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办公桌、办公椅</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155</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24</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办公桌、办公椅</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155</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办公桌、办公椅</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办公桌、办公椅、</w:t>
      </w:r>
      <w:r>
        <w:rPr>
          <w:rFonts w:hint="eastAsia" w:ascii="黑体" w:hAnsi="黑体" w:eastAsia="黑体" w:cs="Segoe UI"/>
          <w:color w:val="000000"/>
          <w:kern w:val="0"/>
          <w:sz w:val="28"/>
          <w:szCs w:val="28"/>
          <w:lang w:val="en-US" w:eastAsia="zh-CN"/>
        </w:rPr>
        <w:t>办公桌、办公椅</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办公桌、办公椅1批</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2476"/>
        <w:gridCol w:w="2291"/>
        <w:gridCol w:w="2068"/>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2476" w:type="dxa"/>
            <w:vAlign w:val="center"/>
          </w:tcPr>
          <w:p w14:paraId="706F3E22">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2291" w:type="dxa"/>
            <w:vAlign w:val="center"/>
          </w:tcPr>
          <w:p w14:paraId="63438A23">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 xml:space="preserve"> </w:t>
            </w:r>
          </w:p>
        </w:tc>
        <w:tc>
          <w:tcPr>
            <w:tcW w:w="2068" w:type="dxa"/>
            <w:vAlign w:val="center"/>
          </w:tcPr>
          <w:p w14:paraId="02F7DF83">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单位</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color="auto" w:fill="auto"/>
            <w:vAlign w:val="center"/>
          </w:tcPr>
          <w:p w14:paraId="14D566BE">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办公椅</w:t>
            </w:r>
          </w:p>
        </w:tc>
        <w:tc>
          <w:tcPr>
            <w:tcW w:w="2476" w:type="dxa"/>
            <w:shd w:val="clear" w:color="auto" w:fill="auto"/>
            <w:vAlign w:val="center"/>
          </w:tcPr>
          <w:p w14:paraId="0E47FB0D">
            <w:pPr>
              <w:spacing w:line="360" w:lineRule="exact"/>
              <w:jc w:val="center"/>
              <w:rPr>
                <w:rFonts w:hint="eastAsia" w:ascii="黑体" w:hAnsi="黑体" w:eastAsia="黑体" w:cs="宋体"/>
                <w:kern w:val="0"/>
                <w:sz w:val="28"/>
                <w:szCs w:val="28"/>
                <w:lang w:val="en-US" w:eastAsia="zh-CN"/>
              </w:rPr>
            </w:pPr>
          </w:p>
        </w:tc>
        <w:tc>
          <w:tcPr>
            <w:tcW w:w="2291" w:type="dxa"/>
            <w:shd w:val="clear" w:color="auto" w:fill="auto"/>
            <w:vAlign w:val="center"/>
          </w:tcPr>
          <w:p w14:paraId="265CA395">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168</w:t>
            </w:r>
          </w:p>
        </w:tc>
        <w:tc>
          <w:tcPr>
            <w:tcW w:w="2068" w:type="dxa"/>
            <w:vAlign w:val="center"/>
          </w:tcPr>
          <w:p w14:paraId="252850CF">
            <w:pPr>
              <w:spacing w:line="360" w:lineRule="exact"/>
              <w:jc w:val="center"/>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把</w:t>
            </w:r>
          </w:p>
        </w:tc>
      </w:tr>
      <w:tr w14:paraId="3907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537D32DC">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1823" w:type="dxa"/>
            <w:shd w:val="clear" w:color="auto" w:fill="auto"/>
            <w:vAlign w:val="center"/>
          </w:tcPr>
          <w:p w14:paraId="7511F7FB">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办公桌</w:t>
            </w:r>
          </w:p>
        </w:tc>
        <w:tc>
          <w:tcPr>
            <w:tcW w:w="2476" w:type="dxa"/>
            <w:shd w:val="clear" w:color="auto" w:fill="auto"/>
            <w:vAlign w:val="center"/>
          </w:tcPr>
          <w:p w14:paraId="3A050984">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1.4米*0.7米</w:t>
            </w:r>
          </w:p>
        </w:tc>
        <w:tc>
          <w:tcPr>
            <w:tcW w:w="2291" w:type="dxa"/>
            <w:shd w:val="clear" w:color="auto" w:fill="auto"/>
            <w:vAlign w:val="center"/>
          </w:tcPr>
          <w:p w14:paraId="42254002">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69</w:t>
            </w:r>
          </w:p>
        </w:tc>
        <w:tc>
          <w:tcPr>
            <w:tcW w:w="2068" w:type="dxa"/>
            <w:vAlign w:val="center"/>
          </w:tcPr>
          <w:p w14:paraId="58B38C21">
            <w:pPr>
              <w:spacing w:line="360" w:lineRule="exact"/>
              <w:jc w:val="center"/>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张</w:t>
            </w:r>
          </w:p>
        </w:tc>
      </w:tr>
      <w:tr w14:paraId="7885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07BA453">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w:t>
            </w:r>
          </w:p>
        </w:tc>
        <w:tc>
          <w:tcPr>
            <w:tcW w:w="1823" w:type="dxa"/>
            <w:shd w:val="clear" w:color="auto" w:fill="auto"/>
            <w:vAlign w:val="center"/>
          </w:tcPr>
          <w:p w14:paraId="7FF0918E">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会议桌</w:t>
            </w:r>
          </w:p>
        </w:tc>
        <w:tc>
          <w:tcPr>
            <w:tcW w:w="2476" w:type="dxa"/>
            <w:shd w:val="clear" w:color="auto" w:fill="auto"/>
            <w:vAlign w:val="center"/>
          </w:tcPr>
          <w:p w14:paraId="7DDB267D">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1.5*6米</w:t>
            </w:r>
          </w:p>
        </w:tc>
        <w:tc>
          <w:tcPr>
            <w:tcW w:w="2291" w:type="dxa"/>
            <w:shd w:val="clear" w:color="auto" w:fill="auto"/>
            <w:vAlign w:val="center"/>
          </w:tcPr>
          <w:p w14:paraId="3979D911">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068" w:type="dxa"/>
            <w:vAlign w:val="center"/>
          </w:tcPr>
          <w:p w14:paraId="4EEC8F56">
            <w:pPr>
              <w:spacing w:line="360" w:lineRule="exact"/>
              <w:jc w:val="center"/>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张</w:t>
            </w:r>
          </w:p>
        </w:tc>
      </w:tr>
      <w:tr w14:paraId="04BB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75AA1C73">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w:t>
            </w:r>
          </w:p>
        </w:tc>
        <w:tc>
          <w:tcPr>
            <w:tcW w:w="1823" w:type="dxa"/>
            <w:shd w:val="clear" w:color="auto" w:fill="auto"/>
            <w:vAlign w:val="center"/>
          </w:tcPr>
          <w:p w14:paraId="3A6FC7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会议桌</w:t>
            </w:r>
          </w:p>
        </w:tc>
        <w:tc>
          <w:tcPr>
            <w:tcW w:w="2476" w:type="dxa"/>
            <w:shd w:val="clear" w:color="auto" w:fill="auto"/>
            <w:vAlign w:val="center"/>
          </w:tcPr>
          <w:p w14:paraId="13BC64CA">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1.5*4米</w:t>
            </w:r>
          </w:p>
        </w:tc>
        <w:tc>
          <w:tcPr>
            <w:tcW w:w="2291" w:type="dxa"/>
            <w:shd w:val="clear" w:color="auto" w:fill="auto"/>
            <w:vAlign w:val="center"/>
          </w:tcPr>
          <w:p w14:paraId="14A4843C">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2068" w:type="dxa"/>
            <w:vAlign w:val="center"/>
          </w:tcPr>
          <w:p w14:paraId="7ECC28BA">
            <w:pPr>
              <w:spacing w:line="360" w:lineRule="exact"/>
              <w:jc w:val="center"/>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张</w:t>
            </w:r>
          </w:p>
        </w:tc>
      </w:tr>
      <w:tr w14:paraId="7050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53A0B254">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5</w:t>
            </w:r>
          </w:p>
        </w:tc>
        <w:tc>
          <w:tcPr>
            <w:tcW w:w="1823" w:type="dxa"/>
            <w:shd w:val="clear" w:color="auto" w:fill="auto"/>
            <w:vAlign w:val="center"/>
          </w:tcPr>
          <w:p w14:paraId="31E3BA83">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会议椅</w:t>
            </w:r>
          </w:p>
        </w:tc>
        <w:tc>
          <w:tcPr>
            <w:tcW w:w="2476" w:type="dxa"/>
            <w:shd w:val="clear" w:color="auto" w:fill="auto"/>
            <w:vAlign w:val="center"/>
          </w:tcPr>
          <w:p w14:paraId="6E6ED7AD">
            <w:pPr>
              <w:spacing w:line="360" w:lineRule="exact"/>
              <w:jc w:val="center"/>
              <w:rPr>
                <w:rFonts w:hint="eastAsia" w:ascii="黑体" w:hAnsi="黑体" w:eastAsia="黑体" w:cs="宋体"/>
                <w:kern w:val="0"/>
                <w:sz w:val="28"/>
                <w:szCs w:val="28"/>
                <w:lang w:val="en-US" w:eastAsia="zh-CN"/>
              </w:rPr>
            </w:pPr>
          </w:p>
        </w:tc>
        <w:tc>
          <w:tcPr>
            <w:tcW w:w="2291" w:type="dxa"/>
            <w:shd w:val="clear" w:color="auto" w:fill="auto"/>
            <w:vAlign w:val="center"/>
          </w:tcPr>
          <w:p w14:paraId="60E6A52A">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54</w:t>
            </w:r>
          </w:p>
        </w:tc>
        <w:tc>
          <w:tcPr>
            <w:tcW w:w="2068" w:type="dxa"/>
            <w:vAlign w:val="center"/>
          </w:tcPr>
          <w:p w14:paraId="4176A938">
            <w:pPr>
              <w:spacing w:line="360" w:lineRule="exact"/>
              <w:jc w:val="center"/>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把</w:t>
            </w:r>
          </w:p>
        </w:tc>
      </w:tr>
      <w:tr w14:paraId="097A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073698DD">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6</w:t>
            </w:r>
          </w:p>
        </w:tc>
        <w:tc>
          <w:tcPr>
            <w:tcW w:w="1823" w:type="dxa"/>
            <w:shd w:val="clear" w:color="auto" w:fill="auto"/>
            <w:vAlign w:val="center"/>
          </w:tcPr>
          <w:p w14:paraId="575233AC">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长椅</w:t>
            </w:r>
          </w:p>
        </w:tc>
        <w:tc>
          <w:tcPr>
            <w:tcW w:w="2476" w:type="dxa"/>
            <w:shd w:val="clear" w:color="auto" w:fill="auto"/>
            <w:vAlign w:val="center"/>
          </w:tcPr>
          <w:p w14:paraId="225238FE">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4人座</w:t>
            </w:r>
          </w:p>
        </w:tc>
        <w:tc>
          <w:tcPr>
            <w:tcW w:w="2291" w:type="dxa"/>
            <w:shd w:val="clear" w:color="auto" w:fill="auto"/>
            <w:vAlign w:val="center"/>
          </w:tcPr>
          <w:p w14:paraId="7AE22FAB">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10</w:t>
            </w:r>
          </w:p>
        </w:tc>
        <w:tc>
          <w:tcPr>
            <w:tcW w:w="2068" w:type="dxa"/>
            <w:vAlign w:val="center"/>
          </w:tcPr>
          <w:p w14:paraId="1AD171C3">
            <w:pPr>
              <w:spacing w:line="360" w:lineRule="exact"/>
              <w:jc w:val="center"/>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把</w:t>
            </w:r>
          </w:p>
        </w:tc>
      </w:tr>
      <w:tr w14:paraId="5A90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496615F2">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7</w:t>
            </w:r>
          </w:p>
        </w:tc>
        <w:tc>
          <w:tcPr>
            <w:tcW w:w="1823" w:type="dxa"/>
            <w:shd w:val="clear" w:color="auto" w:fill="auto"/>
            <w:vAlign w:val="center"/>
          </w:tcPr>
          <w:p w14:paraId="649B3616">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会议桌</w:t>
            </w:r>
          </w:p>
        </w:tc>
        <w:tc>
          <w:tcPr>
            <w:tcW w:w="2476" w:type="dxa"/>
            <w:shd w:val="clear"/>
            <w:vAlign w:val="center"/>
          </w:tcPr>
          <w:p w14:paraId="0766DB03">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1.2*2.4米 （面子需要拼接）</w:t>
            </w:r>
          </w:p>
        </w:tc>
        <w:tc>
          <w:tcPr>
            <w:tcW w:w="2291" w:type="dxa"/>
            <w:shd w:val="clear" w:color="auto" w:fill="auto"/>
            <w:vAlign w:val="center"/>
          </w:tcPr>
          <w:p w14:paraId="1C0A9A7A">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068" w:type="dxa"/>
            <w:vAlign w:val="center"/>
          </w:tcPr>
          <w:p w14:paraId="13E82ECE">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张</w:t>
            </w:r>
          </w:p>
        </w:tc>
      </w:tr>
      <w:tr w14:paraId="3421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41CC2CF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8</w:t>
            </w:r>
          </w:p>
        </w:tc>
        <w:tc>
          <w:tcPr>
            <w:tcW w:w="1823" w:type="dxa"/>
            <w:shd w:val="clear"/>
            <w:vAlign w:val="center"/>
          </w:tcPr>
          <w:p w14:paraId="3062E911">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工位桌</w:t>
            </w:r>
          </w:p>
        </w:tc>
        <w:tc>
          <w:tcPr>
            <w:tcW w:w="2476" w:type="dxa"/>
            <w:shd w:val="clear"/>
            <w:vAlign w:val="center"/>
          </w:tcPr>
          <w:p w14:paraId="4FE6B044">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1.2*0.6</w:t>
            </w:r>
          </w:p>
        </w:tc>
        <w:tc>
          <w:tcPr>
            <w:tcW w:w="2291" w:type="dxa"/>
            <w:shd w:val="clear" w:color="auto" w:fill="auto"/>
            <w:vAlign w:val="center"/>
          </w:tcPr>
          <w:p w14:paraId="20170DFD">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10</w:t>
            </w:r>
          </w:p>
        </w:tc>
        <w:tc>
          <w:tcPr>
            <w:tcW w:w="2068" w:type="dxa"/>
            <w:vAlign w:val="center"/>
          </w:tcPr>
          <w:p w14:paraId="4ACB32B2">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位</w:t>
            </w:r>
          </w:p>
        </w:tc>
      </w:tr>
    </w:tbl>
    <w:p w14:paraId="7774073E">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1.1参考样式详见附件。</w:t>
      </w: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w:t>
      </w:r>
      <w:r>
        <w:rPr>
          <w:rFonts w:hint="eastAsia" w:ascii="黑体" w:hAnsi="黑体" w:eastAsia="黑体" w:cs="Times New Roman"/>
          <w:sz w:val="28"/>
          <w:szCs w:val="28"/>
          <w:lang w:val="en-US" w:eastAsia="zh-CN"/>
        </w:rPr>
        <w:t>预付款到账</w:t>
      </w:r>
      <w:r>
        <w:rPr>
          <w:rFonts w:hint="eastAsia" w:ascii="黑体" w:hAnsi="黑体" w:eastAsia="黑体" w:cs="Times New Roman"/>
          <w:sz w:val="28"/>
          <w:szCs w:val="28"/>
        </w:rPr>
        <w:t>之日起</w:t>
      </w:r>
      <w:r>
        <w:rPr>
          <w:rFonts w:hint="eastAsia" w:ascii="黑体" w:hAnsi="黑体" w:eastAsia="黑体" w:cs="Times New Roman"/>
          <w:sz w:val="28"/>
          <w:szCs w:val="28"/>
          <w:lang w:val="en-US" w:eastAsia="zh-CN"/>
        </w:rPr>
        <w:t>2</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w:t>
      </w:r>
      <w:r>
        <w:rPr>
          <w:rFonts w:hint="eastAsia" w:ascii="黑体" w:hAnsi="黑体" w:eastAsia="黑体" w:cs="Segoe UI"/>
          <w:kern w:val="0"/>
          <w:sz w:val="28"/>
          <w:szCs w:val="28"/>
          <w:lang w:val="en-US" w:eastAsia="zh-CN"/>
        </w:rPr>
        <w:t>全款</w:t>
      </w:r>
      <w:r>
        <w:rPr>
          <w:rFonts w:hint="eastAsia" w:ascii="黑体" w:hAnsi="黑体" w:eastAsia="黑体" w:cs="Segoe UI"/>
          <w:kern w:val="0"/>
          <w:sz w:val="28"/>
          <w:szCs w:val="28"/>
        </w:rPr>
        <w:t>。</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 xml:space="preserve">一票制，供应商开具全额增值税专用发票(税率 </w:t>
      </w:r>
      <w:r>
        <w:rPr>
          <w:rFonts w:hint="eastAsia" w:ascii="黑体" w:hAnsi="黑体" w:eastAsia="黑体" w:cs="宋体"/>
          <w:kern w:val="0"/>
          <w:sz w:val="28"/>
          <w:szCs w:val="28"/>
          <w:lang w:val="en-US" w:eastAsia="zh-CN"/>
        </w:rPr>
        <w:t xml:space="preserve"> </w:t>
      </w:r>
      <w:r>
        <w:rPr>
          <w:rFonts w:hint="eastAsia" w:ascii="黑体" w:hAnsi="黑体" w:eastAsia="黑体" w:cs="宋体"/>
          <w:kern w:val="0"/>
          <w:sz w:val="28"/>
          <w:szCs w:val="28"/>
        </w:rPr>
        <w:t xml:space="preserve">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②提供办公桌、办公椅等实物图片。</w:t>
      </w:r>
    </w:p>
    <w:p w14:paraId="42089AF6">
      <w:pPr>
        <w:spacing w:line="420" w:lineRule="exact"/>
        <w:rPr>
          <w:rFonts w:hint="default" w:ascii="黑体" w:hAnsi="黑体" w:eastAsia="黑体" w:cs="黑体"/>
          <w:color w:val="auto"/>
          <w:kern w:val="0"/>
          <w:sz w:val="28"/>
          <w:szCs w:val="28"/>
          <w:lang w:val="en-US" w:eastAsia="zh-CN"/>
        </w:rPr>
      </w:pPr>
      <w:r>
        <w:rPr>
          <w:rFonts w:hint="eastAsia" w:ascii="黑体" w:hAnsi="黑体" w:eastAsia="黑体" w:cs="黑体"/>
          <w:kern w:val="0"/>
          <w:sz w:val="28"/>
          <w:szCs w:val="28"/>
        </w:rPr>
        <w:t>9</w:t>
      </w:r>
      <w:r>
        <w:rPr>
          <w:rFonts w:hint="eastAsia" w:ascii="黑体" w:hAnsi="黑体" w:eastAsia="黑体" w:cs="黑体"/>
          <w:color w:val="auto"/>
          <w:kern w:val="0"/>
          <w:sz w:val="28"/>
          <w:szCs w:val="28"/>
        </w:rPr>
        <w:t>.</w:t>
      </w:r>
      <w:r>
        <w:rPr>
          <w:rFonts w:hint="eastAsia" w:ascii="黑体" w:hAnsi="黑体" w:eastAsia="黑体" w:cs="Times New Roman"/>
          <w:color w:val="auto"/>
          <w:sz w:val="28"/>
          <w:szCs w:val="28"/>
        </w:rPr>
        <w:t>本项目采用符合响应性条款后的最低投标价法</w:t>
      </w:r>
      <w:r>
        <w:rPr>
          <w:rFonts w:hint="eastAsia" w:ascii="黑体" w:hAnsi="黑体" w:eastAsia="黑体" w:cs="Times New Roman"/>
          <w:color w:val="auto"/>
          <w:sz w:val="28"/>
          <w:szCs w:val="28"/>
          <w:lang w:eastAsia="zh-CN"/>
        </w:rPr>
        <w:t>，</w:t>
      </w:r>
      <w:r>
        <w:rPr>
          <w:rFonts w:hint="eastAsia" w:ascii="黑体" w:hAnsi="黑体" w:eastAsia="黑体" w:cs="Times New Roman"/>
          <w:color w:val="auto"/>
          <w:sz w:val="28"/>
          <w:szCs w:val="28"/>
          <w:lang w:val="en-US" w:eastAsia="zh-CN"/>
        </w:rPr>
        <w:t>开标后比选方到拟中选单位现场核实后确定中选单位。</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24</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75014947"/>
      <w:bookmarkStart w:id="4" w:name="_Toc274236999"/>
      <w:bookmarkStart w:id="5" w:name="_Toc268793030"/>
      <w:bookmarkStart w:id="6" w:name="_Toc269113527"/>
      <w:bookmarkStart w:id="7" w:name="_Toc275019290"/>
      <w:bookmarkStart w:id="8" w:name="_Toc275019684"/>
      <w:bookmarkStart w:id="9" w:name="_Toc318986166"/>
      <w:bookmarkStart w:id="10" w:name="_Toc275019836"/>
      <w:bookmarkStart w:id="11" w:name="_Toc16684"/>
      <w:bookmarkStart w:id="12" w:name="_Toc274596702"/>
      <w:bookmarkStart w:id="13" w:name="_Toc238552273"/>
      <w:bookmarkStart w:id="14" w:name="_Toc303149804"/>
      <w:bookmarkStart w:id="15" w:name="_Toc238797630"/>
    </w:p>
    <w:p w14:paraId="30552BFF">
      <w:pPr>
        <w:ind w:firstLine="4337" w:firstLineChars="1200"/>
        <w:rPr>
          <w:rFonts w:ascii="宋体" w:hAnsi="宋体"/>
          <w:b/>
          <w:bCs/>
          <w:sz w:val="36"/>
          <w:szCs w:val="36"/>
        </w:rPr>
      </w:pPr>
    </w:p>
    <w:p w14:paraId="512B61AD">
      <w:pPr>
        <w:ind w:firstLine="4337" w:firstLineChars="1200"/>
        <w:rPr>
          <w:rFonts w:ascii="宋体" w:hAnsi="宋体"/>
          <w:b/>
          <w:bCs/>
          <w:sz w:val="36"/>
          <w:szCs w:val="36"/>
        </w:rPr>
      </w:pPr>
    </w:p>
    <w:p w14:paraId="769EE771">
      <w:pPr>
        <w:ind w:firstLine="4337" w:firstLineChars="1200"/>
        <w:rPr>
          <w:rFonts w:ascii="宋体" w:hAnsi="宋体"/>
          <w:b/>
          <w:bCs/>
          <w:sz w:val="36"/>
          <w:szCs w:val="36"/>
        </w:rPr>
      </w:pPr>
    </w:p>
    <w:p w14:paraId="5449DADF">
      <w:pPr>
        <w:ind w:firstLine="4337" w:firstLineChars="1200"/>
        <w:rPr>
          <w:rFonts w:ascii="宋体" w:hAnsi="宋体"/>
          <w:b/>
          <w:bCs/>
          <w:sz w:val="36"/>
          <w:szCs w:val="36"/>
        </w:rPr>
      </w:pPr>
    </w:p>
    <w:p w14:paraId="27AD7FD9">
      <w:pPr>
        <w:ind w:firstLine="4337" w:firstLineChars="1200"/>
        <w:rPr>
          <w:rFonts w:ascii="宋体" w:hAnsi="宋体"/>
          <w:b/>
          <w:bCs/>
          <w:sz w:val="36"/>
          <w:szCs w:val="36"/>
        </w:rPr>
      </w:pPr>
    </w:p>
    <w:p w14:paraId="0D4EB735">
      <w:pPr>
        <w:ind w:firstLine="4337" w:firstLineChars="1200"/>
        <w:rPr>
          <w:rFonts w:ascii="宋体" w:hAnsi="宋体"/>
          <w:b/>
          <w:bCs/>
          <w:sz w:val="36"/>
          <w:szCs w:val="36"/>
        </w:rPr>
      </w:pPr>
    </w:p>
    <w:p w14:paraId="17661FC2">
      <w:pPr>
        <w:ind w:firstLine="4337" w:firstLineChars="1200"/>
        <w:rPr>
          <w:rFonts w:ascii="宋体" w:hAnsi="宋体"/>
          <w:b/>
          <w:bCs/>
          <w:sz w:val="36"/>
          <w:szCs w:val="36"/>
        </w:rPr>
      </w:pPr>
    </w:p>
    <w:p w14:paraId="79EB85CD">
      <w:pPr>
        <w:ind w:firstLine="4337" w:firstLineChars="1200"/>
        <w:rPr>
          <w:rFonts w:ascii="宋体" w:hAnsi="宋体"/>
          <w:b/>
          <w:bCs/>
          <w:sz w:val="36"/>
          <w:szCs w:val="36"/>
        </w:rPr>
      </w:pPr>
    </w:p>
    <w:p w14:paraId="527A4387">
      <w:pPr>
        <w:ind w:firstLine="4337" w:firstLineChars="1200"/>
        <w:rPr>
          <w:rFonts w:ascii="宋体" w:hAnsi="宋体"/>
          <w:b/>
          <w:bCs/>
          <w:sz w:val="36"/>
          <w:szCs w:val="36"/>
        </w:rPr>
      </w:pPr>
    </w:p>
    <w:p w14:paraId="01FD3DF1">
      <w:pPr>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办公桌、办公椅</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办公桌、办公椅</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9978"/>
      <w:bookmarkStart w:id="18" w:name="_Toc4384"/>
      <w:bookmarkStart w:id="19"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100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1268"/>
        <w:gridCol w:w="1104"/>
        <w:gridCol w:w="1296"/>
        <w:gridCol w:w="1572"/>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序号</w:t>
            </w:r>
          </w:p>
        </w:tc>
        <w:tc>
          <w:tcPr>
            <w:tcW w:w="2200" w:type="dxa"/>
            <w:vAlign w:val="center"/>
          </w:tcPr>
          <w:p w14:paraId="3B51AA8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名称</w:t>
            </w:r>
          </w:p>
        </w:tc>
        <w:tc>
          <w:tcPr>
            <w:tcW w:w="1677" w:type="dxa"/>
            <w:vAlign w:val="center"/>
          </w:tcPr>
          <w:p w14:paraId="5E766C8A">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规格型号</w:t>
            </w:r>
          </w:p>
        </w:tc>
        <w:tc>
          <w:tcPr>
            <w:tcW w:w="1268" w:type="dxa"/>
            <w:vAlign w:val="center"/>
          </w:tcPr>
          <w:p w14:paraId="37894659">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 xml:space="preserve">数量 </w:t>
            </w:r>
          </w:p>
        </w:tc>
        <w:tc>
          <w:tcPr>
            <w:tcW w:w="1104" w:type="dxa"/>
            <w:vAlign w:val="center"/>
          </w:tcPr>
          <w:p w14:paraId="66EC833B">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单位</w:t>
            </w:r>
          </w:p>
        </w:tc>
        <w:tc>
          <w:tcPr>
            <w:tcW w:w="1296" w:type="dxa"/>
            <w:vAlign w:val="center"/>
          </w:tcPr>
          <w:p w14:paraId="1E6A185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单价（元）</w:t>
            </w:r>
          </w:p>
        </w:tc>
        <w:tc>
          <w:tcPr>
            <w:tcW w:w="1572" w:type="dxa"/>
            <w:vAlign w:val="center"/>
          </w:tcPr>
          <w:p w14:paraId="1AAA578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总价（元）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cs="宋体" w:asciiTheme="minorEastAsia" w:hAnsiTheme="minorEastAsia" w:eastAsiaTheme="minorEastAsia"/>
                <w:kern w:val="0"/>
                <w:sz w:val="24"/>
                <w:szCs w:val="24"/>
                <w:lang w:val="en-US" w:eastAsia="zh-CN" w:bidi="ar-SA"/>
              </w:rPr>
            </w:pPr>
            <w:bookmarkStart w:id="20" w:name="_GoBack" w:colFirst="4" w:colLast="4"/>
            <w:r>
              <w:rPr>
                <w:rFonts w:hint="eastAsia" w:cs="宋体" w:asciiTheme="minorEastAsia" w:hAnsiTheme="minorEastAsia" w:eastAsiaTheme="minorEastAsia"/>
                <w:kern w:val="0"/>
                <w:sz w:val="24"/>
                <w:szCs w:val="24"/>
                <w:lang w:val="en-US" w:eastAsia="zh-CN" w:bidi="ar-SA"/>
              </w:rPr>
              <w:t>1</w:t>
            </w:r>
          </w:p>
        </w:tc>
        <w:tc>
          <w:tcPr>
            <w:tcW w:w="2200" w:type="dxa"/>
            <w:vAlign w:val="center"/>
          </w:tcPr>
          <w:p w14:paraId="3971964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办公椅</w:t>
            </w:r>
          </w:p>
        </w:tc>
        <w:tc>
          <w:tcPr>
            <w:tcW w:w="1677" w:type="dxa"/>
            <w:vAlign w:val="center"/>
          </w:tcPr>
          <w:p w14:paraId="6F05D337">
            <w:pPr>
              <w:spacing w:line="360" w:lineRule="exact"/>
              <w:jc w:val="center"/>
              <w:rPr>
                <w:rFonts w:hint="eastAsia" w:cs="宋体" w:asciiTheme="minorEastAsia" w:hAnsiTheme="minorEastAsia" w:eastAsiaTheme="minorEastAsia"/>
                <w:kern w:val="0"/>
                <w:sz w:val="24"/>
                <w:szCs w:val="24"/>
                <w:lang w:val="en-US" w:eastAsia="zh-CN" w:bidi="ar-SA"/>
              </w:rPr>
            </w:pPr>
          </w:p>
        </w:tc>
        <w:tc>
          <w:tcPr>
            <w:tcW w:w="1268" w:type="dxa"/>
            <w:vAlign w:val="center"/>
          </w:tcPr>
          <w:p w14:paraId="7BCAFAC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168</w:t>
            </w:r>
          </w:p>
        </w:tc>
        <w:tc>
          <w:tcPr>
            <w:tcW w:w="1104" w:type="dxa"/>
            <w:vAlign w:val="center"/>
          </w:tcPr>
          <w:p w14:paraId="48BA35A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把</w:t>
            </w:r>
          </w:p>
        </w:tc>
        <w:tc>
          <w:tcPr>
            <w:tcW w:w="1296" w:type="dxa"/>
            <w:vAlign w:val="center"/>
          </w:tcPr>
          <w:p w14:paraId="0536A6FB">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7DBBFD71">
            <w:pPr>
              <w:spacing w:line="360" w:lineRule="exact"/>
              <w:jc w:val="center"/>
              <w:rPr>
                <w:rFonts w:hint="eastAsia" w:cs="宋体" w:asciiTheme="minorEastAsia" w:hAnsiTheme="minorEastAsia" w:eastAsiaTheme="minorEastAsia"/>
                <w:kern w:val="0"/>
                <w:sz w:val="24"/>
                <w:szCs w:val="24"/>
                <w:lang w:val="en-US" w:eastAsia="zh-CN" w:bidi="ar-SA"/>
              </w:rPr>
            </w:pPr>
          </w:p>
        </w:tc>
      </w:tr>
      <w:tr w14:paraId="0740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61D6E7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w:t>
            </w:r>
          </w:p>
        </w:tc>
        <w:tc>
          <w:tcPr>
            <w:tcW w:w="2200" w:type="dxa"/>
            <w:vAlign w:val="center"/>
          </w:tcPr>
          <w:p w14:paraId="3ADB232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办公桌</w:t>
            </w:r>
          </w:p>
        </w:tc>
        <w:tc>
          <w:tcPr>
            <w:tcW w:w="1677" w:type="dxa"/>
            <w:vAlign w:val="center"/>
          </w:tcPr>
          <w:p w14:paraId="36EB636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1.4米*0.7米</w:t>
            </w:r>
          </w:p>
        </w:tc>
        <w:tc>
          <w:tcPr>
            <w:tcW w:w="1268" w:type="dxa"/>
            <w:vAlign w:val="center"/>
          </w:tcPr>
          <w:p w14:paraId="706A933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69</w:t>
            </w:r>
          </w:p>
        </w:tc>
        <w:tc>
          <w:tcPr>
            <w:tcW w:w="1104" w:type="dxa"/>
            <w:vAlign w:val="center"/>
          </w:tcPr>
          <w:p w14:paraId="024C13B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张</w:t>
            </w:r>
          </w:p>
        </w:tc>
        <w:tc>
          <w:tcPr>
            <w:tcW w:w="1296" w:type="dxa"/>
            <w:vAlign w:val="center"/>
          </w:tcPr>
          <w:p w14:paraId="63158C99">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008AF143">
            <w:pPr>
              <w:spacing w:line="360" w:lineRule="exact"/>
              <w:jc w:val="center"/>
              <w:rPr>
                <w:rFonts w:hint="eastAsia" w:cs="宋体" w:asciiTheme="minorEastAsia" w:hAnsiTheme="minorEastAsia" w:eastAsiaTheme="minorEastAsia"/>
                <w:kern w:val="0"/>
                <w:sz w:val="24"/>
                <w:szCs w:val="24"/>
                <w:lang w:val="en-US" w:eastAsia="zh-CN" w:bidi="ar-SA"/>
              </w:rPr>
            </w:pPr>
          </w:p>
        </w:tc>
      </w:tr>
      <w:tr w14:paraId="5376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2BBCAB9B">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w:t>
            </w:r>
          </w:p>
        </w:tc>
        <w:tc>
          <w:tcPr>
            <w:tcW w:w="2200" w:type="dxa"/>
            <w:vAlign w:val="center"/>
          </w:tcPr>
          <w:p w14:paraId="7EEA783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会议桌</w:t>
            </w:r>
          </w:p>
        </w:tc>
        <w:tc>
          <w:tcPr>
            <w:tcW w:w="1677" w:type="dxa"/>
            <w:vAlign w:val="center"/>
          </w:tcPr>
          <w:p w14:paraId="49435D3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1.5*6米</w:t>
            </w:r>
          </w:p>
        </w:tc>
        <w:tc>
          <w:tcPr>
            <w:tcW w:w="1268" w:type="dxa"/>
            <w:vAlign w:val="center"/>
          </w:tcPr>
          <w:p w14:paraId="2E0D8C2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w:t>
            </w:r>
          </w:p>
        </w:tc>
        <w:tc>
          <w:tcPr>
            <w:tcW w:w="1104" w:type="dxa"/>
            <w:vAlign w:val="center"/>
          </w:tcPr>
          <w:p w14:paraId="3EE37425">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张</w:t>
            </w:r>
          </w:p>
        </w:tc>
        <w:tc>
          <w:tcPr>
            <w:tcW w:w="1296" w:type="dxa"/>
            <w:vAlign w:val="center"/>
          </w:tcPr>
          <w:p w14:paraId="2BE68502">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324D0C90">
            <w:pPr>
              <w:spacing w:line="360" w:lineRule="exact"/>
              <w:jc w:val="center"/>
              <w:rPr>
                <w:rFonts w:hint="eastAsia" w:cs="宋体" w:asciiTheme="minorEastAsia" w:hAnsiTheme="minorEastAsia" w:eastAsiaTheme="minorEastAsia"/>
                <w:kern w:val="0"/>
                <w:sz w:val="24"/>
                <w:szCs w:val="24"/>
                <w:lang w:val="en-US" w:eastAsia="zh-CN" w:bidi="ar-SA"/>
              </w:rPr>
            </w:pPr>
          </w:p>
        </w:tc>
      </w:tr>
      <w:tr w14:paraId="12FE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0C62BCB4">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4</w:t>
            </w:r>
          </w:p>
        </w:tc>
        <w:tc>
          <w:tcPr>
            <w:tcW w:w="2200" w:type="dxa"/>
            <w:vAlign w:val="center"/>
          </w:tcPr>
          <w:p w14:paraId="57D8966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会议桌</w:t>
            </w:r>
          </w:p>
        </w:tc>
        <w:tc>
          <w:tcPr>
            <w:tcW w:w="1677" w:type="dxa"/>
            <w:vAlign w:val="center"/>
          </w:tcPr>
          <w:p w14:paraId="193CDB87">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1.5*4米</w:t>
            </w:r>
          </w:p>
        </w:tc>
        <w:tc>
          <w:tcPr>
            <w:tcW w:w="1268" w:type="dxa"/>
            <w:vAlign w:val="center"/>
          </w:tcPr>
          <w:p w14:paraId="61BC8189">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2</w:t>
            </w:r>
          </w:p>
        </w:tc>
        <w:tc>
          <w:tcPr>
            <w:tcW w:w="1104" w:type="dxa"/>
            <w:vAlign w:val="center"/>
          </w:tcPr>
          <w:p w14:paraId="33276B5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张</w:t>
            </w:r>
          </w:p>
        </w:tc>
        <w:tc>
          <w:tcPr>
            <w:tcW w:w="1296" w:type="dxa"/>
            <w:vAlign w:val="center"/>
          </w:tcPr>
          <w:p w14:paraId="0C31241D">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0B08F805">
            <w:pPr>
              <w:spacing w:line="360" w:lineRule="exact"/>
              <w:jc w:val="center"/>
              <w:rPr>
                <w:rFonts w:hint="eastAsia" w:cs="宋体" w:asciiTheme="minorEastAsia" w:hAnsiTheme="minorEastAsia" w:eastAsiaTheme="minorEastAsia"/>
                <w:kern w:val="0"/>
                <w:sz w:val="24"/>
                <w:szCs w:val="24"/>
                <w:lang w:val="en-US" w:eastAsia="zh-CN" w:bidi="ar-SA"/>
              </w:rPr>
            </w:pPr>
          </w:p>
        </w:tc>
      </w:tr>
      <w:tr w14:paraId="7262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1724CB0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5</w:t>
            </w:r>
          </w:p>
        </w:tc>
        <w:tc>
          <w:tcPr>
            <w:tcW w:w="2200" w:type="dxa"/>
            <w:vAlign w:val="center"/>
          </w:tcPr>
          <w:p w14:paraId="5989F77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会议椅</w:t>
            </w:r>
          </w:p>
        </w:tc>
        <w:tc>
          <w:tcPr>
            <w:tcW w:w="1677" w:type="dxa"/>
            <w:vAlign w:val="center"/>
          </w:tcPr>
          <w:p w14:paraId="3CCC9426">
            <w:pPr>
              <w:spacing w:line="360" w:lineRule="exact"/>
              <w:jc w:val="center"/>
              <w:rPr>
                <w:rFonts w:hint="eastAsia" w:cs="宋体" w:asciiTheme="minorEastAsia" w:hAnsiTheme="minorEastAsia" w:eastAsiaTheme="minorEastAsia"/>
                <w:kern w:val="0"/>
                <w:sz w:val="24"/>
                <w:szCs w:val="24"/>
                <w:lang w:val="en-US" w:eastAsia="zh-CN" w:bidi="ar-SA"/>
              </w:rPr>
            </w:pPr>
          </w:p>
        </w:tc>
        <w:tc>
          <w:tcPr>
            <w:tcW w:w="1268" w:type="dxa"/>
            <w:vAlign w:val="center"/>
          </w:tcPr>
          <w:p w14:paraId="5069DDC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54</w:t>
            </w:r>
          </w:p>
        </w:tc>
        <w:tc>
          <w:tcPr>
            <w:tcW w:w="1104" w:type="dxa"/>
            <w:vAlign w:val="center"/>
          </w:tcPr>
          <w:p w14:paraId="12041E51">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把</w:t>
            </w:r>
          </w:p>
        </w:tc>
        <w:tc>
          <w:tcPr>
            <w:tcW w:w="1296" w:type="dxa"/>
            <w:vAlign w:val="center"/>
          </w:tcPr>
          <w:p w14:paraId="3CA25748">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06CA55E2">
            <w:pPr>
              <w:spacing w:line="360" w:lineRule="exact"/>
              <w:jc w:val="center"/>
              <w:rPr>
                <w:rFonts w:hint="eastAsia" w:cs="宋体" w:asciiTheme="minorEastAsia" w:hAnsiTheme="minorEastAsia" w:eastAsiaTheme="minorEastAsia"/>
                <w:kern w:val="0"/>
                <w:sz w:val="24"/>
                <w:szCs w:val="24"/>
                <w:lang w:val="en-US" w:eastAsia="zh-CN" w:bidi="ar-SA"/>
              </w:rPr>
            </w:pPr>
          </w:p>
        </w:tc>
      </w:tr>
      <w:tr w14:paraId="36CB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CD7209A">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kern w:val="0"/>
                <w:sz w:val="24"/>
                <w:szCs w:val="24"/>
                <w:lang w:val="en-US" w:eastAsia="zh-CN" w:bidi="ar-SA"/>
              </w:rPr>
              <w:t>6</w:t>
            </w:r>
          </w:p>
        </w:tc>
        <w:tc>
          <w:tcPr>
            <w:tcW w:w="2200" w:type="dxa"/>
            <w:vAlign w:val="center"/>
          </w:tcPr>
          <w:p w14:paraId="23DA9AC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长椅</w:t>
            </w:r>
          </w:p>
        </w:tc>
        <w:tc>
          <w:tcPr>
            <w:tcW w:w="1677" w:type="dxa"/>
            <w:vAlign w:val="center"/>
          </w:tcPr>
          <w:p w14:paraId="473E004C">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4人座</w:t>
            </w:r>
          </w:p>
        </w:tc>
        <w:tc>
          <w:tcPr>
            <w:tcW w:w="1268" w:type="dxa"/>
            <w:vAlign w:val="center"/>
          </w:tcPr>
          <w:p w14:paraId="328BBD90">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10</w:t>
            </w:r>
          </w:p>
        </w:tc>
        <w:tc>
          <w:tcPr>
            <w:tcW w:w="1104" w:type="dxa"/>
            <w:vAlign w:val="center"/>
          </w:tcPr>
          <w:p w14:paraId="70A67ED8">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把</w:t>
            </w:r>
          </w:p>
        </w:tc>
        <w:tc>
          <w:tcPr>
            <w:tcW w:w="1296" w:type="dxa"/>
            <w:vAlign w:val="center"/>
          </w:tcPr>
          <w:p w14:paraId="0A0816C8">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47541AB2">
            <w:pPr>
              <w:spacing w:line="360" w:lineRule="exact"/>
              <w:jc w:val="center"/>
              <w:rPr>
                <w:rFonts w:hint="eastAsia" w:cs="宋体" w:asciiTheme="minorEastAsia" w:hAnsiTheme="minorEastAsia" w:eastAsiaTheme="minorEastAsia"/>
                <w:kern w:val="0"/>
                <w:sz w:val="24"/>
                <w:szCs w:val="24"/>
                <w:lang w:val="en-US" w:eastAsia="zh-CN" w:bidi="ar-SA"/>
              </w:rPr>
            </w:pPr>
          </w:p>
        </w:tc>
      </w:tr>
      <w:tr w14:paraId="2BCF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25F46FF9">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kern w:val="0"/>
                <w:sz w:val="24"/>
                <w:szCs w:val="24"/>
                <w:lang w:val="en-US" w:eastAsia="zh-CN" w:bidi="ar-SA"/>
              </w:rPr>
              <w:t>7</w:t>
            </w:r>
          </w:p>
        </w:tc>
        <w:tc>
          <w:tcPr>
            <w:tcW w:w="2200" w:type="dxa"/>
            <w:vAlign w:val="center"/>
          </w:tcPr>
          <w:p w14:paraId="20025754">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会议桌</w:t>
            </w:r>
          </w:p>
        </w:tc>
        <w:tc>
          <w:tcPr>
            <w:tcW w:w="1677" w:type="dxa"/>
            <w:vAlign w:val="center"/>
          </w:tcPr>
          <w:p w14:paraId="0B748CCD">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1.2*2.4米 （面子需要拼接）</w:t>
            </w:r>
          </w:p>
        </w:tc>
        <w:tc>
          <w:tcPr>
            <w:tcW w:w="1268" w:type="dxa"/>
            <w:vAlign w:val="center"/>
          </w:tcPr>
          <w:p w14:paraId="1DD5523A">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w:t>
            </w:r>
          </w:p>
        </w:tc>
        <w:tc>
          <w:tcPr>
            <w:tcW w:w="1104" w:type="dxa"/>
            <w:vAlign w:val="center"/>
          </w:tcPr>
          <w:p w14:paraId="129EEF8E">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张</w:t>
            </w:r>
          </w:p>
        </w:tc>
        <w:tc>
          <w:tcPr>
            <w:tcW w:w="1296" w:type="dxa"/>
            <w:vAlign w:val="center"/>
          </w:tcPr>
          <w:p w14:paraId="3DCF2F84">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19D74A7E">
            <w:pPr>
              <w:spacing w:line="360" w:lineRule="exact"/>
              <w:jc w:val="center"/>
              <w:rPr>
                <w:rFonts w:hint="eastAsia" w:cs="宋体" w:asciiTheme="minorEastAsia" w:hAnsiTheme="minorEastAsia" w:eastAsiaTheme="minorEastAsia"/>
                <w:kern w:val="0"/>
                <w:sz w:val="24"/>
                <w:szCs w:val="24"/>
                <w:lang w:val="en-US" w:eastAsia="zh-CN" w:bidi="ar-SA"/>
              </w:rPr>
            </w:pPr>
          </w:p>
        </w:tc>
      </w:tr>
      <w:tr w14:paraId="7557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F7B8224">
            <w:pPr>
              <w:spacing w:line="360" w:lineRule="exact"/>
              <w:jc w:val="center"/>
              <w:rPr>
                <w:rFonts w:hint="default" w:cs="宋体" w:asciiTheme="minorEastAsia" w:hAnsiTheme="minorEastAsia" w:eastAsiaTheme="minorEastAsia"/>
                <w:kern w:val="0"/>
                <w:sz w:val="24"/>
                <w:szCs w:val="24"/>
                <w:lang w:val="en-US" w:eastAsia="zh-CN" w:bidi="ar-SA"/>
              </w:rPr>
            </w:pPr>
            <w:r>
              <w:rPr>
                <w:rFonts w:hint="eastAsia" w:cs="宋体" w:asciiTheme="minorEastAsia" w:hAnsiTheme="minorEastAsia"/>
                <w:kern w:val="0"/>
                <w:sz w:val="24"/>
                <w:szCs w:val="24"/>
                <w:lang w:val="en-US" w:eastAsia="zh-CN" w:bidi="ar-SA"/>
              </w:rPr>
              <w:t>8</w:t>
            </w:r>
          </w:p>
        </w:tc>
        <w:tc>
          <w:tcPr>
            <w:tcW w:w="2200" w:type="dxa"/>
            <w:vAlign w:val="center"/>
          </w:tcPr>
          <w:p w14:paraId="7BB8D4E4">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工位桌</w:t>
            </w:r>
          </w:p>
        </w:tc>
        <w:tc>
          <w:tcPr>
            <w:tcW w:w="1677" w:type="dxa"/>
            <w:vAlign w:val="center"/>
          </w:tcPr>
          <w:p w14:paraId="0C3B77AD">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1.2*0.6</w:t>
            </w:r>
          </w:p>
        </w:tc>
        <w:tc>
          <w:tcPr>
            <w:tcW w:w="1268" w:type="dxa"/>
            <w:vAlign w:val="center"/>
          </w:tcPr>
          <w:p w14:paraId="0967AAC2">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10</w:t>
            </w:r>
          </w:p>
        </w:tc>
        <w:tc>
          <w:tcPr>
            <w:tcW w:w="1104" w:type="dxa"/>
            <w:vAlign w:val="center"/>
          </w:tcPr>
          <w:p w14:paraId="6809DF4D">
            <w:pPr>
              <w:spacing w:line="360" w:lineRule="exact"/>
              <w:jc w:val="center"/>
              <w:rPr>
                <w:rFonts w:hint="eastAsia" w:cs="宋体" w:asciiTheme="minorEastAsia" w:hAnsiTheme="minorEastAsia" w:eastAsiaTheme="minorEastAsia"/>
                <w:kern w:val="0"/>
                <w:sz w:val="24"/>
                <w:szCs w:val="24"/>
                <w:lang w:val="en-US" w:eastAsia="zh-CN" w:bidi="ar-SA"/>
              </w:rPr>
            </w:pPr>
            <w:r>
              <w:rPr>
                <w:rFonts w:hint="eastAsia" w:ascii="黑体" w:hAnsi="黑体" w:eastAsia="黑体" w:cs="宋体"/>
                <w:kern w:val="0"/>
                <w:sz w:val="28"/>
                <w:szCs w:val="28"/>
                <w:lang w:val="en-US" w:eastAsia="zh-CN"/>
              </w:rPr>
              <w:t>位</w:t>
            </w:r>
          </w:p>
        </w:tc>
        <w:tc>
          <w:tcPr>
            <w:tcW w:w="1296" w:type="dxa"/>
            <w:vAlign w:val="center"/>
          </w:tcPr>
          <w:p w14:paraId="43CC4C6F">
            <w:pPr>
              <w:spacing w:line="360" w:lineRule="exact"/>
              <w:jc w:val="center"/>
              <w:rPr>
                <w:rFonts w:hint="eastAsia" w:cs="宋体" w:asciiTheme="minorEastAsia" w:hAnsiTheme="minorEastAsia" w:eastAsiaTheme="minorEastAsia"/>
                <w:kern w:val="0"/>
                <w:sz w:val="24"/>
                <w:szCs w:val="24"/>
                <w:lang w:val="en-US" w:eastAsia="zh-CN" w:bidi="ar-SA"/>
              </w:rPr>
            </w:pPr>
          </w:p>
        </w:tc>
        <w:tc>
          <w:tcPr>
            <w:tcW w:w="1572" w:type="dxa"/>
            <w:vAlign w:val="center"/>
          </w:tcPr>
          <w:p w14:paraId="18A5E049">
            <w:pPr>
              <w:spacing w:line="360" w:lineRule="exact"/>
              <w:jc w:val="center"/>
              <w:rPr>
                <w:rFonts w:hint="eastAsia" w:cs="宋体" w:asciiTheme="minorEastAsia" w:hAnsiTheme="minorEastAsia" w:eastAsiaTheme="minorEastAsia"/>
                <w:kern w:val="0"/>
                <w:sz w:val="24"/>
                <w:szCs w:val="24"/>
                <w:lang w:val="en-US" w:eastAsia="zh-CN" w:bidi="ar-SA"/>
              </w:rPr>
            </w:pPr>
          </w:p>
        </w:tc>
      </w:tr>
      <w:bookmarkEnd w:id="20"/>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eastAsiaTheme="minorEastAsia" w:cstheme="minorBidi"/>
          <w:kern w:val="2"/>
          <w:u w:val="single"/>
        </w:rPr>
      </w:pPr>
      <w:r>
        <w:rPr>
          <w:rFonts w:hint="eastAsia" w:eastAsiaTheme="minorEastAsia" w:cstheme="minorBidi"/>
          <w:kern w:val="2"/>
        </w:rPr>
        <w:t>备注：</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11A64723">
      <w:pPr>
        <w:spacing w:line="560" w:lineRule="exact"/>
        <w:ind w:firstLine="480" w:firstLineChars="200"/>
        <w:rPr>
          <w:rFonts w:asciiTheme="minorEastAsia" w:hAnsiTheme="minorEastAsia"/>
          <w:sz w:val="24"/>
          <w:szCs w:val="24"/>
        </w:rPr>
      </w:pPr>
    </w:p>
    <w:p w14:paraId="79D7DAD3">
      <w:pPr>
        <w:spacing w:line="560" w:lineRule="exact"/>
        <w:ind w:firstLine="480" w:firstLineChars="200"/>
        <w:rPr>
          <w:rFonts w:asciiTheme="minorEastAsia" w:hAnsiTheme="minorEastAsia"/>
          <w:sz w:val="24"/>
          <w:szCs w:val="24"/>
        </w:rPr>
      </w:pPr>
    </w:p>
    <w:p w14:paraId="13E7998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6E2A66AE">
      <w:pPr>
        <w:spacing w:line="360" w:lineRule="exact"/>
        <w:rPr>
          <w:rFonts w:ascii="黑体" w:hAnsi="黑体" w:eastAsia="黑体" w:cs="宋体"/>
          <w:b/>
          <w:kern w:val="0"/>
          <w:sz w:val="28"/>
          <w:szCs w:val="28"/>
        </w:rPr>
      </w:pPr>
    </w:p>
    <w:p w14:paraId="180F0D0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四</w:t>
      </w:r>
      <w:r>
        <w:rPr>
          <w:rFonts w:hint="eastAsia" w:ascii="黑体" w:hAnsi="黑体" w:eastAsia="黑体" w:cs="宋体"/>
          <w:b/>
          <w:kern w:val="0"/>
          <w:sz w:val="28"/>
          <w:szCs w:val="28"/>
          <w:lang w:eastAsia="zh-CN"/>
        </w:rPr>
        <w:t>）</w:t>
      </w:r>
      <w:r>
        <w:rPr>
          <w:rFonts w:hint="eastAsia" w:ascii="黑体" w:hAnsi="黑体" w:eastAsia="黑体" w:cs="宋体"/>
          <w:b/>
          <w:kern w:val="0"/>
          <w:sz w:val="28"/>
          <w:szCs w:val="28"/>
          <w:lang w:val="en-US" w:eastAsia="zh-CN"/>
        </w:rPr>
        <w:t>投标方提供实物图片：</w:t>
      </w:r>
    </w:p>
    <w:p w14:paraId="246CEE74">
      <w:pPr>
        <w:spacing w:line="360" w:lineRule="exact"/>
        <w:rPr>
          <w:rFonts w:ascii="黑体" w:hAnsi="黑体" w:eastAsia="黑体" w:cs="宋体"/>
          <w:b/>
          <w:kern w:val="0"/>
          <w:sz w:val="28"/>
          <w:szCs w:val="28"/>
        </w:rPr>
      </w:pPr>
    </w:p>
    <w:p w14:paraId="41F14B16">
      <w:pPr>
        <w:spacing w:line="360" w:lineRule="exact"/>
        <w:rPr>
          <w:rFonts w:ascii="黑体" w:hAnsi="黑体" w:eastAsia="黑体" w:cs="宋体"/>
          <w:b/>
          <w:kern w:val="0"/>
          <w:sz w:val="28"/>
          <w:szCs w:val="28"/>
        </w:rPr>
      </w:pPr>
    </w:p>
    <w:p w14:paraId="49EEB2B0">
      <w:pPr>
        <w:spacing w:line="360" w:lineRule="exact"/>
        <w:rPr>
          <w:rFonts w:ascii="黑体" w:hAnsi="黑体" w:eastAsia="黑体" w:cs="宋体"/>
          <w:b/>
          <w:kern w:val="0"/>
          <w:sz w:val="28"/>
          <w:szCs w:val="28"/>
        </w:rPr>
      </w:pPr>
    </w:p>
    <w:p w14:paraId="4BF7F6D0">
      <w:pPr>
        <w:spacing w:line="360" w:lineRule="exact"/>
        <w:rPr>
          <w:rFonts w:ascii="黑体" w:hAnsi="黑体" w:eastAsia="黑体" w:cs="宋体"/>
          <w:b/>
          <w:kern w:val="0"/>
          <w:sz w:val="28"/>
          <w:szCs w:val="28"/>
        </w:rPr>
      </w:pPr>
    </w:p>
    <w:p w14:paraId="7F2EA1E2">
      <w:pPr>
        <w:spacing w:line="360" w:lineRule="exact"/>
        <w:rPr>
          <w:rFonts w:ascii="黑体" w:hAnsi="黑体" w:eastAsia="黑体" w:cs="宋体"/>
          <w:b/>
          <w:kern w:val="0"/>
          <w:sz w:val="28"/>
          <w:szCs w:val="28"/>
        </w:rPr>
      </w:pPr>
    </w:p>
    <w:p w14:paraId="1F2B4A11">
      <w:pPr>
        <w:spacing w:line="360" w:lineRule="exact"/>
        <w:rPr>
          <w:rFonts w:ascii="黑体" w:hAnsi="黑体" w:eastAsia="黑体" w:cs="宋体"/>
          <w:b/>
          <w:kern w:val="0"/>
          <w:sz w:val="28"/>
          <w:szCs w:val="28"/>
        </w:rPr>
      </w:pPr>
    </w:p>
    <w:p w14:paraId="0E628841">
      <w:pPr>
        <w:spacing w:line="360" w:lineRule="exact"/>
        <w:rPr>
          <w:rFonts w:ascii="黑体" w:hAnsi="黑体" w:eastAsia="黑体" w:cs="宋体"/>
          <w:b/>
          <w:kern w:val="0"/>
          <w:sz w:val="28"/>
          <w:szCs w:val="28"/>
        </w:rPr>
      </w:pPr>
    </w:p>
    <w:p w14:paraId="7950A0DE">
      <w:pPr>
        <w:spacing w:line="360" w:lineRule="exact"/>
        <w:rPr>
          <w:rFonts w:ascii="黑体" w:hAnsi="黑体" w:eastAsia="黑体" w:cs="宋体"/>
          <w:b/>
          <w:kern w:val="0"/>
          <w:sz w:val="28"/>
          <w:szCs w:val="28"/>
        </w:rPr>
      </w:pPr>
    </w:p>
    <w:p w14:paraId="29D2C461">
      <w:pPr>
        <w:spacing w:line="360" w:lineRule="exact"/>
        <w:rPr>
          <w:rFonts w:ascii="黑体" w:hAnsi="黑体" w:eastAsia="黑体" w:cs="宋体"/>
          <w:b/>
          <w:kern w:val="0"/>
          <w:sz w:val="28"/>
          <w:szCs w:val="28"/>
        </w:rPr>
      </w:pPr>
    </w:p>
    <w:p w14:paraId="37FEC0D4">
      <w:pPr>
        <w:spacing w:line="360" w:lineRule="exact"/>
        <w:rPr>
          <w:rFonts w:ascii="黑体" w:hAnsi="黑体" w:eastAsia="黑体" w:cs="宋体"/>
          <w:b/>
          <w:kern w:val="0"/>
          <w:sz w:val="28"/>
          <w:szCs w:val="28"/>
        </w:rPr>
      </w:pPr>
    </w:p>
    <w:p w14:paraId="1592569A">
      <w:pPr>
        <w:spacing w:line="360" w:lineRule="exact"/>
        <w:rPr>
          <w:rFonts w:ascii="黑体" w:hAnsi="黑体" w:eastAsia="黑体" w:cs="宋体"/>
          <w:b/>
          <w:kern w:val="0"/>
          <w:sz w:val="28"/>
          <w:szCs w:val="28"/>
        </w:rPr>
      </w:pPr>
    </w:p>
    <w:p w14:paraId="1F433379">
      <w:pPr>
        <w:spacing w:line="360" w:lineRule="exact"/>
        <w:rPr>
          <w:rFonts w:ascii="黑体" w:hAnsi="黑体" w:eastAsia="黑体" w:cs="宋体"/>
          <w:b/>
          <w:kern w:val="0"/>
          <w:sz w:val="28"/>
          <w:szCs w:val="28"/>
        </w:rPr>
      </w:pPr>
    </w:p>
    <w:p w14:paraId="3F197903">
      <w:pPr>
        <w:spacing w:line="360" w:lineRule="exact"/>
        <w:rPr>
          <w:rFonts w:ascii="黑体" w:hAnsi="黑体" w:eastAsia="黑体" w:cs="宋体"/>
          <w:b/>
          <w:kern w:val="0"/>
          <w:sz w:val="28"/>
          <w:szCs w:val="28"/>
        </w:rPr>
      </w:pPr>
    </w:p>
    <w:p w14:paraId="4D5CA7C9">
      <w:pPr>
        <w:spacing w:line="360" w:lineRule="exact"/>
        <w:rPr>
          <w:rFonts w:ascii="黑体" w:hAnsi="黑体" w:eastAsia="黑体" w:cs="宋体"/>
          <w:b/>
          <w:kern w:val="0"/>
          <w:sz w:val="28"/>
          <w:szCs w:val="28"/>
        </w:rPr>
      </w:pPr>
    </w:p>
    <w:p w14:paraId="3883F471">
      <w:pPr>
        <w:spacing w:line="360" w:lineRule="exact"/>
        <w:rPr>
          <w:rFonts w:ascii="黑体" w:hAnsi="黑体" w:eastAsia="黑体" w:cs="宋体"/>
          <w:b/>
          <w:kern w:val="0"/>
          <w:sz w:val="28"/>
          <w:szCs w:val="28"/>
        </w:rPr>
      </w:pPr>
    </w:p>
    <w:p w14:paraId="37E9F452">
      <w:pPr>
        <w:spacing w:line="360" w:lineRule="exact"/>
        <w:rPr>
          <w:rFonts w:ascii="黑体" w:hAnsi="黑体" w:eastAsia="黑体" w:cs="宋体"/>
          <w:b/>
          <w:kern w:val="0"/>
          <w:sz w:val="28"/>
          <w:szCs w:val="28"/>
        </w:rPr>
      </w:pPr>
    </w:p>
    <w:p w14:paraId="3CD45D0F">
      <w:pPr>
        <w:spacing w:line="360" w:lineRule="exact"/>
        <w:rPr>
          <w:rFonts w:ascii="黑体" w:hAnsi="黑体" w:eastAsia="黑体" w:cs="宋体"/>
          <w:b/>
          <w:kern w:val="0"/>
          <w:sz w:val="28"/>
          <w:szCs w:val="28"/>
        </w:rPr>
      </w:pPr>
    </w:p>
    <w:p w14:paraId="2C5E7EC9">
      <w:pPr>
        <w:spacing w:line="360" w:lineRule="exact"/>
        <w:rPr>
          <w:rFonts w:ascii="黑体" w:hAnsi="黑体" w:eastAsia="黑体" w:cs="宋体"/>
          <w:b/>
          <w:kern w:val="0"/>
          <w:sz w:val="28"/>
          <w:szCs w:val="28"/>
        </w:rPr>
      </w:pPr>
    </w:p>
    <w:p w14:paraId="48D7BBC7">
      <w:pPr>
        <w:spacing w:line="360" w:lineRule="exact"/>
        <w:rPr>
          <w:rFonts w:ascii="黑体" w:hAnsi="黑体" w:eastAsia="黑体" w:cs="宋体"/>
          <w:b/>
          <w:kern w:val="0"/>
          <w:sz w:val="28"/>
          <w:szCs w:val="28"/>
        </w:rPr>
      </w:pPr>
    </w:p>
    <w:p w14:paraId="09369E17">
      <w:pPr>
        <w:spacing w:line="360" w:lineRule="exact"/>
        <w:rPr>
          <w:rFonts w:ascii="黑体" w:hAnsi="黑体" w:eastAsia="黑体" w:cs="宋体"/>
          <w:b/>
          <w:kern w:val="0"/>
          <w:sz w:val="28"/>
          <w:szCs w:val="28"/>
        </w:rPr>
      </w:pPr>
    </w:p>
    <w:p w14:paraId="7FFD5FA7">
      <w:pPr>
        <w:spacing w:line="360" w:lineRule="exact"/>
        <w:rPr>
          <w:rFonts w:ascii="黑体" w:hAnsi="黑体" w:eastAsia="黑体" w:cs="宋体"/>
          <w:b/>
          <w:kern w:val="0"/>
          <w:sz w:val="28"/>
          <w:szCs w:val="28"/>
        </w:rPr>
      </w:pPr>
    </w:p>
    <w:p w14:paraId="3D8445E3">
      <w:pPr>
        <w:spacing w:line="360" w:lineRule="exact"/>
        <w:rPr>
          <w:rFonts w:ascii="黑体" w:hAnsi="黑体" w:eastAsia="黑体" w:cs="宋体"/>
          <w:b/>
          <w:kern w:val="0"/>
          <w:sz w:val="28"/>
          <w:szCs w:val="28"/>
        </w:rPr>
      </w:pPr>
    </w:p>
    <w:p w14:paraId="0C71BDA2">
      <w:pPr>
        <w:spacing w:line="360" w:lineRule="exact"/>
        <w:rPr>
          <w:rFonts w:ascii="黑体" w:hAnsi="黑体" w:eastAsia="黑体" w:cs="宋体"/>
          <w:b/>
          <w:kern w:val="0"/>
          <w:sz w:val="28"/>
          <w:szCs w:val="28"/>
        </w:rPr>
      </w:pPr>
    </w:p>
    <w:p w14:paraId="3DCE5C92">
      <w:pPr>
        <w:spacing w:line="360" w:lineRule="exact"/>
        <w:rPr>
          <w:rFonts w:ascii="黑体" w:hAnsi="黑体" w:eastAsia="黑体" w:cs="宋体"/>
          <w:b/>
          <w:kern w:val="0"/>
          <w:sz w:val="28"/>
          <w:szCs w:val="28"/>
        </w:rPr>
      </w:pPr>
    </w:p>
    <w:p w14:paraId="63C8C0EA">
      <w:pPr>
        <w:spacing w:line="360" w:lineRule="exact"/>
        <w:rPr>
          <w:rFonts w:ascii="黑体" w:hAnsi="黑体" w:eastAsia="黑体" w:cs="宋体"/>
          <w:b/>
          <w:kern w:val="0"/>
          <w:sz w:val="28"/>
          <w:szCs w:val="28"/>
        </w:rPr>
      </w:pPr>
    </w:p>
    <w:p w14:paraId="01009F19">
      <w:pPr>
        <w:spacing w:line="360" w:lineRule="exact"/>
        <w:rPr>
          <w:rFonts w:ascii="黑体" w:hAnsi="黑体" w:eastAsia="黑体" w:cs="宋体"/>
          <w:b/>
          <w:kern w:val="0"/>
          <w:sz w:val="28"/>
          <w:szCs w:val="28"/>
        </w:rPr>
      </w:pPr>
    </w:p>
    <w:p w14:paraId="7861BA7A">
      <w:pPr>
        <w:spacing w:line="360" w:lineRule="exact"/>
        <w:rPr>
          <w:rFonts w:ascii="黑体" w:hAnsi="黑体" w:eastAsia="黑体" w:cs="宋体"/>
          <w:b/>
          <w:kern w:val="0"/>
          <w:sz w:val="28"/>
          <w:szCs w:val="28"/>
        </w:rPr>
      </w:pPr>
    </w:p>
    <w:p w14:paraId="3016F321">
      <w:pPr>
        <w:spacing w:line="360" w:lineRule="exact"/>
        <w:rPr>
          <w:rFonts w:ascii="黑体" w:hAnsi="黑体" w:eastAsia="黑体" w:cs="宋体"/>
          <w:b/>
          <w:kern w:val="0"/>
          <w:sz w:val="28"/>
          <w:szCs w:val="28"/>
        </w:rPr>
      </w:pPr>
    </w:p>
    <w:p w14:paraId="721BAEAA">
      <w:pPr>
        <w:spacing w:line="360" w:lineRule="exact"/>
        <w:rPr>
          <w:rFonts w:ascii="黑体" w:hAnsi="黑体" w:eastAsia="黑体" w:cs="宋体"/>
          <w:b/>
          <w:kern w:val="0"/>
          <w:sz w:val="28"/>
          <w:szCs w:val="28"/>
        </w:rPr>
      </w:pPr>
    </w:p>
    <w:p w14:paraId="19D6BEDC">
      <w:pPr>
        <w:spacing w:line="360" w:lineRule="exact"/>
        <w:rPr>
          <w:rFonts w:ascii="黑体" w:hAnsi="黑体" w:eastAsia="黑体" w:cs="宋体"/>
          <w:b/>
          <w:kern w:val="0"/>
          <w:sz w:val="28"/>
          <w:szCs w:val="28"/>
        </w:rPr>
      </w:pPr>
    </w:p>
    <w:p w14:paraId="555A9F8B">
      <w:pPr>
        <w:spacing w:line="360" w:lineRule="exact"/>
        <w:rPr>
          <w:rFonts w:ascii="黑体" w:hAnsi="黑体" w:eastAsia="黑体" w:cs="宋体"/>
          <w:b/>
          <w:kern w:val="0"/>
          <w:sz w:val="28"/>
          <w:szCs w:val="28"/>
        </w:rPr>
      </w:pPr>
    </w:p>
    <w:p w14:paraId="5204AABA">
      <w:pPr>
        <w:spacing w:line="360" w:lineRule="exact"/>
        <w:rPr>
          <w:rFonts w:ascii="黑体" w:hAnsi="黑体" w:eastAsia="黑体" w:cs="宋体"/>
          <w:b/>
          <w:kern w:val="0"/>
          <w:sz w:val="28"/>
          <w:szCs w:val="28"/>
        </w:rPr>
      </w:pPr>
    </w:p>
    <w:p w14:paraId="0F7C9A06">
      <w:pPr>
        <w:spacing w:line="360" w:lineRule="exact"/>
        <w:rPr>
          <w:rFonts w:ascii="黑体" w:hAnsi="黑体" w:eastAsia="黑体" w:cs="宋体"/>
          <w:b/>
          <w:kern w:val="0"/>
          <w:sz w:val="28"/>
          <w:szCs w:val="28"/>
        </w:rPr>
      </w:pPr>
    </w:p>
    <w:p w14:paraId="3012CA15">
      <w:pPr>
        <w:spacing w:line="360" w:lineRule="exact"/>
        <w:rPr>
          <w:rFonts w:ascii="黑体" w:hAnsi="黑体" w:eastAsia="黑体" w:cs="宋体"/>
          <w:b/>
          <w:kern w:val="0"/>
          <w:sz w:val="28"/>
          <w:szCs w:val="28"/>
        </w:rPr>
      </w:pPr>
    </w:p>
    <w:p w14:paraId="0501ABA0">
      <w:pPr>
        <w:spacing w:line="360" w:lineRule="exact"/>
        <w:rPr>
          <w:rFonts w:ascii="黑体" w:hAnsi="黑体" w:eastAsia="黑体" w:cs="宋体"/>
          <w:b/>
          <w:kern w:val="0"/>
          <w:sz w:val="28"/>
          <w:szCs w:val="28"/>
        </w:rPr>
      </w:pPr>
    </w:p>
    <w:p w14:paraId="43E00A21">
      <w:pPr>
        <w:spacing w:line="360" w:lineRule="exact"/>
        <w:rPr>
          <w:rFonts w:ascii="黑体" w:hAnsi="黑体" w:eastAsia="黑体" w:cs="宋体"/>
          <w:b/>
          <w:kern w:val="0"/>
          <w:sz w:val="28"/>
          <w:szCs w:val="28"/>
        </w:rPr>
      </w:pPr>
    </w:p>
    <w:p w14:paraId="2218C836">
      <w:pPr>
        <w:spacing w:line="360" w:lineRule="exact"/>
        <w:rPr>
          <w:rFonts w:ascii="黑体" w:hAnsi="黑体" w:eastAsia="黑体" w:cs="宋体"/>
          <w:b/>
          <w:kern w:val="0"/>
          <w:sz w:val="28"/>
          <w:szCs w:val="28"/>
        </w:rPr>
      </w:pPr>
    </w:p>
    <w:p w14:paraId="303C2174">
      <w:pPr>
        <w:numPr>
          <w:ilvl w:val="0"/>
          <w:numId w:val="0"/>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ascii="黑体" w:hAnsi="黑体" w:eastAsia="黑体" w:cs="宋体"/>
          <w:b/>
          <w:bCs/>
          <w:kern w:val="0"/>
          <w:sz w:val="28"/>
          <w:szCs w:val="28"/>
          <w:lang w:val="en-US" w:eastAsia="zh-CN"/>
        </w:rPr>
        <w:t>附件：参考样式</w:t>
      </w:r>
    </w:p>
    <w:p w14:paraId="50F47FA1">
      <w:pPr>
        <w:numPr>
          <w:ilvl w:val="0"/>
          <w:numId w:val="0"/>
        </w:numPr>
        <w:autoSpaceDE w:val="0"/>
        <w:autoSpaceDN w:val="0"/>
        <w:adjustRightInd w:val="0"/>
        <w:spacing w:line="320" w:lineRule="exact"/>
        <w:jc w:val="left"/>
        <w:rPr>
          <w:rFonts w:hint="default" w:ascii="黑体" w:hAnsi="黑体" w:eastAsia="黑体" w:cs="宋体"/>
          <w:b/>
          <w:bCs/>
          <w:kern w:val="0"/>
          <w:sz w:val="28"/>
          <w:szCs w:val="28"/>
          <w:lang w:val="en-US" w:eastAsia="zh-CN"/>
        </w:rPr>
      </w:pPr>
      <w:r>
        <w:rPr>
          <w:rFonts w:hint="eastAsia" w:ascii="黑体" w:hAnsi="黑体" w:eastAsia="黑体" w:cs="宋体"/>
          <w:b/>
          <w:bCs/>
          <w:kern w:val="0"/>
          <w:sz w:val="28"/>
          <w:szCs w:val="28"/>
          <w:lang w:val="en-US" w:eastAsia="zh-CN"/>
        </w:rPr>
        <w:t>1、办公椅：</w:t>
      </w:r>
    </w:p>
    <w:p w14:paraId="0D708766">
      <w:pPr>
        <w:spacing w:line="240" w:lineRule="auto"/>
        <w:jc w:val="both"/>
        <w:rPr>
          <w:rFonts w:hint="default" w:ascii="黑体" w:hAnsi="黑体" w:eastAsia="黑体" w:cs="宋体"/>
          <w:b/>
          <w:kern w:val="0"/>
          <w:sz w:val="28"/>
          <w:szCs w:val="28"/>
          <w:lang w:val="en-US" w:eastAsia="zh-CN"/>
        </w:rPr>
      </w:pPr>
      <w:r>
        <w:drawing>
          <wp:inline distT="0" distB="0" distL="114300" distR="114300">
            <wp:extent cx="3571875" cy="3950970"/>
            <wp:effectExtent l="0" t="0" r="952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3571875" cy="3950970"/>
                    </a:xfrm>
                    <a:prstGeom prst="rect">
                      <a:avLst/>
                    </a:prstGeom>
                    <a:noFill/>
                    <a:ln>
                      <a:noFill/>
                    </a:ln>
                  </pic:spPr>
                </pic:pic>
              </a:graphicData>
            </a:graphic>
          </wp:inline>
        </w:drawing>
      </w:r>
    </w:p>
    <w:p w14:paraId="4504E744">
      <w:pPr>
        <w:numPr>
          <w:ilvl w:val="0"/>
          <w:numId w:val="4"/>
        </w:numPr>
        <w:spacing w:line="240" w:lineRule="auto"/>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办公桌</w:t>
      </w:r>
    </w:p>
    <w:p w14:paraId="06CB7870">
      <w:pPr>
        <w:numPr>
          <w:ilvl w:val="0"/>
          <w:numId w:val="0"/>
        </w:numPr>
        <w:spacing w:line="240" w:lineRule="auto"/>
        <w:rPr>
          <w:rFonts w:hint="default" w:ascii="黑体" w:hAnsi="黑体" w:eastAsia="黑体" w:cs="宋体"/>
          <w:b/>
          <w:kern w:val="0"/>
          <w:sz w:val="28"/>
          <w:szCs w:val="28"/>
          <w:lang w:val="en-US" w:eastAsia="zh-CN"/>
        </w:rPr>
      </w:pPr>
      <w:r>
        <w:drawing>
          <wp:inline distT="0" distB="0" distL="114300" distR="114300">
            <wp:extent cx="5265420" cy="3627755"/>
            <wp:effectExtent l="0" t="0" r="7620"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65420" cy="3627755"/>
                    </a:xfrm>
                    <a:prstGeom prst="rect">
                      <a:avLst/>
                    </a:prstGeom>
                    <a:noFill/>
                    <a:ln>
                      <a:noFill/>
                    </a:ln>
                  </pic:spPr>
                </pic:pic>
              </a:graphicData>
            </a:graphic>
          </wp:inline>
        </w:drawing>
      </w: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numPr>
          <w:ilvl w:val="0"/>
          <w:numId w:val="4"/>
        </w:numPr>
        <w:spacing w:line="360" w:lineRule="exact"/>
        <w:ind w:left="0" w:leftChars="0" w:firstLine="0" w:firstLineChars="0"/>
        <w:rPr>
          <w:rFonts w:hint="eastAsia" w:ascii="黑体" w:hAnsi="黑体" w:eastAsia="黑体" w:cs="Segoe UI"/>
          <w:sz w:val="28"/>
          <w:szCs w:val="28"/>
          <w:lang w:val="en-US" w:eastAsia="zh-CN"/>
        </w:rPr>
      </w:pPr>
      <w:r>
        <w:rPr>
          <w:rFonts w:hint="eastAsia" w:ascii="黑体" w:hAnsi="黑体" w:eastAsia="黑体" w:cs="Segoe UI"/>
          <w:sz w:val="28"/>
          <w:szCs w:val="28"/>
          <w:lang w:val="en-US" w:eastAsia="zh-CN"/>
        </w:rPr>
        <w:t>会议桌</w:t>
      </w:r>
    </w:p>
    <w:p w14:paraId="66842D25">
      <w:pPr>
        <w:numPr>
          <w:ilvl w:val="0"/>
          <w:numId w:val="0"/>
        </w:numPr>
        <w:spacing w:afterAutospacing="0" w:line="240" w:lineRule="auto"/>
        <w:ind w:leftChars="0"/>
      </w:pPr>
      <w:r>
        <w:drawing>
          <wp:inline distT="0" distB="0" distL="114300" distR="114300">
            <wp:extent cx="4524375" cy="3691890"/>
            <wp:effectExtent l="0" t="0" r="1905"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4524375" cy="3691890"/>
                    </a:xfrm>
                    <a:prstGeom prst="rect">
                      <a:avLst/>
                    </a:prstGeom>
                    <a:noFill/>
                    <a:ln>
                      <a:noFill/>
                    </a:ln>
                  </pic:spPr>
                </pic:pic>
              </a:graphicData>
            </a:graphic>
          </wp:inline>
        </w:drawing>
      </w:r>
    </w:p>
    <w:p w14:paraId="5218DFD2">
      <w:pPr>
        <w:numPr>
          <w:ilvl w:val="0"/>
          <w:numId w:val="4"/>
        </w:numPr>
        <w:spacing w:line="360" w:lineRule="exact"/>
        <w:ind w:left="0" w:leftChars="0" w:firstLine="0" w:firstLineChars="0"/>
        <w:rPr>
          <w:rFonts w:hint="eastAsia" w:ascii="黑体" w:hAnsi="黑体" w:eastAsia="黑体" w:cs="Segoe UI"/>
          <w:sz w:val="28"/>
          <w:szCs w:val="28"/>
          <w:lang w:val="en-US" w:eastAsia="zh-CN"/>
        </w:rPr>
      </w:pPr>
      <w:r>
        <w:rPr>
          <w:rFonts w:hint="eastAsia" w:ascii="黑体" w:hAnsi="黑体" w:eastAsia="黑体" w:cs="Segoe UI"/>
          <w:sz w:val="28"/>
          <w:szCs w:val="28"/>
          <w:lang w:val="en-US" w:eastAsia="zh-CN"/>
        </w:rPr>
        <w:t>会议椅</w:t>
      </w:r>
    </w:p>
    <w:p w14:paraId="4C0B9F21">
      <w:pPr>
        <w:numPr>
          <w:ilvl w:val="0"/>
          <w:numId w:val="0"/>
        </w:numPr>
        <w:spacing w:line="240" w:lineRule="auto"/>
        <w:ind w:leftChars="0"/>
      </w:pPr>
      <w:r>
        <w:drawing>
          <wp:inline distT="0" distB="0" distL="114300" distR="114300">
            <wp:extent cx="4562475" cy="4203065"/>
            <wp:effectExtent l="0" t="0" r="952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4562475" cy="4203065"/>
                    </a:xfrm>
                    <a:prstGeom prst="rect">
                      <a:avLst/>
                    </a:prstGeom>
                    <a:noFill/>
                    <a:ln>
                      <a:noFill/>
                    </a:ln>
                  </pic:spPr>
                </pic:pic>
              </a:graphicData>
            </a:graphic>
          </wp:inline>
        </w:drawing>
      </w:r>
    </w:p>
    <w:p w14:paraId="7DC336EC">
      <w:pPr>
        <w:numPr>
          <w:ilvl w:val="0"/>
          <w:numId w:val="4"/>
        </w:numPr>
        <w:spacing w:line="360" w:lineRule="exact"/>
        <w:ind w:left="0" w:leftChars="0" w:firstLine="0" w:firstLineChars="0"/>
        <w:rPr>
          <w:rFonts w:hint="eastAsia" w:ascii="黑体" w:hAnsi="黑体" w:eastAsia="黑体" w:cs="Segoe UI"/>
          <w:sz w:val="28"/>
          <w:szCs w:val="28"/>
          <w:lang w:val="en-US" w:eastAsia="zh-CN"/>
        </w:rPr>
      </w:pPr>
      <w:r>
        <w:rPr>
          <w:rFonts w:hint="eastAsia" w:ascii="黑体" w:hAnsi="黑体" w:eastAsia="黑体" w:cs="Segoe UI"/>
          <w:sz w:val="28"/>
          <w:szCs w:val="28"/>
          <w:lang w:val="en-US" w:eastAsia="zh-CN"/>
        </w:rPr>
        <w:t>长椅</w:t>
      </w:r>
    </w:p>
    <w:p w14:paraId="2723A0C8">
      <w:pPr>
        <w:numPr>
          <w:ilvl w:val="0"/>
          <w:numId w:val="0"/>
        </w:numPr>
        <w:spacing w:line="240" w:lineRule="auto"/>
        <w:ind w:leftChars="0"/>
        <w:rPr>
          <w:rFonts w:hint="default"/>
          <w:lang w:val="en-US" w:eastAsia="zh-CN"/>
        </w:rPr>
      </w:pPr>
      <w:r>
        <w:drawing>
          <wp:inline distT="0" distB="0" distL="114300" distR="114300">
            <wp:extent cx="5269230" cy="3112135"/>
            <wp:effectExtent l="0" t="0" r="3810" b="1206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5269230" cy="311213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9D358507"/>
    <w:multiLevelType w:val="singleLevel"/>
    <w:tmpl w:val="9D358507"/>
    <w:lvl w:ilvl="0" w:tentative="0">
      <w:start w:val="2"/>
      <w:numFmt w:val="decimal"/>
      <w:suff w:val="nothing"/>
      <w:lvlText w:val="%1、"/>
      <w:lvlJc w:val="left"/>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359B0"/>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BE1E49"/>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1027</Words>
  <Characters>1153</Characters>
  <Lines>34</Lines>
  <Paragraphs>9</Paragraphs>
  <TotalTime>6</TotalTime>
  <ScaleCrop>false</ScaleCrop>
  <LinksUpToDate>false</LinksUpToDate>
  <CharactersWithSpaces>1215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2026-07-27T02:25:50Z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D6F1098FDB2F46EBBBB72A2E3B7E0803_13</vt:lpwstr>
  </property>
</Properties>
</file>