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阀门</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5-11</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108</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5</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11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阀门</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w:t>
      </w:r>
      <w:r>
        <w:rPr>
          <w:rFonts w:hint="eastAsia"/>
          <w:lang w:val="en-US" w:eastAsia="zh-CN"/>
        </w:rPr>
        <w:t>6</w:t>
      </w:r>
      <w:r>
        <w:rPr>
          <w:rFonts w:hint="eastAsia"/>
        </w:rPr>
        <w:t>-HW</w:t>
      </w:r>
      <w:r>
        <w:rPr>
          <w:rFonts w:hint="eastAsia"/>
          <w:lang w:val="en-US" w:eastAsia="zh-CN"/>
        </w:rPr>
        <w:t>108</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阀门</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阀门一批</w:t>
      </w:r>
    </w:p>
    <w:tbl>
      <w:tblPr>
        <w:tblW w:w="6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404"/>
        <w:gridCol w:w="2184"/>
        <w:gridCol w:w="972"/>
        <w:gridCol w:w="973"/>
      </w:tblGrid>
      <w:tr w14:paraId="65EF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 w:hRule="atLeast"/>
        </w:trPr>
        <w:tc>
          <w:tcPr>
            <w:tcW w:w="972" w:type="dxa"/>
            <w:tcBorders>
              <w:top w:val="single" w:color="000000" w:sz="8" w:space="0"/>
              <w:left w:val="single" w:color="000000" w:sz="8" w:space="0"/>
              <w:bottom w:val="single" w:color="000000" w:sz="8" w:space="0"/>
              <w:right w:val="single" w:color="000000" w:sz="8" w:space="0"/>
            </w:tcBorders>
            <w:shd w:val="clear"/>
            <w:noWrap/>
            <w:vAlign w:val="center"/>
          </w:tcPr>
          <w:p w14:paraId="7618E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404" w:type="dxa"/>
            <w:tcBorders>
              <w:top w:val="single" w:color="000000" w:sz="8" w:space="0"/>
              <w:left w:val="nil"/>
              <w:bottom w:val="single" w:color="000000" w:sz="8" w:space="0"/>
              <w:right w:val="single" w:color="000000" w:sz="8" w:space="0"/>
            </w:tcBorders>
            <w:shd w:val="clear"/>
            <w:noWrap/>
            <w:vAlign w:val="center"/>
          </w:tcPr>
          <w:p w14:paraId="104BE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2184" w:type="dxa"/>
            <w:tcBorders>
              <w:top w:val="single" w:color="000000" w:sz="8" w:space="0"/>
              <w:left w:val="nil"/>
              <w:bottom w:val="single" w:color="000000" w:sz="8" w:space="0"/>
              <w:right w:val="single" w:color="000000" w:sz="8" w:space="0"/>
            </w:tcBorders>
            <w:shd w:val="clear"/>
            <w:noWrap/>
            <w:vAlign w:val="center"/>
          </w:tcPr>
          <w:p w14:paraId="5D0C8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72" w:type="dxa"/>
            <w:tcBorders>
              <w:top w:val="single" w:color="000000" w:sz="8" w:space="0"/>
              <w:left w:val="nil"/>
              <w:bottom w:val="single" w:color="000000" w:sz="8" w:space="0"/>
              <w:right w:val="single" w:color="000000" w:sz="8" w:space="0"/>
            </w:tcBorders>
            <w:shd w:val="clear"/>
            <w:noWrap/>
            <w:vAlign w:val="center"/>
          </w:tcPr>
          <w:p w14:paraId="44255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8" w:space="0"/>
              <w:left w:val="nil"/>
              <w:bottom w:val="single" w:color="000000" w:sz="8" w:space="0"/>
              <w:right w:val="single" w:color="000000" w:sz="8" w:space="0"/>
            </w:tcBorders>
            <w:shd w:val="clear"/>
            <w:noWrap/>
            <w:vAlign w:val="center"/>
          </w:tcPr>
          <w:p w14:paraId="1055E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r>
      <w:tr w14:paraId="4DBE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0" w:type="auto"/>
            <w:tcBorders>
              <w:top w:val="nil"/>
              <w:left w:val="single" w:color="000000" w:sz="8" w:space="0"/>
              <w:bottom w:val="single" w:color="000000" w:sz="8" w:space="0"/>
              <w:right w:val="single" w:color="000000" w:sz="8" w:space="0"/>
            </w:tcBorders>
            <w:shd w:val="clear"/>
            <w:noWrap/>
            <w:vAlign w:val="center"/>
          </w:tcPr>
          <w:p w14:paraId="53B3E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04" w:type="dxa"/>
            <w:tcBorders>
              <w:top w:val="nil"/>
              <w:left w:val="nil"/>
              <w:bottom w:val="single" w:color="000000" w:sz="8" w:space="0"/>
              <w:right w:val="single" w:color="000000" w:sz="8" w:space="0"/>
            </w:tcBorders>
            <w:shd w:val="clear"/>
            <w:vAlign w:val="center"/>
          </w:tcPr>
          <w:p w14:paraId="5CD3B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2184" w:type="dxa"/>
            <w:tcBorders>
              <w:top w:val="nil"/>
              <w:left w:val="nil"/>
              <w:bottom w:val="single" w:color="000000" w:sz="8" w:space="0"/>
              <w:right w:val="single" w:color="000000" w:sz="8" w:space="0"/>
            </w:tcBorders>
            <w:shd w:val="clear"/>
            <w:vAlign w:val="center"/>
          </w:tcPr>
          <w:p w14:paraId="07462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DN50 GB/T12237</w:t>
            </w:r>
          </w:p>
        </w:tc>
        <w:tc>
          <w:tcPr>
            <w:tcW w:w="972" w:type="dxa"/>
            <w:tcBorders>
              <w:top w:val="nil"/>
              <w:left w:val="nil"/>
              <w:bottom w:val="single" w:color="000000" w:sz="8" w:space="0"/>
              <w:right w:val="single" w:color="000000" w:sz="8" w:space="0"/>
            </w:tcBorders>
            <w:shd w:val="clear"/>
            <w:vAlign w:val="center"/>
          </w:tcPr>
          <w:p w14:paraId="02473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nil"/>
              <w:left w:val="nil"/>
              <w:bottom w:val="single" w:color="000000" w:sz="8" w:space="0"/>
              <w:right w:val="single" w:color="000000" w:sz="8" w:space="0"/>
            </w:tcBorders>
            <w:shd w:val="clear"/>
            <w:vAlign w:val="center"/>
          </w:tcPr>
          <w:p w14:paraId="7E51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5E02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nil"/>
              <w:left w:val="single" w:color="000000" w:sz="8" w:space="0"/>
              <w:bottom w:val="single" w:color="000000" w:sz="8" w:space="0"/>
              <w:right w:val="single" w:color="000000" w:sz="8" w:space="0"/>
            </w:tcBorders>
            <w:shd w:val="clear"/>
            <w:noWrap/>
            <w:vAlign w:val="center"/>
          </w:tcPr>
          <w:p w14:paraId="5B190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04" w:type="dxa"/>
            <w:tcBorders>
              <w:top w:val="nil"/>
              <w:left w:val="nil"/>
              <w:bottom w:val="single" w:color="000000" w:sz="8" w:space="0"/>
              <w:right w:val="single" w:color="000000" w:sz="8" w:space="0"/>
            </w:tcBorders>
            <w:shd w:val="clear"/>
            <w:vAlign w:val="center"/>
          </w:tcPr>
          <w:p w14:paraId="2A54F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2184" w:type="dxa"/>
            <w:tcBorders>
              <w:top w:val="nil"/>
              <w:left w:val="nil"/>
              <w:bottom w:val="single" w:color="000000" w:sz="8" w:space="0"/>
              <w:right w:val="single" w:color="000000" w:sz="8" w:space="0"/>
            </w:tcBorders>
            <w:shd w:val="clear"/>
            <w:vAlign w:val="center"/>
          </w:tcPr>
          <w:p w14:paraId="738BE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DN80</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GB/T12237</w:t>
            </w:r>
          </w:p>
        </w:tc>
        <w:tc>
          <w:tcPr>
            <w:tcW w:w="972" w:type="dxa"/>
            <w:tcBorders>
              <w:top w:val="nil"/>
              <w:left w:val="nil"/>
              <w:bottom w:val="single" w:color="000000" w:sz="8" w:space="0"/>
              <w:right w:val="single" w:color="000000" w:sz="8" w:space="0"/>
            </w:tcBorders>
            <w:shd w:val="clear"/>
            <w:vAlign w:val="center"/>
          </w:tcPr>
          <w:p w14:paraId="104BE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3B75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35D8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0" w:type="auto"/>
            <w:tcBorders>
              <w:top w:val="nil"/>
              <w:left w:val="single" w:color="000000" w:sz="8" w:space="0"/>
              <w:bottom w:val="single" w:color="000000" w:sz="8" w:space="0"/>
              <w:right w:val="single" w:color="000000" w:sz="8" w:space="0"/>
            </w:tcBorders>
            <w:shd w:val="clear"/>
            <w:noWrap/>
            <w:vAlign w:val="center"/>
          </w:tcPr>
          <w:p w14:paraId="0D8A1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04" w:type="dxa"/>
            <w:tcBorders>
              <w:top w:val="nil"/>
              <w:left w:val="nil"/>
              <w:bottom w:val="single" w:color="000000" w:sz="8" w:space="0"/>
              <w:right w:val="single" w:color="000000" w:sz="8" w:space="0"/>
            </w:tcBorders>
            <w:shd w:val="clear"/>
            <w:vAlign w:val="center"/>
          </w:tcPr>
          <w:p w14:paraId="4B165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2184" w:type="dxa"/>
            <w:tcBorders>
              <w:top w:val="nil"/>
              <w:left w:val="nil"/>
              <w:bottom w:val="single" w:color="000000" w:sz="8" w:space="0"/>
              <w:right w:val="single" w:color="000000" w:sz="8" w:space="0"/>
            </w:tcBorders>
            <w:shd w:val="clear"/>
            <w:vAlign w:val="center"/>
          </w:tcPr>
          <w:p w14:paraId="4CE8E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DN100</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GB/T12237</w:t>
            </w:r>
          </w:p>
        </w:tc>
        <w:tc>
          <w:tcPr>
            <w:tcW w:w="972" w:type="dxa"/>
            <w:tcBorders>
              <w:top w:val="nil"/>
              <w:left w:val="nil"/>
              <w:bottom w:val="single" w:color="000000" w:sz="8" w:space="0"/>
              <w:right w:val="single" w:color="000000" w:sz="8" w:space="0"/>
            </w:tcBorders>
            <w:shd w:val="clear"/>
            <w:vAlign w:val="center"/>
          </w:tcPr>
          <w:p w14:paraId="3D6AD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nil"/>
              <w:left w:val="nil"/>
              <w:bottom w:val="single" w:color="000000" w:sz="8" w:space="0"/>
              <w:right w:val="single" w:color="000000" w:sz="8" w:space="0"/>
            </w:tcBorders>
            <w:shd w:val="clear"/>
            <w:vAlign w:val="center"/>
          </w:tcPr>
          <w:p w14:paraId="288BB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3E14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tcBorders>
              <w:top w:val="nil"/>
              <w:left w:val="single" w:color="000000" w:sz="8" w:space="0"/>
              <w:bottom w:val="single" w:color="000000" w:sz="8" w:space="0"/>
              <w:right w:val="single" w:color="000000" w:sz="8" w:space="0"/>
            </w:tcBorders>
            <w:shd w:val="clear"/>
            <w:noWrap/>
            <w:vAlign w:val="center"/>
          </w:tcPr>
          <w:p w14:paraId="290CF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04" w:type="dxa"/>
            <w:tcBorders>
              <w:top w:val="nil"/>
              <w:left w:val="nil"/>
              <w:bottom w:val="single" w:color="000000" w:sz="8" w:space="0"/>
              <w:right w:val="single" w:color="000000" w:sz="8" w:space="0"/>
            </w:tcBorders>
            <w:shd w:val="clear"/>
            <w:vAlign w:val="center"/>
          </w:tcPr>
          <w:p w14:paraId="5D4D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不锈钢截止阀</w:t>
            </w:r>
          </w:p>
        </w:tc>
        <w:tc>
          <w:tcPr>
            <w:tcW w:w="2184" w:type="dxa"/>
            <w:tcBorders>
              <w:top w:val="nil"/>
              <w:left w:val="nil"/>
              <w:bottom w:val="single" w:color="000000" w:sz="8" w:space="0"/>
              <w:right w:val="single" w:color="000000" w:sz="8" w:space="0"/>
            </w:tcBorders>
            <w:shd w:val="clear"/>
            <w:vAlign w:val="center"/>
          </w:tcPr>
          <w:p w14:paraId="3D4AC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J41W-16RL DN32 GB/T12233</w:t>
            </w:r>
          </w:p>
        </w:tc>
        <w:tc>
          <w:tcPr>
            <w:tcW w:w="972" w:type="dxa"/>
            <w:tcBorders>
              <w:top w:val="nil"/>
              <w:left w:val="nil"/>
              <w:bottom w:val="single" w:color="000000" w:sz="8" w:space="0"/>
              <w:right w:val="single" w:color="000000" w:sz="8" w:space="0"/>
            </w:tcBorders>
            <w:shd w:val="clear"/>
            <w:vAlign w:val="center"/>
          </w:tcPr>
          <w:p w14:paraId="52007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2" w:type="dxa"/>
            <w:tcBorders>
              <w:top w:val="nil"/>
              <w:left w:val="nil"/>
              <w:bottom w:val="single" w:color="000000" w:sz="8" w:space="0"/>
              <w:right w:val="single" w:color="000000" w:sz="8" w:space="0"/>
            </w:tcBorders>
            <w:shd w:val="clear"/>
            <w:vAlign w:val="center"/>
          </w:tcPr>
          <w:p w14:paraId="68A28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492B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4BD7A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04" w:type="dxa"/>
            <w:tcBorders>
              <w:top w:val="nil"/>
              <w:left w:val="nil"/>
              <w:bottom w:val="single" w:color="000000" w:sz="8" w:space="0"/>
              <w:right w:val="single" w:color="000000" w:sz="8" w:space="0"/>
            </w:tcBorders>
            <w:shd w:val="clear"/>
            <w:vAlign w:val="center"/>
          </w:tcPr>
          <w:p w14:paraId="0DD4E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2184" w:type="dxa"/>
            <w:tcBorders>
              <w:top w:val="nil"/>
              <w:left w:val="nil"/>
              <w:bottom w:val="single" w:color="000000" w:sz="8" w:space="0"/>
              <w:right w:val="single" w:color="000000" w:sz="8" w:space="0"/>
            </w:tcBorders>
            <w:shd w:val="clear"/>
            <w:vAlign w:val="center"/>
          </w:tcPr>
          <w:p w14:paraId="3ADA7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DN50 材质 铸钢</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GB/T12233</w:t>
            </w:r>
          </w:p>
        </w:tc>
        <w:tc>
          <w:tcPr>
            <w:tcW w:w="972" w:type="dxa"/>
            <w:tcBorders>
              <w:top w:val="nil"/>
              <w:left w:val="nil"/>
              <w:bottom w:val="single" w:color="000000" w:sz="8" w:space="0"/>
              <w:right w:val="single" w:color="000000" w:sz="8" w:space="0"/>
            </w:tcBorders>
            <w:shd w:val="clear"/>
            <w:vAlign w:val="center"/>
          </w:tcPr>
          <w:p w14:paraId="66739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19A2C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0C23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5A83C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404" w:type="dxa"/>
            <w:tcBorders>
              <w:top w:val="nil"/>
              <w:left w:val="nil"/>
              <w:bottom w:val="single" w:color="000000" w:sz="8" w:space="0"/>
              <w:right w:val="single" w:color="000000" w:sz="8" w:space="0"/>
            </w:tcBorders>
            <w:shd w:val="clear"/>
            <w:vAlign w:val="center"/>
          </w:tcPr>
          <w:p w14:paraId="5D136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2184" w:type="dxa"/>
            <w:tcBorders>
              <w:top w:val="nil"/>
              <w:left w:val="nil"/>
              <w:bottom w:val="single" w:color="000000" w:sz="8" w:space="0"/>
              <w:right w:val="single" w:color="000000" w:sz="8" w:space="0"/>
            </w:tcBorders>
            <w:shd w:val="clear"/>
            <w:vAlign w:val="center"/>
          </w:tcPr>
          <w:p w14:paraId="3AE2A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DN65 材质 铸钢GB/T12233</w:t>
            </w:r>
          </w:p>
        </w:tc>
        <w:tc>
          <w:tcPr>
            <w:tcW w:w="972" w:type="dxa"/>
            <w:tcBorders>
              <w:top w:val="nil"/>
              <w:left w:val="nil"/>
              <w:bottom w:val="single" w:color="000000" w:sz="8" w:space="0"/>
              <w:right w:val="single" w:color="000000" w:sz="8" w:space="0"/>
            </w:tcBorders>
            <w:shd w:val="clear"/>
            <w:vAlign w:val="center"/>
          </w:tcPr>
          <w:p w14:paraId="22D44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3376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2E0A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71BB3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04" w:type="dxa"/>
            <w:tcBorders>
              <w:top w:val="nil"/>
              <w:left w:val="nil"/>
              <w:bottom w:val="single" w:color="000000" w:sz="8" w:space="0"/>
              <w:right w:val="single" w:color="000000" w:sz="8" w:space="0"/>
            </w:tcBorders>
            <w:shd w:val="clear"/>
            <w:vAlign w:val="center"/>
          </w:tcPr>
          <w:p w14:paraId="7AF07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衬氟截止阀</w:t>
            </w:r>
          </w:p>
        </w:tc>
        <w:tc>
          <w:tcPr>
            <w:tcW w:w="2184" w:type="dxa"/>
            <w:tcBorders>
              <w:top w:val="nil"/>
              <w:left w:val="nil"/>
              <w:bottom w:val="single" w:color="000000" w:sz="8" w:space="0"/>
              <w:right w:val="single" w:color="000000" w:sz="8" w:space="0"/>
            </w:tcBorders>
            <w:shd w:val="clear"/>
            <w:vAlign w:val="center"/>
          </w:tcPr>
          <w:p w14:paraId="6511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J41F46-16C-DN50 衬四氟</w:t>
            </w:r>
            <w:r>
              <w:rPr>
                <w:rFonts w:hint="eastAsia" w:ascii="宋体" w:hAnsi="宋体" w:eastAsia="宋体" w:cs="宋体"/>
                <w:i w:val="0"/>
                <w:iCs w:val="0"/>
                <w:color w:val="000000"/>
                <w:kern w:val="0"/>
                <w:sz w:val="20"/>
                <w:szCs w:val="20"/>
                <w:u w:val="none"/>
                <w:bdr w:val="none" w:color="auto" w:sz="0" w:space="0"/>
                <w:lang w:val="en-US" w:eastAsia="zh-CN" w:bidi="ar"/>
              </w:rPr>
              <w:t xml:space="preserve"> JB/T14311</w:t>
            </w:r>
          </w:p>
        </w:tc>
        <w:tc>
          <w:tcPr>
            <w:tcW w:w="972" w:type="dxa"/>
            <w:tcBorders>
              <w:top w:val="nil"/>
              <w:left w:val="nil"/>
              <w:bottom w:val="single" w:color="000000" w:sz="8" w:space="0"/>
              <w:right w:val="single" w:color="000000" w:sz="8" w:space="0"/>
            </w:tcBorders>
            <w:shd w:val="clear"/>
            <w:vAlign w:val="center"/>
          </w:tcPr>
          <w:p w14:paraId="59165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nil"/>
              <w:left w:val="nil"/>
              <w:bottom w:val="single" w:color="000000" w:sz="8" w:space="0"/>
              <w:right w:val="single" w:color="000000" w:sz="8" w:space="0"/>
            </w:tcBorders>
            <w:shd w:val="clear"/>
            <w:vAlign w:val="center"/>
          </w:tcPr>
          <w:p w14:paraId="6F568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6CB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3" w:hRule="atLeast"/>
        </w:trPr>
        <w:tc>
          <w:tcPr>
            <w:tcW w:w="0" w:type="auto"/>
            <w:tcBorders>
              <w:top w:val="nil"/>
              <w:left w:val="single" w:color="000000" w:sz="8" w:space="0"/>
              <w:bottom w:val="single" w:color="000000" w:sz="8" w:space="0"/>
              <w:right w:val="single" w:color="000000" w:sz="8" w:space="0"/>
            </w:tcBorders>
            <w:shd w:val="clear"/>
            <w:noWrap/>
            <w:vAlign w:val="center"/>
          </w:tcPr>
          <w:p w14:paraId="154B5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404" w:type="dxa"/>
            <w:tcBorders>
              <w:top w:val="nil"/>
              <w:left w:val="nil"/>
              <w:bottom w:val="single" w:color="000000" w:sz="8" w:space="0"/>
              <w:right w:val="single" w:color="000000" w:sz="8" w:space="0"/>
            </w:tcBorders>
            <w:shd w:val="clear"/>
            <w:vAlign w:val="center"/>
          </w:tcPr>
          <w:p w14:paraId="40D14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2184" w:type="dxa"/>
            <w:tcBorders>
              <w:top w:val="nil"/>
              <w:left w:val="nil"/>
              <w:bottom w:val="single" w:color="000000" w:sz="8" w:space="0"/>
              <w:right w:val="single" w:color="000000" w:sz="8" w:space="0"/>
            </w:tcBorders>
            <w:shd w:val="clear"/>
            <w:vAlign w:val="center"/>
          </w:tcPr>
          <w:p w14:paraId="768F4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DN100  衬四氟 JB/T11488</w:t>
            </w:r>
          </w:p>
        </w:tc>
        <w:tc>
          <w:tcPr>
            <w:tcW w:w="972" w:type="dxa"/>
            <w:tcBorders>
              <w:top w:val="nil"/>
              <w:left w:val="nil"/>
              <w:bottom w:val="single" w:color="000000" w:sz="8" w:space="0"/>
              <w:right w:val="single" w:color="000000" w:sz="8" w:space="0"/>
            </w:tcBorders>
            <w:shd w:val="clear"/>
            <w:vAlign w:val="center"/>
          </w:tcPr>
          <w:p w14:paraId="05E3B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36EC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3558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3" w:hRule="atLeast"/>
        </w:trPr>
        <w:tc>
          <w:tcPr>
            <w:tcW w:w="0" w:type="auto"/>
            <w:tcBorders>
              <w:top w:val="nil"/>
              <w:left w:val="single" w:color="000000" w:sz="8" w:space="0"/>
              <w:bottom w:val="single" w:color="000000" w:sz="8" w:space="0"/>
              <w:right w:val="single" w:color="000000" w:sz="8" w:space="0"/>
            </w:tcBorders>
            <w:shd w:val="clear"/>
            <w:noWrap/>
            <w:vAlign w:val="center"/>
          </w:tcPr>
          <w:p w14:paraId="7AA31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404" w:type="dxa"/>
            <w:tcBorders>
              <w:top w:val="nil"/>
              <w:left w:val="nil"/>
              <w:bottom w:val="single" w:color="000000" w:sz="8" w:space="0"/>
              <w:right w:val="single" w:color="000000" w:sz="8" w:space="0"/>
            </w:tcBorders>
            <w:shd w:val="clear"/>
            <w:vAlign w:val="center"/>
          </w:tcPr>
          <w:p w14:paraId="67878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2184" w:type="dxa"/>
            <w:tcBorders>
              <w:top w:val="nil"/>
              <w:left w:val="nil"/>
              <w:bottom w:val="single" w:color="000000" w:sz="8" w:space="0"/>
              <w:right w:val="single" w:color="000000" w:sz="8" w:space="0"/>
            </w:tcBorders>
            <w:shd w:val="clear"/>
            <w:vAlign w:val="center"/>
          </w:tcPr>
          <w:p w14:paraId="4B077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DN125 衬四氟JB/T11488</w:t>
            </w:r>
          </w:p>
        </w:tc>
        <w:tc>
          <w:tcPr>
            <w:tcW w:w="972" w:type="dxa"/>
            <w:tcBorders>
              <w:top w:val="nil"/>
              <w:left w:val="nil"/>
              <w:bottom w:val="single" w:color="000000" w:sz="8" w:space="0"/>
              <w:right w:val="single" w:color="000000" w:sz="8" w:space="0"/>
            </w:tcBorders>
            <w:shd w:val="clear"/>
            <w:vAlign w:val="center"/>
          </w:tcPr>
          <w:p w14:paraId="0A051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nil"/>
              <w:left w:val="nil"/>
              <w:bottom w:val="single" w:color="000000" w:sz="8" w:space="0"/>
              <w:right w:val="single" w:color="000000" w:sz="8" w:space="0"/>
            </w:tcBorders>
            <w:shd w:val="clear"/>
            <w:vAlign w:val="center"/>
          </w:tcPr>
          <w:p w14:paraId="58076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4939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3" w:hRule="atLeast"/>
        </w:trPr>
        <w:tc>
          <w:tcPr>
            <w:tcW w:w="0" w:type="auto"/>
            <w:tcBorders>
              <w:top w:val="nil"/>
              <w:left w:val="single" w:color="000000" w:sz="8" w:space="0"/>
              <w:bottom w:val="single" w:color="000000" w:sz="8" w:space="0"/>
              <w:right w:val="single" w:color="000000" w:sz="8" w:space="0"/>
            </w:tcBorders>
            <w:shd w:val="clear"/>
            <w:noWrap/>
            <w:vAlign w:val="center"/>
          </w:tcPr>
          <w:p w14:paraId="68A84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04" w:type="dxa"/>
            <w:tcBorders>
              <w:top w:val="nil"/>
              <w:left w:val="nil"/>
              <w:bottom w:val="single" w:color="000000" w:sz="8" w:space="0"/>
              <w:right w:val="single" w:color="000000" w:sz="8" w:space="0"/>
            </w:tcBorders>
            <w:shd w:val="clear"/>
            <w:vAlign w:val="center"/>
          </w:tcPr>
          <w:p w14:paraId="327D1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2184" w:type="dxa"/>
            <w:tcBorders>
              <w:top w:val="nil"/>
              <w:left w:val="nil"/>
              <w:bottom w:val="single" w:color="000000" w:sz="8" w:space="0"/>
              <w:right w:val="single" w:color="000000" w:sz="8" w:space="0"/>
            </w:tcBorders>
            <w:shd w:val="clear"/>
            <w:vAlign w:val="center"/>
          </w:tcPr>
          <w:p w14:paraId="42D2A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DN150 GB/T11488</w:t>
            </w:r>
          </w:p>
        </w:tc>
        <w:tc>
          <w:tcPr>
            <w:tcW w:w="972" w:type="dxa"/>
            <w:tcBorders>
              <w:top w:val="nil"/>
              <w:left w:val="nil"/>
              <w:bottom w:val="single" w:color="000000" w:sz="8" w:space="0"/>
              <w:right w:val="single" w:color="000000" w:sz="8" w:space="0"/>
            </w:tcBorders>
            <w:shd w:val="clear"/>
            <w:vAlign w:val="center"/>
          </w:tcPr>
          <w:p w14:paraId="1CB95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2C476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6454A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4DC5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404" w:type="dxa"/>
            <w:tcBorders>
              <w:top w:val="nil"/>
              <w:left w:val="nil"/>
              <w:bottom w:val="single" w:color="000000" w:sz="8" w:space="0"/>
              <w:right w:val="single" w:color="000000" w:sz="8" w:space="0"/>
            </w:tcBorders>
            <w:shd w:val="clear"/>
            <w:vAlign w:val="center"/>
          </w:tcPr>
          <w:p w14:paraId="76C0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不锈钢闸阀</w:t>
            </w:r>
          </w:p>
        </w:tc>
        <w:tc>
          <w:tcPr>
            <w:tcW w:w="2184" w:type="dxa"/>
            <w:tcBorders>
              <w:top w:val="nil"/>
              <w:left w:val="nil"/>
              <w:bottom w:val="single" w:color="000000" w:sz="8" w:space="0"/>
              <w:right w:val="single" w:color="000000" w:sz="8" w:space="0"/>
            </w:tcBorders>
            <w:shd w:val="clear"/>
            <w:vAlign w:val="center"/>
          </w:tcPr>
          <w:p w14:paraId="125A0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Z41W-16RL DN100 GB/T12234</w:t>
            </w:r>
          </w:p>
        </w:tc>
        <w:tc>
          <w:tcPr>
            <w:tcW w:w="972" w:type="dxa"/>
            <w:tcBorders>
              <w:top w:val="nil"/>
              <w:left w:val="nil"/>
              <w:bottom w:val="single" w:color="000000" w:sz="8" w:space="0"/>
              <w:right w:val="single" w:color="000000" w:sz="8" w:space="0"/>
            </w:tcBorders>
            <w:shd w:val="clear"/>
            <w:vAlign w:val="center"/>
          </w:tcPr>
          <w:p w14:paraId="7C5D0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3CC53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A42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2107D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404" w:type="dxa"/>
            <w:tcBorders>
              <w:top w:val="nil"/>
              <w:left w:val="nil"/>
              <w:bottom w:val="single" w:color="000000" w:sz="8" w:space="0"/>
              <w:right w:val="single" w:color="000000" w:sz="8" w:space="0"/>
            </w:tcBorders>
            <w:shd w:val="clear"/>
            <w:vAlign w:val="center"/>
          </w:tcPr>
          <w:p w14:paraId="20BDD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不锈钢闸阀</w:t>
            </w:r>
          </w:p>
        </w:tc>
        <w:tc>
          <w:tcPr>
            <w:tcW w:w="2184" w:type="dxa"/>
            <w:tcBorders>
              <w:top w:val="nil"/>
              <w:left w:val="nil"/>
              <w:bottom w:val="single" w:color="000000" w:sz="8" w:space="0"/>
              <w:right w:val="single" w:color="000000" w:sz="8" w:space="0"/>
            </w:tcBorders>
            <w:shd w:val="clear"/>
            <w:vAlign w:val="center"/>
          </w:tcPr>
          <w:p w14:paraId="33B97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Z41W-16RL DN150 GB/T12234</w:t>
            </w:r>
          </w:p>
        </w:tc>
        <w:tc>
          <w:tcPr>
            <w:tcW w:w="972" w:type="dxa"/>
            <w:tcBorders>
              <w:top w:val="nil"/>
              <w:left w:val="nil"/>
              <w:bottom w:val="single" w:color="000000" w:sz="8" w:space="0"/>
              <w:right w:val="single" w:color="000000" w:sz="8" w:space="0"/>
            </w:tcBorders>
            <w:shd w:val="clear"/>
            <w:vAlign w:val="center"/>
          </w:tcPr>
          <w:p w14:paraId="3FCB0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5E61C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7E08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068E7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404" w:type="dxa"/>
            <w:tcBorders>
              <w:top w:val="nil"/>
              <w:left w:val="nil"/>
              <w:bottom w:val="single" w:color="000000" w:sz="8" w:space="0"/>
              <w:right w:val="single" w:color="000000" w:sz="8" w:space="0"/>
            </w:tcBorders>
            <w:shd w:val="clear"/>
            <w:vAlign w:val="center"/>
          </w:tcPr>
          <w:p w14:paraId="580DF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衬四氟隔膜阀</w:t>
            </w:r>
          </w:p>
        </w:tc>
        <w:tc>
          <w:tcPr>
            <w:tcW w:w="2184" w:type="dxa"/>
            <w:tcBorders>
              <w:top w:val="nil"/>
              <w:left w:val="nil"/>
              <w:bottom w:val="single" w:color="000000" w:sz="8" w:space="0"/>
              <w:right w:val="single" w:color="000000" w:sz="8" w:space="0"/>
            </w:tcBorders>
            <w:shd w:val="clear"/>
            <w:vAlign w:val="center"/>
          </w:tcPr>
          <w:p w14:paraId="6BE9C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G41F46-10C DN100</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GB/T12239</w:t>
            </w:r>
          </w:p>
        </w:tc>
        <w:tc>
          <w:tcPr>
            <w:tcW w:w="972" w:type="dxa"/>
            <w:tcBorders>
              <w:top w:val="nil"/>
              <w:left w:val="nil"/>
              <w:bottom w:val="single" w:color="000000" w:sz="8" w:space="0"/>
              <w:right w:val="single" w:color="000000" w:sz="8" w:space="0"/>
            </w:tcBorders>
            <w:shd w:val="clear"/>
            <w:vAlign w:val="center"/>
          </w:tcPr>
          <w:p w14:paraId="4334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nil"/>
              <w:left w:val="nil"/>
              <w:bottom w:val="single" w:color="000000" w:sz="8" w:space="0"/>
              <w:right w:val="single" w:color="000000" w:sz="8" w:space="0"/>
            </w:tcBorders>
            <w:shd w:val="clear"/>
            <w:vAlign w:val="center"/>
          </w:tcPr>
          <w:p w14:paraId="26862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r w14:paraId="2ACC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single" w:color="000000" w:sz="8" w:space="0"/>
              <w:bottom w:val="single" w:color="000000" w:sz="8" w:space="0"/>
              <w:right w:val="single" w:color="000000" w:sz="8" w:space="0"/>
            </w:tcBorders>
            <w:shd w:val="clear"/>
            <w:noWrap/>
            <w:vAlign w:val="center"/>
          </w:tcPr>
          <w:p w14:paraId="71261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404" w:type="dxa"/>
            <w:tcBorders>
              <w:top w:val="nil"/>
              <w:left w:val="nil"/>
              <w:bottom w:val="single" w:color="000000" w:sz="8" w:space="0"/>
              <w:right w:val="single" w:color="000000" w:sz="8" w:space="0"/>
            </w:tcBorders>
            <w:shd w:val="clear"/>
            <w:vAlign w:val="center"/>
          </w:tcPr>
          <w:p w14:paraId="2C6E2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衬四氟隔膜阀</w:t>
            </w:r>
          </w:p>
        </w:tc>
        <w:tc>
          <w:tcPr>
            <w:tcW w:w="2184" w:type="dxa"/>
            <w:tcBorders>
              <w:top w:val="nil"/>
              <w:left w:val="nil"/>
              <w:bottom w:val="single" w:color="000000" w:sz="8" w:space="0"/>
              <w:right w:val="single" w:color="000000" w:sz="8" w:space="0"/>
            </w:tcBorders>
            <w:shd w:val="clear"/>
            <w:vAlign w:val="center"/>
          </w:tcPr>
          <w:p w14:paraId="4FDB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G41F46-10C DN125</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GB/T12239</w:t>
            </w:r>
          </w:p>
        </w:tc>
        <w:tc>
          <w:tcPr>
            <w:tcW w:w="972" w:type="dxa"/>
            <w:tcBorders>
              <w:top w:val="nil"/>
              <w:left w:val="nil"/>
              <w:bottom w:val="single" w:color="000000" w:sz="8" w:space="0"/>
              <w:right w:val="single" w:color="000000" w:sz="8" w:space="0"/>
            </w:tcBorders>
            <w:shd w:val="clear"/>
            <w:vAlign w:val="center"/>
          </w:tcPr>
          <w:p w14:paraId="5F2A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nil"/>
              <w:left w:val="nil"/>
              <w:bottom w:val="single" w:color="000000" w:sz="8" w:space="0"/>
              <w:right w:val="single" w:color="000000" w:sz="8" w:space="0"/>
            </w:tcBorders>
            <w:shd w:val="clear"/>
            <w:vAlign w:val="center"/>
          </w:tcPr>
          <w:p w14:paraId="00BC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r>
    </w:tbl>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12</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5</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18</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18</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时 0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3"/>
      <w:bookmarkStart w:id="1" w:name="OLE_LINK4"/>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B754CA6">
      <w:pPr>
        <w:spacing w:line="420" w:lineRule="exact"/>
        <w:rPr>
          <w:rFonts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月）相关销售业绩（附中标通知书或合同扫描件，</w:t>
      </w:r>
      <w:r>
        <w:rPr>
          <w:rFonts w:hint="eastAsia" w:ascii="黑体" w:hAnsi="黑体" w:eastAsia="黑体" w:cs="仿宋_GB2312"/>
          <w:sz w:val="28"/>
          <w:szCs w:val="28"/>
          <w:lang w:val="en-US" w:eastAsia="zh-CN"/>
        </w:rPr>
        <w:t>销售发票、</w:t>
      </w:r>
      <w:r>
        <w:rPr>
          <w:rFonts w:hint="eastAsia" w:ascii="黑体" w:hAnsi="黑体" w:eastAsia="黑体" w:cs="仿宋_GB2312"/>
          <w:sz w:val="28"/>
          <w:szCs w:val="28"/>
        </w:rPr>
        <w:t>中标通知书或合同包括已履约完成和正在履约均可，同一家</w:t>
      </w:r>
      <w:r>
        <w:rPr>
          <w:rFonts w:hint="eastAsia" w:ascii="黑体" w:hAnsi="黑体" w:eastAsia="黑体" w:cs="Segoe UI"/>
          <w:kern w:val="0"/>
          <w:sz w:val="28"/>
          <w:szCs w:val="28"/>
        </w:rPr>
        <w:t>单位多次采购，合同数量可累计）。</w:t>
      </w:r>
    </w:p>
    <w:p w14:paraId="42D01868">
      <w:pPr>
        <w:spacing w:line="420" w:lineRule="exact"/>
        <w:rPr>
          <w:rFonts w:ascii="黑体" w:hAnsi="黑体" w:eastAsia="黑体" w:cs="宋体"/>
          <w:kern w:val="0"/>
          <w:sz w:val="28"/>
          <w:szCs w:val="28"/>
        </w:rPr>
      </w:pPr>
      <w:r>
        <w:rPr>
          <w:rFonts w:hint="eastAsia" w:ascii="黑体" w:hAnsi="黑体" w:eastAsia="黑体" w:cs="宋体"/>
          <w:kern w:val="0"/>
          <w:sz w:val="28"/>
          <w:szCs w:val="28"/>
        </w:rPr>
        <w:t>9.</w:t>
      </w:r>
      <w:r>
        <w:rPr>
          <w:rFonts w:hint="eastAsia" w:ascii="黑体" w:hAnsi="黑体" w:eastAsia="黑体" w:cs="Segoe UI"/>
          <w:kern w:val="0"/>
          <w:sz w:val="28"/>
          <w:szCs w:val="28"/>
          <w:lang w:val="en-US" w:eastAsia="zh-CN"/>
        </w:rPr>
        <w:t>本项目采用符合响应性条款后的最低投标价法比选。</w:t>
      </w:r>
    </w:p>
    <w:p w14:paraId="4C2B6381">
      <w:pPr>
        <w:spacing w:line="420" w:lineRule="exact"/>
        <w:rPr>
          <w:rFonts w:ascii="黑体" w:hAnsi="黑体" w:eastAsia="黑体" w:cs="宋体"/>
          <w:kern w:val="0"/>
          <w:sz w:val="28"/>
          <w:szCs w:val="28"/>
        </w:rPr>
      </w:pPr>
      <w:r>
        <w:rPr>
          <w:rFonts w:hint="eastAsia" w:ascii="黑体" w:hAnsi="黑体" w:eastAsia="黑体" w:cs="宋体"/>
          <w:kern w:val="0"/>
          <w:sz w:val="28"/>
          <w:szCs w:val="28"/>
        </w:rPr>
        <w:t>10.验收方式：</w:t>
      </w:r>
    </w:p>
    <w:p w14:paraId="58B58AE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4E928CCC">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6BD90CDC">
      <w:pPr>
        <w:pStyle w:val="6"/>
        <w:ind w:firstLine="0" w:firstLineChars="0"/>
        <w:rPr>
          <w:rFonts w:ascii="黑体" w:hAnsi="黑体" w:eastAsia="黑体" w:cs="宋体"/>
          <w:kern w:val="0"/>
          <w:sz w:val="28"/>
          <w:szCs w:val="28"/>
        </w:rPr>
      </w:pPr>
    </w:p>
    <w:p w14:paraId="25872F19">
      <w:pPr>
        <w:rPr>
          <w:rFonts w:ascii="黑体" w:hAnsi="黑体" w:eastAsia="黑体" w:cs="宋体"/>
          <w:kern w:val="0"/>
          <w:sz w:val="28"/>
          <w:szCs w:val="28"/>
        </w:rPr>
      </w:pPr>
    </w:p>
    <w:p w14:paraId="16ADE9B1">
      <w:pPr>
        <w:pStyle w:val="6"/>
      </w:pPr>
    </w:p>
    <w:p w14:paraId="7238CB24">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C3BE81D">
      <w:pPr>
        <w:spacing w:line="360" w:lineRule="exact"/>
        <w:rPr>
          <w:rFonts w:ascii="黑体" w:hAnsi="黑体" w:eastAsia="黑体" w:cs="宋体"/>
          <w:b/>
          <w:kern w:val="0"/>
          <w:sz w:val="28"/>
          <w:szCs w:val="28"/>
        </w:rPr>
      </w:pPr>
    </w:p>
    <w:p w14:paraId="317DA40E">
      <w:pPr>
        <w:pStyle w:val="51"/>
      </w:pPr>
    </w:p>
    <w:p w14:paraId="29D0AB23">
      <w:pPr>
        <w:ind w:firstLine="2891" w:firstLineChars="800"/>
        <w:rPr>
          <w:rFonts w:ascii="宋体" w:hAnsi="宋体"/>
          <w:b/>
          <w:bCs/>
          <w:sz w:val="36"/>
          <w:szCs w:val="36"/>
        </w:rPr>
      </w:pPr>
      <w:bookmarkStart w:id="2" w:name="_Hlk155791057"/>
      <w:bookmarkStart w:id="3" w:name="_Toc268793030"/>
      <w:bookmarkStart w:id="4" w:name="_Toc275019290"/>
      <w:bookmarkStart w:id="5" w:name="_Toc275019836"/>
      <w:bookmarkStart w:id="6" w:name="_Toc275014947"/>
      <w:bookmarkStart w:id="7" w:name="_Toc269113527"/>
      <w:bookmarkStart w:id="8" w:name="_Toc16684"/>
      <w:bookmarkStart w:id="9" w:name="_Toc238552273"/>
      <w:bookmarkStart w:id="10" w:name="_Toc303149804"/>
      <w:bookmarkStart w:id="11" w:name="_Toc318986166"/>
      <w:bookmarkStart w:id="12" w:name="_Toc274236999"/>
      <w:bookmarkStart w:id="13" w:name="_Toc274596702"/>
      <w:bookmarkStart w:id="14" w:name="_Toc238797630"/>
      <w:bookmarkStart w:id="15" w:name="_Toc275019684"/>
    </w:p>
    <w:p w14:paraId="571DB01A">
      <w:pPr>
        <w:ind w:firstLine="2891" w:firstLineChars="800"/>
        <w:rPr>
          <w:rFonts w:ascii="宋体" w:hAnsi="宋体"/>
          <w:b/>
          <w:bCs/>
          <w:sz w:val="36"/>
          <w:szCs w:val="36"/>
        </w:rPr>
      </w:pPr>
    </w:p>
    <w:p w14:paraId="14247FBF">
      <w:pPr>
        <w:ind w:firstLine="2891" w:firstLineChars="800"/>
        <w:rPr>
          <w:rFonts w:ascii="宋体" w:hAnsi="宋体"/>
          <w:b/>
          <w:bCs/>
          <w:sz w:val="36"/>
          <w:szCs w:val="36"/>
        </w:rPr>
      </w:pPr>
    </w:p>
    <w:p w14:paraId="6C4D8C22">
      <w:pPr>
        <w:ind w:firstLine="3253" w:firstLineChars="900"/>
        <w:rPr>
          <w:rFonts w:hint="eastAsia" w:ascii="宋体" w:hAnsi="宋体"/>
          <w:b/>
          <w:bCs/>
          <w:sz w:val="36"/>
          <w:szCs w:val="36"/>
        </w:rPr>
      </w:pPr>
    </w:p>
    <w:p w14:paraId="73E994E7">
      <w:pPr>
        <w:ind w:firstLine="3253" w:firstLineChars="900"/>
        <w:rPr>
          <w:rFonts w:hint="eastAsia" w:ascii="宋体" w:hAnsi="宋体"/>
          <w:b/>
          <w:bCs/>
          <w:sz w:val="36"/>
          <w:szCs w:val="36"/>
        </w:rPr>
      </w:pPr>
    </w:p>
    <w:p w14:paraId="7428009F">
      <w:pPr>
        <w:ind w:firstLine="3253" w:firstLineChars="900"/>
        <w:rPr>
          <w:rFonts w:hint="eastAsia" w:ascii="宋体" w:hAnsi="宋体"/>
          <w:b/>
          <w:bCs/>
          <w:sz w:val="36"/>
          <w:szCs w:val="36"/>
        </w:rPr>
      </w:pPr>
    </w:p>
    <w:p w14:paraId="4907AF68">
      <w:pPr>
        <w:ind w:firstLine="3253" w:firstLineChars="900"/>
        <w:rPr>
          <w:rFonts w:hint="eastAsia" w:ascii="宋体" w:hAnsi="宋体"/>
          <w:b/>
          <w:bCs/>
          <w:sz w:val="36"/>
          <w:szCs w:val="36"/>
        </w:rPr>
      </w:pPr>
    </w:p>
    <w:p w14:paraId="1C4DADAC">
      <w:pPr>
        <w:ind w:firstLine="3253" w:firstLineChars="900"/>
        <w:rPr>
          <w:rFonts w:hint="eastAsia" w:ascii="宋体" w:hAnsi="宋体"/>
          <w:b/>
          <w:bCs/>
          <w:sz w:val="36"/>
          <w:szCs w:val="36"/>
        </w:rPr>
      </w:pPr>
    </w:p>
    <w:p w14:paraId="7E9FD8E0">
      <w:pPr>
        <w:ind w:firstLine="3253" w:firstLineChars="900"/>
        <w:rPr>
          <w:rFonts w:hint="eastAsia" w:ascii="宋体" w:hAnsi="宋体"/>
          <w:b/>
          <w:bCs/>
          <w:sz w:val="36"/>
          <w:szCs w:val="36"/>
        </w:rPr>
      </w:pPr>
    </w:p>
    <w:p w14:paraId="2C14D950">
      <w:pPr>
        <w:ind w:firstLine="3253" w:firstLineChars="900"/>
        <w:rPr>
          <w:rFonts w:hint="eastAsia" w:ascii="宋体" w:hAnsi="宋体"/>
          <w:b/>
          <w:bCs/>
          <w:sz w:val="36"/>
          <w:szCs w:val="36"/>
        </w:rPr>
      </w:pPr>
    </w:p>
    <w:p w14:paraId="1E1DCD64">
      <w:pPr>
        <w:ind w:firstLine="3253" w:firstLineChars="900"/>
        <w:rPr>
          <w:rFonts w:hint="eastAsia" w:ascii="宋体" w:hAnsi="宋体"/>
          <w:b/>
          <w:bCs/>
          <w:sz w:val="36"/>
          <w:szCs w:val="36"/>
        </w:rPr>
      </w:pPr>
    </w:p>
    <w:p w14:paraId="1CA1FA66">
      <w:pPr>
        <w:ind w:firstLine="3253" w:firstLineChars="900"/>
        <w:rPr>
          <w:rFonts w:hint="eastAsia" w:ascii="宋体" w:hAnsi="宋体"/>
          <w:b/>
          <w:bCs/>
          <w:sz w:val="36"/>
          <w:szCs w:val="36"/>
        </w:rPr>
      </w:pPr>
    </w:p>
    <w:p w14:paraId="4FA48DF2">
      <w:pPr>
        <w:ind w:firstLine="3253" w:firstLineChars="900"/>
        <w:rPr>
          <w:rFonts w:hint="eastAsia" w:ascii="宋体" w:hAnsi="宋体"/>
          <w:b/>
          <w:bCs/>
          <w:sz w:val="36"/>
          <w:szCs w:val="36"/>
        </w:rPr>
      </w:pPr>
    </w:p>
    <w:p w14:paraId="007B1203">
      <w:pPr>
        <w:ind w:firstLine="3253" w:firstLineChars="900"/>
        <w:rPr>
          <w:rFonts w:hint="eastAsia" w:ascii="宋体" w:hAnsi="宋体"/>
          <w:b/>
          <w:bCs/>
          <w:sz w:val="36"/>
          <w:szCs w:val="36"/>
        </w:rPr>
      </w:pPr>
    </w:p>
    <w:p w14:paraId="7B74FD3F">
      <w:pPr>
        <w:ind w:firstLine="3253" w:firstLineChars="9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合同编号：GY-2025-</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阀门</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阀门</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20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阀门</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30198"/>
      <w:bookmarkStart w:id="18" w:name="_Toc4384"/>
      <w:bookmarkStart w:id="19" w:name="_Toc997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81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72"/>
        <w:gridCol w:w="1332"/>
        <w:gridCol w:w="1944"/>
        <w:gridCol w:w="972"/>
        <w:gridCol w:w="972"/>
        <w:gridCol w:w="972"/>
        <w:gridCol w:w="972"/>
      </w:tblGrid>
      <w:tr w14:paraId="4D9D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BA4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shd w:val="clear"/>
            <w:noWrap/>
            <w:vAlign w:val="center"/>
          </w:tcPr>
          <w:p w14:paraId="77393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14:paraId="6B752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5340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2B5EB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3763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1E831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r>
      <w:tr w14:paraId="509B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CCE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2A6BB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1944" w:type="dxa"/>
            <w:tcBorders>
              <w:top w:val="nil"/>
              <w:left w:val="nil"/>
              <w:bottom w:val="single" w:color="000000" w:sz="8" w:space="0"/>
              <w:right w:val="single" w:color="000000" w:sz="8" w:space="0"/>
            </w:tcBorders>
            <w:shd w:val="clear"/>
            <w:vAlign w:val="center"/>
          </w:tcPr>
          <w:p w14:paraId="59059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DN50 GB/T12237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6DF3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81EF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8AFD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C6E30">
            <w:pPr>
              <w:jc w:val="center"/>
              <w:rPr>
                <w:rFonts w:hint="eastAsia" w:ascii="宋体" w:hAnsi="宋体" w:eastAsia="宋体" w:cs="宋体"/>
                <w:i w:val="0"/>
                <w:iCs w:val="0"/>
                <w:color w:val="000000"/>
                <w:sz w:val="20"/>
                <w:szCs w:val="20"/>
                <w:u w:val="none"/>
              </w:rPr>
            </w:pPr>
          </w:p>
        </w:tc>
      </w:tr>
      <w:tr w14:paraId="3987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9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7212B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1944" w:type="dxa"/>
            <w:tcBorders>
              <w:top w:val="nil"/>
              <w:left w:val="nil"/>
              <w:bottom w:val="single" w:color="000000" w:sz="8" w:space="0"/>
              <w:right w:val="single" w:color="000000" w:sz="8" w:space="0"/>
            </w:tcBorders>
            <w:shd w:val="clear"/>
            <w:vAlign w:val="center"/>
          </w:tcPr>
          <w:p w14:paraId="7ABA4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DN80</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C7E3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04F8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C0C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9BA4C3">
            <w:pPr>
              <w:jc w:val="center"/>
              <w:rPr>
                <w:rFonts w:hint="eastAsia" w:ascii="宋体" w:hAnsi="宋体" w:eastAsia="宋体" w:cs="宋体"/>
                <w:i w:val="0"/>
                <w:iCs w:val="0"/>
                <w:color w:val="000000"/>
                <w:sz w:val="20"/>
                <w:szCs w:val="20"/>
                <w:u w:val="none"/>
              </w:rPr>
            </w:pPr>
          </w:p>
        </w:tc>
      </w:tr>
      <w:tr w14:paraId="6C40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79A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7AC3E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不锈钢球阀</w:t>
            </w:r>
          </w:p>
        </w:tc>
        <w:tc>
          <w:tcPr>
            <w:tcW w:w="1944" w:type="dxa"/>
            <w:tcBorders>
              <w:top w:val="nil"/>
              <w:left w:val="nil"/>
              <w:bottom w:val="single" w:color="000000" w:sz="8" w:space="0"/>
              <w:right w:val="single" w:color="000000" w:sz="8" w:space="0"/>
            </w:tcBorders>
            <w:shd w:val="clear"/>
            <w:vAlign w:val="center"/>
          </w:tcPr>
          <w:p w14:paraId="368A1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Q41F-16RL DN100</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C7F5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6BC3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A1C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2845F9">
            <w:pPr>
              <w:jc w:val="center"/>
              <w:rPr>
                <w:rFonts w:hint="eastAsia" w:ascii="宋体" w:hAnsi="宋体" w:eastAsia="宋体" w:cs="宋体"/>
                <w:i w:val="0"/>
                <w:iCs w:val="0"/>
                <w:color w:val="000000"/>
                <w:sz w:val="20"/>
                <w:szCs w:val="20"/>
                <w:u w:val="none"/>
              </w:rPr>
            </w:pPr>
          </w:p>
        </w:tc>
      </w:tr>
      <w:tr w14:paraId="7095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A0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2C9F9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不锈钢截止阀</w:t>
            </w:r>
          </w:p>
        </w:tc>
        <w:tc>
          <w:tcPr>
            <w:tcW w:w="1944" w:type="dxa"/>
            <w:tcBorders>
              <w:top w:val="nil"/>
              <w:left w:val="nil"/>
              <w:bottom w:val="single" w:color="000000" w:sz="8" w:space="0"/>
              <w:right w:val="single" w:color="000000" w:sz="8" w:space="0"/>
            </w:tcBorders>
            <w:shd w:val="clear"/>
            <w:vAlign w:val="center"/>
          </w:tcPr>
          <w:p w14:paraId="05283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J41W-16RL DN32 GB/T12233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AEBC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7F6E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A812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99C18">
            <w:pPr>
              <w:jc w:val="center"/>
              <w:rPr>
                <w:rFonts w:hint="eastAsia" w:ascii="宋体" w:hAnsi="宋体" w:eastAsia="宋体" w:cs="宋体"/>
                <w:i w:val="0"/>
                <w:iCs w:val="0"/>
                <w:color w:val="000000"/>
                <w:sz w:val="20"/>
                <w:szCs w:val="20"/>
                <w:u w:val="none"/>
              </w:rPr>
            </w:pPr>
          </w:p>
        </w:tc>
      </w:tr>
      <w:tr w14:paraId="1A34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47F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57ECE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944" w:type="dxa"/>
            <w:tcBorders>
              <w:top w:val="nil"/>
              <w:left w:val="nil"/>
              <w:bottom w:val="single" w:color="000000" w:sz="8" w:space="0"/>
              <w:right w:val="single" w:color="000000" w:sz="8" w:space="0"/>
            </w:tcBorders>
            <w:shd w:val="clear"/>
            <w:vAlign w:val="center"/>
          </w:tcPr>
          <w:p w14:paraId="70394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DN50 材质 铸钢</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BA5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F64D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AB18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59FE2B">
            <w:pPr>
              <w:jc w:val="center"/>
              <w:rPr>
                <w:rFonts w:hint="eastAsia" w:ascii="宋体" w:hAnsi="宋体" w:eastAsia="宋体" w:cs="宋体"/>
                <w:i w:val="0"/>
                <w:iCs w:val="0"/>
                <w:color w:val="000000"/>
                <w:sz w:val="20"/>
                <w:szCs w:val="20"/>
                <w:u w:val="none"/>
              </w:rPr>
            </w:pPr>
          </w:p>
        </w:tc>
      </w:tr>
      <w:tr w14:paraId="327A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4A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12029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截止阀</w:t>
            </w:r>
          </w:p>
        </w:tc>
        <w:tc>
          <w:tcPr>
            <w:tcW w:w="1944" w:type="dxa"/>
            <w:tcBorders>
              <w:top w:val="nil"/>
              <w:left w:val="nil"/>
              <w:bottom w:val="single" w:color="000000" w:sz="8" w:space="0"/>
              <w:right w:val="single" w:color="000000" w:sz="8" w:space="0"/>
            </w:tcBorders>
            <w:shd w:val="clear"/>
            <w:vAlign w:val="center"/>
          </w:tcPr>
          <w:p w14:paraId="18CE8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J41H-16C DN65 材质 铸钢GB/T12233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AEEA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55E5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75B1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B8CE24">
            <w:pPr>
              <w:jc w:val="center"/>
              <w:rPr>
                <w:rFonts w:hint="eastAsia" w:ascii="宋体" w:hAnsi="宋体" w:eastAsia="宋体" w:cs="宋体"/>
                <w:i w:val="0"/>
                <w:iCs w:val="0"/>
                <w:color w:val="000000"/>
                <w:sz w:val="20"/>
                <w:szCs w:val="20"/>
                <w:u w:val="none"/>
              </w:rPr>
            </w:pPr>
          </w:p>
        </w:tc>
      </w:tr>
      <w:tr w14:paraId="329A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03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7F5A2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衬氟截止阀</w:t>
            </w:r>
          </w:p>
        </w:tc>
        <w:tc>
          <w:tcPr>
            <w:tcW w:w="1944" w:type="dxa"/>
            <w:tcBorders>
              <w:top w:val="nil"/>
              <w:left w:val="nil"/>
              <w:bottom w:val="single" w:color="000000" w:sz="8" w:space="0"/>
              <w:right w:val="single" w:color="000000" w:sz="8" w:space="0"/>
            </w:tcBorders>
            <w:shd w:val="clear"/>
            <w:vAlign w:val="center"/>
          </w:tcPr>
          <w:p w14:paraId="6A46F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J41F46-16C-DN50 衬四氟</w:t>
            </w:r>
            <w:r>
              <w:rPr>
                <w:rFonts w:hint="eastAsia" w:ascii="宋体" w:hAnsi="宋体" w:eastAsia="宋体" w:cs="宋体"/>
                <w:i w:val="0"/>
                <w:iCs w:val="0"/>
                <w:color w:val="000000"/>
                <w:kern w:val="0"/>
                <w:sz w:val="20"/>
                <w:szCs w:val="20"/>
                <w:u w:val="none"/>
                <w:bdr w:val="none" w:color="auto" w:sz="0" w:space="0"/>
                <w:lang w:val="en-US" w:eastAsia="zh-CN" w:bidi="ar"/>
              </w:rPr>
              <w:t xml:space="preserve"> JB/T14311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B880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3F90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4ED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67E1FD">
            <w:pPr>
              <w:jc w:val="center"/>
              <w:rPr>
                <w:rFonts w:hint="eastAsia" w:ascii="宋体" w:hAnsi="宋体" w:eastAsia="宋体" w:cs="宋体"/>
                <w:i w:val="0"/>
                <w:iCs w:val="0"/>
                <w:color w:val="000000"/>
                <w:sz w:val="20"/>
                <w:szCs w:val="20"/>
                <w:u w:val="none"/>
              </w:rPr>
            </w:pPr>
          </w:p>
        </w:tc>
      </w:tr>
      <w:tr w14:paraId="0AB4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3C5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69A33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944" w:type="dxa"/>
            <w:tcBorders>
              <w:top w:val="nil"/>
              <w:left w:val="nil"/>
              <w:bottom w:val="single" w:color="000000" w:sz="8" w:space="0"/>
              <w:right w:val="single" w:color="000000" w:sz="8" w:space="0"/>
            </w:tcBorders>
            <w:shd w:val="clear"/>
            <w:vAlign w:val="center"/>
          </w:tcPr>
          <w:p w14:paraId="3233E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DN100  衬四氟 JB/T11488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9F72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3F46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CFAB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CA0D51">
            <w:pPr>
              <w:jc w:val="center"/>
              <w:rPr>
                <w:rFonts w:hint="eastAsia" w:ascii="宋体" w:hAnsi="宋体" w:eastAsia="宋体" w:cs="宋体"/>
                <w:i w:val="0"/>
                <w:iCs w:val="0"/>
                <w:color w:val="000000"/>
                <w:sz w:val="20"/>
                <w:szCs w:val="20"/>
                <w:u w:val="none"/>
              </w:rPr>
            </w:pPr>
          </w:p>
        </w:tc>
      </w:tr>
      <w:tr w14:paraId="0BBD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10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0D4A5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944" w:type="dxa"/>
            <w:tcBorders>
              <w:top w:val="nil"/>
              <w:left w:val="nil"/>
              <w:bottom w:val="single" w:color="000000" w:sz="8" w:space="0"/>
              <w:right w:val="single" w:color="000000" w:sz="8" w:space="0"/>
            </w:tcBorders>
            <w:shd w:val="clear"/>
            <w:vAlign w:val="center"/>
          </w:tcPr>
          <w:p w14:paraId="029CF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DN125 衬四氟JB/T11488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C294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BF5F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E820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CAEE91">
            <w:pPr>
              <w:jc w:val="center"/>
              <w:rPr>
                <w:rFonts w:hint="eastAsia" w:ascii="宋体" w:hAnsi="宋体" w:eastAsia="宋体" w:cs="宋体"/>
                <w:i w:val="0"/>
                <w:iCs w:val="0"/>
                <w:color w:val="000000"/>
                <w:sz w:val="20"/>
                <w:szCs w:val="20"/>
                <w:u w:val="none"/>
              </w:rPr>
            </w:pPr>
          </w:p>
        </w:tc>
      </w:tr>
      <w:tr w14:paraId="6570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D79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0F3A9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闸阀</w:t>
            </w:r>
          </w:p>
        </w:tc>
        <w:tc>
          <w:tcPr>
            <w:tcW w:w="1944" w:type="dxa"/>
            <w:tcBorders>
              <w:top w:val="nil"/>
              <w:left w:val="nil"/>
              <w:bottom w:val="single" w:color="000000" w:sz="8" w:space="0"/>
              <w:right w:val="single" w:color="000000" w:sz="8" w:space="0"/>
            </w:tcBorders>
            <w:shd w:val="clear"/>
            <w:vAlign w:val="center"/>
          </w:tcPr>
          <w:p w14:paraId="2D5D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Z41F</w:t>
            </w:r>
            <w:r>
              <w:rPr>
                <w:rFonts w:hint="eastAsia" w:ascii="宋体" w:hAnsi="宋体" w:eastAsia="宋体" w:cs="宋体"/>
                <w:i w:val="0"/>
                <w:iCs w:val="0"/>
                <w:color w:val="000000"/>
                <w:kern w:val="0"/>
                <w:sz w:val="20"/>
                <w:szCs w:val="20"/>
                <w:u w:val="none"/>
                <w:bdr w:val="none" w:color="auto" w:sz="0" w:space="0"/>
                <w:vertAlign w:val="subscript"/>
                <w:lang w:val="en-US" w:eastAsia="zh-CN" w:bidi="ar"/>
              </w:rPr>
              <w:t>46</w:t>
            </w:r>
            <w:r>
              <w:rPr>
                <w:rFonts w:hint="eastAsia" w:ascii="宋体" w:hAnsi="宋体" w:eastAsia="宋体" w:cs="宋体"/>
                <w:i w:val="0"/>
                <w:iCs w:val="0"/>
                <w:color w:val="000000"/>
                <w:kern w:val="0"/>
                <w:sz w:val="20"/>
                <w:szCs w:val="20"/>
                <w:u w:val="none"/>
                <w:bdr w:val="none" w:color="auto" w:sz="0" w:space="0"/>
                <w:lang w:val="en-US" w:eastAsia="zh-CN" w:bidi="ar"/>
              </w:rPr>
              <w:t>-16C DN150 GB/T11488</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34F6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BE3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6F78D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F56514">
            <w:pPr>
              <w:jc w:val="center"/>
              <w:rPr>
                <w:rFonts w:hint="eastAsia" w:ascii="宋体" w:hAnsi="宋体" w:eastAsia="宋体" w:cs="宋体"/>
                <w:i w:val="0"/>
                <w:iCs w:val="0"/>
                <w:color w:val="000000"/>
                <w:sz w:val="20"/>
                <w:szCs w:val="20"/>
                <w:u w:val="none"/>
              </w:rPr>
            </w:pPr>
          </w:p>
        </w:tc>
      </w:tr>
      <w:tr w14:paraId="3097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F5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15948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不锈钢闸阀</w:t>
            </w:r>
          </w:p>
        </w:tc>
        <w:tc>
          <w:tcPr>
            <w:tcW w:w="1944" w:type="dxa"/>
            <w:tcBorders>
              <w:top w:val="nil"/>
              <w:left w:val="nil"/>
              <w:bottom w:val="single" w:color="000000" w:sz="8" w:space="0"/>
              <w:right w:val="single" w:color="000000" w:sz="8" w:space="0"/>
            </w:tcBorders>
            <w:shd w:val="clear"/>
            <w:vAlign w:val="center"/>
          </w:tcPr>
          <w:p w14:paraId="09C9C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Z41W-16RL DN100 GB/T12234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7E48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0855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7C4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8E335">
            <w:pPr>
              <w:jc w:val="center"/>
              <w:rPr>
                <w:rFonts w:hint="eastAsia" w:ascii="宋体" w:hAnsi="宋体" w:eastAsia="宋体" w:cs="宋体"/>
                <w:i w:val="0"/>
                <w:iCs w:val="0"/>
                <w:color w:val="000000"/>
                <w:sz w:val="20"/>
                <w:szCs w:val="20"/>
                <w:u w:val="none"/>
              </w:rPr>
            </w:pPr>
          </w:p>
        </w:tc>
      </w:tr>
      <w:tr w14:paraId="09A9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753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60B97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不锈钢闸阀</w:t>
            </w:r>
          </w:p>
        </w:tc>
        <w:tc>
          <w:tcPr>
            <w:tcW w:w="1944" w:type="dxa"/>
            <w:tcBorders>
              <w:top w:val="nil"/>
              <w:left w:val="nil"/>
              <w:bottom w:val="single" w:color="000000" w:sz="8" w:space="0"/>
              <w:right w:val="single" w:color="000000" w:sz="8" w:space="0"/>
            </w:tcBorders>
            <w:shd w:val="clear"/>
            <w:vAlign w:val="center"/>
          </w:tcPr>
          <w:p w14:paraId="10035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Z41W-16RL DN150 GB/T12234</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15C7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44EC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76F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674BD">
            <w:pPr>
              <w:jc w:val="center"/>
              <w:rPr>
                <w:rFonts w:hint="eastAsia" w:ascii="宋体" w:hAnsi="宋体" w:eastAsia="宋体" w:cs="宋体"/>
                <w:i w:val="0"/>
                <w:iCs w:val="0"/>
                <w:color w:val="000000"/>
                <w:sz w:val="20"/>
                <w:szCs w:val="20"/>
                <w:u w:val="none"/>
              </w:rPr>
            </w:pPr>
          </w:p>
        </w:tc>
      </w:tr>
      <w:tr w14:paraId="1BC9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DB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69A62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衬四氟隔膜阀</w:t>
            </w:r>
          </w:p>
        </w:tc>
        <w:tc>
          <w:tcPr>
            <w:tcW w:w="1944" w:type="dxa"/>
            <w:tcBorders>
              <w:top w:val="nil"/>
              <w:left w:val="nil"/>
              <w:bottom w:val="single" w:color="000000" w:sz="8" w:space="0"/>
              <w:right w:val="single" w:color="000000" w:sz="8" w:space="0"/>
            </w:tcBorders>
            <w:shd w:val="clear"/>
            <w:vAlign w:val="center"/>
          </w:tcPr>
          <w:p w14:paraId="0818E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G41F46-10C DN100</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E8D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C5EC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CD97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6B400C">
            <w:pPr>
              <w:jc w:val="center"/>
              <w:rPr>
                <w:rFonts w:hint="eastAsia" w:ascii="宋体" w:hAnsi="宋体" w:eastAsia="宋体" w:cs="宋体"/>
                <w:i w:val="0"/>
                <w:iCs w:val="0"/>
                <w:color w:val="000000"/>
                <w:sz w:val="20"/>
                <w:szCs w:val="20"/>
                <w:u w:val="none"/>
              </w:rPr>
            </w:pPr>
          </w:p>
        </w:tc>
      </w:tr>
      <w:tr w14:paraId="2429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13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332" w:type="dxa"/>
            <w:tcBorders>
              <w:top w:val="single" w:color="000000" w:sz="4" w:space="0"/>
              <w:left w:val="single" w:color="000000" w:sz="4" w:space="0"/>
              <w:bottom w:val="single" w:color="000000" w:sz="4" w:space="0"/>
              <w:right w:val="single" w:color="000000" w:sz="4" w:space="0"/>
            </w:tcBorders>
            <w:shd w:val="clear"/>
            <w:vAlign w:val="center"/>
          </w:tcPr>
          <w:p w14:paraId="51BA9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衬四氟隔膜阀</w:t>
            </w:r>
          </w:p>
        </w:tc>
        <w:tc>
          <w:tcPr>
            <w:tcW w:w="1944" w:type="dxa"/>
            <w:tcBorders>
              <w:top w:val="nil"/>
              <w:left w:val="nil"/>
              <w:bottom w:val="single" w:color="000000" w:sz="8" w:space="0"/>
              <w:right w:val="single" w:color="000000" w:sz="8" w:space="0"/>
            </w:tcBorders>
            <w:shd w:val="clear"/>
            <w:vAlign w:val="center"/>
          </w:tcPr>
          <w:p w14:paraId="1DC18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G41F46-10C DN125</w:t>
            </w:r>
            <w:r>
              <w:rPr>
                <w:rFonts w:hint="eastAsia" w:ascii="宋体" w:hAnsi="宋体" w:eastAsia="宋体" w:cs="宋体"/>
                <w:i w:val="0"/>
                <w:iCs w:val="0"/>
                <w:color w:val="000000"/>
                <w:kern w:val="0"/>
                <w:sz w:val="20"/>
                <w:szCs w:val="20"/>
                <w:u w:val="none"/>
                <w:bdr w:val="none" w:color="auto" w:sz="0" w:space="0"/>
                <w:lang w:val="en-US" w:eastAsia="zh-CN" w:bidi="ar"/>
              </w:rPr>
              <w:t xml:space="preserve"> GB/T12239</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7BA2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5399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D412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BB5108">
            <w:pPr>
              <w:jc w:val="center"/>
              <w:rPr>
                <w:rFonts w:hint="eastAsia" w:ascii="宋体" w:hAnsi="宋体" w:eastAsia="宋体" w:cs="宋体"/>
                <w:i w:val="0"/>
                <w:iCs w:val="0"/>
                <w:color w:val="000000"/>
                <w:sz w:val="20"/>
                <w:szCs w:val="20"/>
                <w:u w:val="none"/>
              </w:rPr>
            </w:pPr>
          </w:p>
        </w:tc>
      </w:tr>
    </w:tbl>
    <w:p w14:paraId="459939E5">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bookmarkStart w:id="20" w:name="_GoBack"/>
      <w:bookmarkEnd w:id="20"/>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C761D7"/>
    <w:rsid w:val="0255548F"/>
    <w:rsid w:val="038F62BE"/>
    <w:rsid w:val="03A80897"/>
    <w:rsid w:val="03BC1030"/>
    <w:rsid w:val="041E3808"/>
    <w:rsid w:val="043B2184"/>
    <w:rsid w:val="0445632C"/>
    <w:rsid w:val="0475718F"/>
    <w:rsid w:val="0485137E"/>
    <w:rsid w:val="04C66C1A"/>
    <w:rsid w:val="04D1736D"/>
    <w:rsid w:val="052F2B1E"/>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6F0323"/>
    <w:rsid w:val="0EC51CF1"/>
    <w:rsid w:val="0EFE3455"/>
    <w:rsid w:val="0F783207"/>
    <w:rsid w:val="0F797A29"/>
    <w:rsid w:val="0F8D20A8"/>
    <w:rsid w:val="0FBB34F5"/>
    <w:rsid w:val="0FFD54BA"/>
    <w:rsid w:val="10525110"/>
    <w:rsid w:val="10A06571"/>
    <w:rsid w:val="110E7C3C"/>
    <w:rsid w:val="116B6C67"/>
    <w:rsid w:val="120F5BA7"/>
    <w:rsid w:val="121F5BBC"/>
    <w:rsid w:val="1235718D"/>
    <w:rsid w:val="128A3A09"/>
    <w:rsid w:val="12A6008B"/>
    <w:rsid w:val="12A619A3"/>
    <w:rsid w:val="12D009A7"/>
    <w:rsid w:val="1360123B"/>
    <w:rsid w:val="13C54541"/>
    <w:rsid w:val="143811B7"/>
    <w:rsid w:val="14676D7E"/>
    <w:rsid w:val="155F2C44"/>
    <w:rsid w:val="15916DD0"/>
    <w:rsid w:val="159D08C8"/>
    <w:rsid w:val="16413351"/>
    <w:rsid w:val="164E090F"/>
    <w:rsid w:val="16937390"/>
    <w:rsid w:val="172F5937"/>
    <w:rsid w:val="17660053"/>
    <w:rsid w:val="177C482D"/>
    <w:rsid w:val="17A761F4"/>
    <w:rsid w:val="190E59FE"/>
    <w:rsid w:val="19393A07"/>
    <w:rsid w:val="1A294B27"/>
    <w:rsid w:val="1A332E19"/>
    <w:rsid w:val="1A683441"/>
    <w:rsid w:val="1AEB0D31"/>
    <w:rsid w:val="1B0C2C4E"/>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5E003A"/>
    <w:rsid w:val="22A07CA6"/>
    <w:rsid w:val="237F15B6"/>
    <w:rsid w:val="240E783E"/>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300E355A"/>
    <w:rsid w:val="30337F16"/>
    <w:rsid w:val="30464A25"/>
    <w:rsid w:val="3082583C"/>
    <w:rsid w:val="31A45B7D"/>
    <w:rsid w:val="31A5035D"/>
    <w:rsid w:val="320D4BF8"/>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69D7B1C"/>
    <w:rsid w:val="470A03A4"/>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6F3679"/>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3A52BD"/>
    <w:rsid w:val="61E15FB7"/>
    <w:rsid w:val="61E37C50"/>
    <w:rsid w:val="626B0ACC"/>
    <w:rsid w:val="626F728B"/>
    <w:rsid w:val="62A42563"/>
    <w:rsid w:val="62B44E9E"/>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FB2A69"/>
    <w:rsid w:val="6B3E4F40"/>
    <w:rsid w:val="6B4C26F3"/>
    <w:rsid w:val="6B73407C"/>
    <w:rsid w:val="6C465631"/>
    <w:rsid w:val="6C6400AB"/>
    <w:rsid w:val="6C8B590C"/>
    <w:rsid w:val="6CA5206F"/>
    <w:rsid w:val="6D343A27"/>
    <w:rsid w:val="6DCF182B"/>
    <w:rsid w:val="6F712728"/>
    <w:rsid w:val="6FF06CE8"/>
    <w:rsid w:val="716360A0"/>
    <w:rsid w:val="71710FBA"/>
    <w:rsid w:val="71D63C28"/>
    <w:rsid w:val="72804F14"/>
    <w:rsid w:val="72F9402A"/>
    <w:rsid w:val="733A4279"/>
    <w:rsid w:val="74125240"/>
    <w:rsid w:val="74BF5CE3"/>
    <w:rsid w:val="74D06143"/>
    <w:rsid w:val="75284014"/>
    <w:rsid w:val="75D4756D"/>
    <w:rsid w:val="75E36E5B"/>
    <w:rsid w:val="768C6099"/>
    <w:rsid w:val="76F105F2"/>
    <w:rsid w:val="775744D2"/>
    <w:rsid w:val="77D5581E"/>
    <w:rsid w:val="77E21441"/>
    <w:rsid w:val="77E24ED1"/>
    <w:rsid w:val="78581291"/>
    <w:rsid w:val="789E730E"/>
    <w:rsid w:val="78F95B2F"/>
    <w:rsid w:val="79042BD4"/>
    <w:rsid w:val="795310F0"/>
    <w:rsid w:val="798D0C37"/>
    <w:rsid w:val="7A287E87"/>
    <w:rsid w:val="7A450456"/>
    <w:rsid w:val="7AC145DF"/>
    <w:rsid w:val="7AC516D6"/>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11"/>
    <w:basedOn w:val="20"/>
    <w:qFormat/>
    <w:uiPriority w:val="0"/>
    <w:rPr>
      <w:rFonts w:hint="eastAsia" w:ascii="宋体" w:hAnsi="宋体" w:eastAsia="宋体" w:cs="宋体"/>
      <w:color w:val="000000"/>
      <w:sz w:val="20"/>
      <w:szCs w:val="20"/>
      <w:u w:val="none"/>
    </w:rPr>
  </w:style>
  <w:style w:type="character" w:customStyle="1" w:styleId="56">
    <w:name w:val="font21"/>
    <w:basedOn w:val="20"/>
    <w:qFormat/>
    <w:uiPriority w:val="0"/>
    <w:rPr>
      <w:rFonts w:hint="eastAsia" w:ascii="宋体" w:hAnsi="宋体" w:eastAsia="宋体" w:cs="宋体"/>
      <w:color w:val="000000"/>
      <w:sz w:val="20"/>
      <w:szCs w:val="20"/>
      <w:u w:val="none"/>
      <w:vertAlign w:val="subscript"/>
    </w:rPr>
  </w:style>
  <w:style w:type="character" w:customStyle="1" w:styleId="57">
    <w:name w:val="font31"/>
    <w:basedOn w:val="20"/>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4174</Words>
  <Characters>4775</Characters>
  <Lines>48</Lines>
  <Paragraphs>13</Paragraphs>
  <TotalTime>10</TotalTime>
  <ScaleCrop>false</ScaleCrop>
  <LinksUpToDate>false</LinksUpToDate>
  <CharactersWithSpaces>5960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2026-05-11T08:44:34Z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