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CF6670" w14:textId="77777777" w:rsidR="006B15D2" w:rsidRDefault="006B15D2">
      <w:pPr>
        <w:autoSpaceDE w:val="0"/>
        <w:autoSpaceDN w:val="0"/>
        <w:adjustRightInd w:val="0"/>
        <w:spacing w:before="100" w:after="100"/>
        <w:jc w:val="center"/>
        <w:rPr>
          <w:rFonts w:ascii="黑体" w:eastAsia="黑体" w:hAnsi="黑体" w:cs="黑体"/>
          <w:b/>
          <w:bCs/>
          <w:sz w:val="36"/>
          <w:szCs w:val="36"/>
        </w:rPr>
      </w:pPr>
    </w:p>
    <w:p w14:paraId="37320AF5" w14:textId="77777777" w:rsidR="006B15D2" w:rsidRDefault="006B15D2">
      <w:pPr>
        <w:autoSpaceDE w:val="0"/>
        <w:autoSpaceDN w:val="0"/>
        <w:adjustRightInd w:val="0"/>
        <w:spacing w:before="100" w:after="100"/>
        <w:jc w:val="center"/>
        <w:rPr>
          <w:rFonts w:ascii="黑体" w:eastAsia="黑体" w:hAnsi="黑体" w:cs="黑体"/>
          <w:b/>
          <w:bCs/>
          <w:sz w:val="36"/>
          <w:szCs w:val="36"/>
        </w:rPr>
      </w:pPr>
    </w:p>
    <w:p w14:paraId="4A7F5AAD" w14:textId="77777777" w:rsidR="006B15D2" w:rsidRDefault="00A95E13">
      <w:pPr>
        <w:autoSpaceDE w:val="0"/>
        <w:autoSpaceDN w:val="0"/>
        <w:adjustRightInd w:val="0"/>
        <w:spacing w:before="100" w:after="100"/>
        <w:jc w:val="center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四川宏达股份有限公司</w:t>
      </w:r>
    </w:p>
    <w:p w14:paraId="5E571F5D" w14:textId="7BFFC8E9" w:rsidR="006B15D2" w:rsidRDefault="00A95E13">
      <w:pPr>
        <w:autoSpaceDE w:val="0"/>
        <w:autoSpaceDN w:val="0"/>
        <w:adjustRightInd w:val="0"/>
        <w:spacing w:before="100" w:after="100"/>
        <w:jc w:val="center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厂区测绘项目服务单位</w:t>
      </w:r>
    </w:p>
    <w:p w14:paraId="1BA3312B" w14:textId="77777777" w:rsidR="006B15D2" w:rsidRDefault="006B15D2">
      <w:pPr>
        <w:pStyle w:val="a4"/>
        <w:tabs>
          <w:tab w:val="left" w:pos="2499"/>
          <w:tab w:val="center" w:pos="5198"/>
        </w:tabs>
        <w:ind w:firstLine="643"/>
        <w:jc w:val="right"/>
        <w:rPr>
          <w:rFonts w:ascii="黑体" w:eastAsia="黑体" w:hAnsi="黑体" w:cs="宋体"/>
          <w:b/>
          <w:kern w:val="0"/>
          <w:sz w:val="32"/>
          <w:szCs w:val="32"/>
        </w:rPr>
      </w:pPr>
    </w:p>
    <w:p w14:paraId="618F2EF8" w14:textId="77777777" w:rsidR="006B15D2" w:rsidRDefault="006B15D2">
      <w:pPr>
        <w:widowControl/>
        <w:rPr>
          <w:rFonts w:asciiTheme="minorEastAsia" w:hAnsiTheme="minorEastAsia"/>
          <w:b/>
          <w:kern w:val="0"/>
          <w:sz w:val="72"/>
          <w:szCs w:val="72"/>
        </w:rPr>
      </w:pPr>
    </w:p>
    <w:p w14:paraId="538E90AF" w14:textId="77777777" w:rsidR="006B15D2" w:rsidRDefault="006B15D2">
      <w:pPr>
        <w:pStyle w:val="a4"/>
        <w:ind w:firstLine="1446"/>
        <w:rPr>
          <w:rFonts w:asciiTheme="minorEastAsia" w:hAnsiTheme="minorEastAsia"/>
          <w:b/>
          <w:kern w:val="0"/>
          <w:sz w:val="72"/>
          <w:szCs w:val="72"/>
        </w:rPr>
      </w:pPr>
    </w:p>
    <w:p w14:paraId="33D068A5" w14:textId="77777777" w:rsidR="006B15D2" w:rsidRDefault="006B15D2">
      <w:pPr>
        <w:pStyle w:val="ad"/>
        <w:rPr>
          <w:rFonts w:asciiTheme="minorEastAsia" w:hAnsiTheme="minorEastAsia"/>
          <w:b/>
          <w:kern w:val="0"/>
          <w:sz w:val="72"/>
          <w:szCs w:val="72"/>
        </w:rPr>
      </w:pPr>
    </w:p>
    <w:p w14:paraId="44917994" w14:textId="77777777" w:rsidR="006B15D2" w:rsidRDefault="006B15D2"/>
    <w:p w14:paraId="7C29320C" w14:textId="77777777" w:rsidR="006B15D2" w:rsidRDefault="006B15D2">
      <w:pPr>
        <w:pStyle w:val="ad"/>
      </w:pPr>
    </w:p>
    <w:p w14:paraId="789A982C" w14:textId="77777777" w:rsidR="006B15D2" w:rsidRDefault="00A95E13">
      <w:pPr>
        <w:widowControl/>
        <w:jc w:val="center"/>
        <w:rPr>
          <w:rFonts w:asciiTheme="minorEastAsia" w:hAnsiTheme="minorEastAsia"/>
          <w:b/>
          <w:kern w:val="0"/>
          <w:sz w:val="44"/>
          <w:szCs w:val="44"/>
        </w:rPr>
      </w:pPr>
      <w:r>
        <w:rPr>
          <w:rFonts w:asciiTheme="minorEastAsia" w:hAnsiTheme="minorEastAsia" w:hint="eastAsia"/>
          <w:b/>
          <w:kern w:val="0"/>
          <w:sz w:val="44"/>
          <w:szCs w:val="44"/>
        </w:rPr>
        <w:t>比选文件</w:t>
      </w:r>
    </w:p>
    <w:p w14:paraId="167E3638" w14:textId="77777777" w:rsidR="006B15D2" w:rsidRDefault="00A95E13">
      <w:pPr>
        <w:pStyle w:val="a4"/>
        <w:tabs>
          <w:tab w:val="left" w:pos="2499"/>
          <w:tab w:val="center" w:pos="5198"/>
        </w:tabs>
        <w:ind w:firstLine="643"/>
        <w:jc w:val="left"/>
        <w:rPr>
          <w:rFonts w:ascii="黑体" w:eastAsia="黑体" w:hAnsi="黑体" w:cs="宋体"/>
          <w:b/>
          <w:color w:val="FF0000"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color w:val="FF0000"/>
          <w:kern w:val="0"/>
          <w:sz w:val="32"/>
          <w:szCs w:val="32"/>
        </w:rPr>
        <w:tab/>
      </w:r>
    </w:p>
    <w:p w14:paraId="0005F8A4" w14:textId="77777777" w:rsidR="006B15D2" w:rsidRDefault="006B15D2">
      <w:pPr>
        <w:pStyle w:val="a4"/>
        <w:tabs>
          <w:tab w:val="left" w:pos="2499"/>
          <w:tab w:val="center" w:pos="5198"/>
        </w:tabs>
        <w:ind w:firstLine="643"/>
        <w:jc w:val="left"/>
        <w:rPr>
          <w:rFonts w:ascii="黑体" w:eastAsia="黑体" w:hAnsi="黑体" w:cs="宋体"/>
          <w:b/>
          <w:color w:val="FF0000"/>
          <w:kern w:val="0"/>
          <w:sz w:val="32"/>
          <w:szCs w:val="32"/>
        </w:rPr>
      </w:pPr>
    </w:p>
    <w:p w14:paraId="4951C11A" w14:textId="77777777" w:rsidR="006B15D2" w:rsidRDefault="006B15D2">
      <w:pPr>
        <w:pStyle w:val="a4"/>
        <w:tabs>
          <w:tab w:val="left" w:pos="2499"/>
          <w:tab w:val="center" w:pos="5198"/>
        </w:tabs>
        <w:ind w:firstLine="643"/>
        <w:jc w:val="left"/>
        <w:rPr>
          <w:rFonts w:ascii="黑体" w:eastAsia="黑体" w:hAnsi="黑体" w:cs="宋体"/>
          <w:b/>
          <w:color w:val="FF0000"/>
          <w:kern w:val="0"/>
          <w:sz w:val="32"/>
          <w:szCs w:val="32"/>
        </w:rPr>
      </w:pPr>
    </w:p>
    <w:p w14:paraId="4C7901ED" w14:textId="77777777" w:rsidR="006B15D2" w:rsidRDefault="006B15D2">
      <w:pPr>
        <w:pStyle w:val="a4"/>
        <w:tabs>
          <w:tab w:val="left" w:pos="2499"/>
          <w:tab w:val="center" w:pos="5198"/>
        </w:tabs>
        <w:jc w:val="center"/>
      </w:pPr>
    </w:p>
    <w:p w14:paraId="7AE55A23" w14:textId="75E0E8E0" w:rsidR="006B15D2" w:rsidRDefault="00A95E13" w:rsidP="006A1434">
      <w:pPr>
        <w:pStyle w:val="a4"/>
        <w:tabs>
          <w:tab w:val="left" w:pos="2499"/>
          <w:tab w:val="center" w:pos="5198"/>
        </w:tabs>
        <w:ind w:firstLine="643"/>
        <w:jc w:val="center"/>
        <w:rPr>
          <w:rFonts w:asciiTheme="minorEastAsia" w:hAnsiTheme="minorEastAsia"/>
          <w:sz w:val="48"/>
          <w:szCs w:val="48"/>
          <w:lang w:val="zh-CN"/>
        </w:rPr>
      </w:pPr>
      <w:r>
        <w:rPr>
          <w:rFonts w:ascii="黑体" w:eastAsia="黑体" w:hAnsi="黑体" w:cs="宋体" w:hint="eastAsia"/>
          <w:b/>
          <w:kern w:val="0"/>
          <w:sz w:val="32"/>
          <w:szCs w:val="32"/>
        </w:rPr>
        <w:t>编号：</w:t>
      </w:r>
      <w:r w:rsidR="006A1434" w:rsidRPr="006A1434">
        <w:rPr>
          <w:rFonts w:ascii="黑体" w:eastAsia="黑体" w:hAnsi="黑体" w:cs="宋体"/>
          <w:b/>
          <w:kern w:val="0"/>
          <w:sz w:val="32"/>
          <w:szCs w:val="32"/>
        </w:rPr>
        <w:t>HDGF-GKBX-2026-FW13</w:t>
      </w:r>
    </w:p>
    <w:p w14:paraId="21DDDD66" w14:textId="77777777" w:rsidR="006B15D2" w:rsidRDefault="006B15D2">
      <w:pPr>
        <w:autoSpaceDE w:val="0"/>
        <w:autoSpaceDN w:val="0"/>
        <w:adjustRightInd w:val="0"/>
        <w:spacing w:line="360" w:lineRule="auto"/>
        <w:rPr>
          <w:rFonts w:asciiTheme="minorEastAsia" w:hAnsiTheme="minorEastAsia" w:cs="黑体"/>
          <w:lang w:val="zh-CN"/>
        </w:rPr>
      </w:pPr>
    </w:p>
    <w:p w14:paraId="39575830" w14:textId="77777777" w:rsidR="006B15D2" w:rsidRDefault="006B15D2">
      <w:pPr>
        <w:spacing w:line="600" w:lineRule="auto"/>
        <w:rPr>
          <w:rFonts w:asciiTheme="minorEastAsia" w:hAnsiTheme="minorEastAsia"/>
          <w:sz w:val="30"/>
          <w:szCs w:val="30"/>
        </w:rPr>
      </w:pPr>
    </w:p>
    <w:p w14:paraId="709DC411" w14:textId="77777777" w:rsidR="006B15D2" w:rsidRDefault="00A95E13">
      <w:pPr>
        <w:spacing w:line="480" w:lineRule="auto"/>
        <w:ind w:leftChars="500" w:left="1050" w:rightChars="500" w:right="1050"/>
        <w:jc w:val="center"/>
        <w:rPr>
          <w:rFonts w:asciiTheme="minorEastAsia" w:hAnsiTheme="minorEastAsia"/>
          <w:b/>
          <w:bCs/>
          <w:sz w:val="30"/>
          <w:szCs w:val="30"/>
          <w:u w:val="single"/>
        </w:rPr>
      </w:pPr>
      <w:r>
        <w:rPr>
          <w:rFonts w:asciiTheme="minorEastAsia" w:hAnsiTheme="minorEastAsia" w:hint="eastAsia"/>
          <w:b/>
          <w:bCs/>
          <w:sz w:val="30"/>
          <w:szCs w:val="30"/>
        </w:rPr>
        <w:t>比选人：四川宏达股份有限公司</w:t>
      </w:r>
    </w:p>
    <w:p w14:paraId="68FB60FA" w14:textId="122B032E" w:rsidR="006B15D2" w:rsidRDefault="00A95E13">
      <w:pPr>
        <w:autoSpaceDE w:val="0"/>
        <w:autoSpaceDN w:val="0"/>
        <w:adjustRightInd w:val="0"/>
        <w:spacing w:line="480" w:lineRule="auto"/>
        <w:jc w:val="center"/>
        <w:rPr>
          <w:rFonts w:asciiTheme="minorEastAsia" w:hAnsiTheme="minorEastAsia"/>
          <w:b/>
          <w:sz w:val="30"/>
          <w:szCs w:val="30"/>
        </w:rPr>
        <w:sectPr w:rsidR="006B15D2">
          <w:headerReference w:type="default" r:id="rId8"/>
          <w:footerReference w:type="default" r:id="rId9"/>
          <w:footerReference w:type="first" r:id="rId10"/>
          <w:pgSz w:w="11906" w:h="16838"/>
          <w:pgMar w:top="1361" w:right="1134" w:bottom="1361" w:left="1134" w:header="851" w:footer="992" w:gutter="0"/>
          <w:cols w:space="720"/>
          <w:docGrid w:linePitch="312"/>
        </w:sectPr>
      </w:pPr>
      <w:r>
        <w:rPr>
          <w:rFonts w:asciiTheme="minorEastAsia" w:hAnsiTheme="minorEastAsia" w:cs="黑体" w:hint="eastAsia"/>
          <w:b/>
          <w:bCs/>
          <w:sz w:val="30"/>
          <w:szCs w:val="30"/>
        </w:rPr>
        <w:t>2026</w:t>
      </w:r>
      <w:r>
        <w:rPr>
          <w:rFonts w:asciiTheme="minorEastAsia" w:hAnsiTheme="minorEastAsia" w:cs="黑体" w:hint="eastAsia"/>
          <w:b/>
          <w:bCs/>
          <w:sz w:val="30"/>
          <w:szCs w:val="30"/>
          <w:lang w:val="zh-CN"/>
        </w:rPr>
        <w:t>年</w:t>
      </w:r>
      <w:r w:rsidR="006A1434">
        <w:rPr>
          <w:rFonts w:asciiTheme="minorEastAsia" w:hAnsiTheme="minorEastAsia" w:cs="黑体"/>
          <w:b/>
          <w:bCs/>
          <w:sz w:val="30"/>
          <w:szCs w:val="30"/>
        </w:rPr>
        <w:t>4</w:t>
      </w:r>
      <w:r>
        <w:rPr>
          <w:rFonts w:asciiTheme="minorEastAsia" w:hAnsiTheme="minorEastAsia" w:cs="黑体" w:hint="eastAsia"/>
          <w:b/>
          <w:bCs/>
          <w:sz w:val="30"/>
          <w:szCs w:val="30"/>
        </w:rPr>
        <w:t>月</w:t>
      </w:r>
      <w:r w:rsidR="006A1434">
        <w:rPr>
          <w:rFonts w:asciiTheme="minorEastAsia" w:hAnsiTheme="minorEastAsia" w:cs="黑体"/>
          <w:b/>
          <w:bCs/>
          <w:sz w:val="30"/>
          <w:szCs w:val="30"/>
        </w:rPr>
        <w:t>22</w:t>
      </w:r>
      <w:r>
        <w:rPr>
          <w:rFonts w:asciiTheme="minorEastAsia" w:hAnsiTheme="minorEastAsia" w:cs="黑体" w:hint="eastAsia"/>
          <w:b/>
          <w:bCs/>
          <w:sz w:val="30"/>
          <w:szCs w:val="30"/>
        </w:rPr>
        <w:t>日</w:t>
      </w:r>
    </w:p>
    <w:p w14:paraId="08529DF2" w14:textId="77777777" w:rsidR="006B15D2" w:rsidRDefault="00A95E13">
      <w:pPr>
        <w:widowControl/>
        <w:shd w:val="clear" w:color="auto" w:fill="FFFFFF"/>
        <w:spacing w:line="400" w:lineRule="exact"/>
        <w:ind w:firstLine="371"/>
        <w:jc w:val="center"/>
        <w:rPr>
          <w:rFonts w:ascii="黑体" w:eastAsia="黑体" w:hAnsi="黑体" w:cs="宋体"/>
          <w:b/>
          <w:color w:val="333333"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color w:val="333333"/>
          <w:kern w:val="0"/>
          <w:sz w:val="32"/>
          <w:szCs w:val="32"/>
        </w:rPr>
        <w:lastRenderedPageBreak/>
        <w:t>四川宏达股份有限公司</w:t>
      </w:r>
    </w:p>
    <w:p w14:paraId="3C2905FA" w14:textId="501AF6AE" w:rsidR="006B15D2" w:rsidRDefault="00A95E13">
      <w:pPr>
        <w:widowControl/>
        <w:shd w:val="clear" w:color="auto" w:fill="FFFFFF"/>
        <w:spacing w:line="400" w:lineRule="exact"/>
        <w:ind w:firstLine="371"/>
        <w:jc w:val="center"/>
        <w:rPr>
          <w:rFonts w:ascii="黑体" w:eastAsia="黑体" w:hAnsi="黑体" w:cs="宋体"/>
          <w:b/>
          <w:color w:val="333333"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color w:val="333333"/>
          <w:kern w:val="0"/>
          <w:sz w:val="32"/>
          <w:szCs w:val="32"/>
        </w:rPr>
        <w:t>厂区测绘项目比选文件</w:t>
      </w:r>
    </w:p>
    <w:p w14:paraId="3F352E2A" w14:textId="77777777" w:rsidR="006B15D2" w:rsidRDefault="006B15D2">
      <w:pPr>
        <w:pStyle w:val="a4"/>
        <w:tabs>
          <w:tab w:val="left" w:pos="2499"/>
          <w:tab w:val="center" w:pos="5198"/>
        </w:tabs>
        <w:ind w:firstLineChars="1300" w:firstLine="3654"/>
        <w:jc w:val="righ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408B2CCA" w14:textId="12BACF2C" w:rsidR="006B15D2" w:rsidRDefault="00A95E13">
      <w:pPr>
        <w:pStyle w:val="a4"/>
        <w:tabs>
          <w:tab w:val="left" w:pos="2499"/>
          <w:tab w:val="center" w:pos="5198"/>
        </w:tabs>
        <w:ind w:firstLineChars="1300" w:firstLine="3654"/>
        <w:jc w:val="right"/>
        <w:rPr>
          <w:sz w:val="28"/>
          <w:szCs w:val="28"/>
        </w:rPr>
      </w:pPr>
      <w:r>
        <w:rPr>
          <w:rFonts w:ascii="黑体" w:eastAsia="黑体" w:hAnsi="黑体" w:cs="宋体" w:hint="eastAsia"/>
          <w:b/>
          <w:kern w:val="0"/>
          <w:sz w:val="28"/>
          <w:szCs w:val="28"/>
        </w:rPr>
        <w:t>编号：</w:t>
      </w:r>
      <w:r w:rsidR="006A1434" w:rsidRPr="006A1434">
        <w:rPr>
          <w:rFonts w:ascii="黑体" w:eastAsia="黑体" w:hAnsi="黑体" w:cs="宋体"/>
          <w:b/>
          <w:kern w:val="0"/>
          <w:sz w:val="32"/>
          <w:szCs w:val="32"/>
        </w:rPr>
        <w:t>HDGF-GKBX-2026-FW13</w:t>
      </w:r>
    </w:p>
    <w:p w14:paraId="23CFBEF3" w14:textId="77777777" w:rsidR="006B15D2" w:rsidRDefault="00A95E13">
      <w:pPr>
        <w:spacing w:line="360" w:lineRule="exact"/>
        <w:rPr>
          <w:rFonts w:ascii="黑体" w:eastAsia="黑体" w:hAnsi="黑体" w:cs="Times New Roman"/>
          <w:b/>
          <w:sz w:val="28"/>
          <w:szCs w:val="28"/>
        </w:rPr>
      </w:pPr>
      <w:r>
        <w:rPr>
          <w:rFonts w:ascii="黑体" w:eastAsia="黑体" w:hAnsi="黑体" w:cs="Times New Roman" w:hint="eastAsia"/>
          <w:b/>
          <w:sz w:val="28"/>
          <w:szCs w:val="28"/>
        </w:rPr>
        <w:t>各单位：</w:t>
      </w:r>
    </w:p>
    <w:p w14:paraId="7A46ECDF" w14:textId="0A887AB0" w:rsidR="006B15D2" w:rsidRDefault="00A95E13">
      <w:pPr>
        <w:spacing w:line="360" w:lineRule="exact"/>
        <w:ind w:firstLineChars="200" w:firstLine="560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为满足四川宏达股份有限公司（以下简称“比选人”或“宏达股份”）三个工业厂区建筑管理需求，拟就厂区总体平面布置图及鸟瞰图测绘项目进行公开比选，欢迎贵公司前来报价，现将相关事项公告如下：</w:t>
      </w:r>
    </w:p>
    <w:p w14:paraId="6146E5BF" w14:textId="30D76A36" w:rsidR="006B15D2" w:rsidRDefault="00A95E13">
      <w:pPr>
        <w:spacing w:line="480" w:lineRule="exac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一、标的物：三个工业厂区总体平面布置图及鸟瞰图测绘</w:t>
      </w:r>
    </w:p>
    <w:p w14:paraId="3189E225" w14:textId="77777777" w:rsidR="006B15D2" w:rsidRDefault="00A95E13">
      <w:pPr>
        <w:spacing w:line="480" w:lineRule="exac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 xml:space="preserve">二、比选人：四川宏达股份有限公司  </w:t>
      </w:r>
    </w:p>
    <w:p w14:paraId="67EB3B3D" w14:textId="77777777" w:rsidR="006B15D2" w:rsidRDefault="00A95E13">
      <w:pPr>
        <w:spacing w:line="480" w:lineRule="exac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三、具体内容及要求：</w:t>
      </w:r>
    </w:p>
    <w:p w14:paraId="78BA9BEF" w14:textId="5A652E24" w:rsidR="006B15D2" w:rsidRDefault="00A95E13">
      <w:pPr>
        <w:spacing w:line="480" w:lineRule="exac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1.标的物名称及技术参数：</w:t>
      </w:r>
    </w:p>
    <w:tbl>
      <w:tblPr>
        <w:tblpPr w:leftFromText="180" w:rightFromText="180" w:vertAnchor="text" w:horzAnchor="page" w:tblpX="1705" w:tblpY="132"/>
        <w:tblOverlap w:val="never"/>
        <w:tblW w:w="8541" w:type="dxa"/>
        <w:tblLayout w:type="fixed"/>
        <w:tblLook w:val="04A0" w:firstRow="1" w:lastRow="0" w:firstColumn="1" w:lastColumn="0" w:noHBand="0" w:noVBand="1"/>
      </w:tblPr>
      <w:tblGrid>
        <w:gridCol w:w="1080"/>
        <w:gridCol w:w="1776"/>
        <w:gridCol w:w="1826"/>
        <w:gridCol w:w="1540"/>
        <w:gridCol w:w="2319"/>
      </w:tblGrid>
      <w:tr w:rsidR="006B15D2" w14:paraId="56DA0C9B" w14:textId="77777777">
        <w:trPr>
          <w:trHeight w:val="57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DF1FCB" w14:textId="77777777" w:rsidR="006B15D2" w:rsidRPr="006A1434" w:rsidRDefault="00A95E13" w:rsidP="006A1434">
            <w:pPr>
              <w:widowControl/>
              <w:spacing w:line="48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6A1434">
              <w:rPr>
                <w:rFonts w:ascii="黑体" w:eastAsia="黑体" w:hAnsi="黑体" w:cs="宋体" w:hint="eastAsia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03E34" w14:textId="77777777" w:rsidR="006B15D2" w:rsidRPr="006A1434" w:rsidRDefault="00A95E13" w:rsidP="006A1434">
            <w:pPr>
              <w:widowControl/>
              <w:spacing w:line="48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6A1434">
              <w:rPr>
                <w:rFonts w:ascii="黑体" w:eastAsia="黑体" w:hAnsi="黑体" w:cs="宋体" w:hint="eastAsia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685E5" w14:textId="77777777" w:rsidR="006B15D2" w:rsidRPr="006A1434" w:rsidRDefault="00A95E13" w:rsidP="006A1434">
            <w:pPr>
              <w:widowControl/>
              <w:spacing w:line="48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6A1434">
              <w:rPr>
                <w:rFonts w:ascii="黑体" w:eastAsia="黑体" w:hAnsi="黑体" w:cs="宋体" w:hint="eastAsia"/>
                <w:kern w:val="0"/>
                <w:sz w:val="28"/>
                <w:szCs w:val="28"/>
                <w:lang w:bidi="ar"/>
              </w:rPr>
              <w:t>图纸类型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83D3A" w14:textId="77777777" w:rsidR="006B15D2" w:rsidRPr="006A1434" w:rsidRDefault="00A95E13" w:rsidP="006A1434">
            <w:pPr>
              <w:widowControl/>
              <w:spacing w:line="48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6A1434">
              <w:rPr>
                <w:rFonts w:ascii="黑体" w:eastAsia="黑体" w:hAnsi="黑体" w:cs="宋体" w:hint="eastAsia"/>
                <w:kern w:val="0"/>
                <w:sz w:val="28"/>
                <w:szCs w:val="28"/>
                <w:lang w:bidi="ar"/>
              </w:rPr>
              <w:t>比例尺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F7E40" w14:textId="77777777" w:rsidR="006B15D2" w:rsidRPr="006A1434" w:rsidRDefault="00A95E13" w:rsidP="006A1434">
            <w:pPr>
              <w:widowControl/>
              <w:spacing w:line="48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6A1434">
              <w:rPr>
                <w:rFonts w:ascii="黑体" w:eastAsia="黑体" w:hAnsi="黑体" w:cs="宋体" w:hint="eastAsia"/>
                <w:kern w:val="0"/>
                <w:sz w:val="28"/>
                <w:szCs w:val="28"/>
                <w:lang w:bidi="ar"/>
              </w:rPr>
              <w:t>面积（平方公里）</w:t>
            </w:r>
          </w:p>
        </w:tc>
      </w:tr>
      <w:tr w:rsidR="006B15D2" w14:paraId="2ABE77CF" w14:textId="77777777">
        <w:trPr>
          <w:trHeight w:val="420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31045" w14:textId="77777777" w:rsidR="006B15D2" w:rsidRPr="006A1434" w:rsidRDefault="00A95E13" w:rsidP="006A1434">
            <w:pPr>
              <w:widowControl/>
              <w:spacing w:line="48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6A1434">
              <w:rPr>
                <w:rFonts w:ascii="黑体" w:eastAsia="黑体" w:hAnsi="黑体" w:cs="宋体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3FE10" w14:textId="77777777" w:rsidR="006B15D2" w:rsidRPr="006A1434" w:rsidRDefault="00A95E13" w:rsidP="006A1434">
            <w:pPr>
              <w:widowControl/>
              <w:spacing w:line="48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6A1434">
              <w:rPr>
                <w:rFonts w:ascii="黑体" w:eastAsia="黑体" w:hAnsi="黑体" w:cs="宋体" w:hint="eastAsia"/>
                <w:kern w:val="0"/>
                <w:sz w:val="28"/>
                <w:szCs w:val="28"/>
                <w:lang w:bidi="ar"/>
              </w:rPr>
              <w:t>宏达股份磷化工基地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E10A00" w14:textId="77777777" w:rsidR="006B15D2" w:rsidRPr="006A1434" w:rsidRDefault="00A95E13" w:rsidP="006A1434">
            <w:pPr>
              <w:widowControl/>
              <w:spacing w:line="48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proofErr w:type="gramStart"/>
            <w:r w:rsidRPr="006A1434">
              <w:rPr>
                <w:rFonts w:ascii="黑体" w:eastAsia="黑体" w:hAnsi="黑体" w:cs="宋体" w:hint="eastAsia"/>
                <w:kern w:val="0"/>
                <w:sz w:val="28"/>
                <w:szCs w:val="28"/>
                <w:lang w:bidi="ar"/>
              </w:rPr>
              <w:t>总平布置图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AFFABD" w14:textId="77777777" w:rsidR="006B15D2" w:rsidRPr="006A1434" w:rsidRDefault="00A95E13" w:rsidP="006A1434">
            <w:pPr>
              <w:widowControl/>
              <w:spacing w:line="48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6A1434">
              <w:rPr>
                <w:rFonts w:ascii="黑体" w:eastAsia="黑体" w:hAnsi="黑体" w:cs="宋体"/>
                <w:kern w:val="0"/>
                <w:sz w:val="28"/>
                <w:szCs w:val="28"/>
                <w:lang w:bidi="ar"/>
              </w:rPr>
              <w:t>1:1000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40B082" w14:textId="77777777" w:rsidR="006B15D2" w:rsidRPr="006A1434" w:rsidRDefault="00A95E13" w:rsidP="006A1434">
            <w:pPr>
              <w:widowControl/>
              <w:spacing w:line="48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6A1434">
              <w:rPr>
                <w:rFonts w:ascii="黑体" w:eastAsia="黑体" w:hAnsi="黑体" w:cs="宋体"/>
                <w:kern w:val="0"/>
                <w:sz w:val="28"/>
                <w:szCs w:val="28"/>
                <w:lang w:bidi="ar"/>
              </w:rPr>
              <w:t>0.8</w:t>
            </w:r>
          </w:p>
        </w:tc>
      </w:tr>
      <w:tr w:rsidR="006B15D2" w14:paraId="694F1E0B" w14:textId="77777777">
        <w:trPr>
          <w:trHeight w:val="46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9F84B" w14:textId="77777777" w:rsidR="006B15D2" w:rsidRPr="006A1434" w:rsidRDefault="006B15D2" w:rsidP="006A1434">
            <w:pPr>
              <w:spacing w:line="48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2BF33" w14:textId="77777777" w:rsidR="006B15D2" w:rsidRPr="006A1434" w:rsidRDefault="006B15D2" w:rsidP="006A1434">
            <w:pPr>
              <w:spacing w:line="48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2C16BA" w14:textId="77777777" w:rsidR="006B15D2" w:rsidRPr="006A1434" w:rsidRDefault="00A95E13" w:rsidP="006A1434">
            <w:pPr>
              <w:widowControl/>
              <w:spacing w:line="48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6A1434">
              <w:rPr>
                <w:rFonts w:ascii="黑体" w:eastAsia="黑体" w:hAnsi="黑体" w:cs="宋体" w:hint="eastAsia"/>
                <w:kern w:val="0"/>
                <w:sz w:val="28"/>
                <w:szCs w:val="28"/>
                <w:lang w:bidi="ar"/>
              </w:rPr>
              <w:t>鸟瞰图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FEB9DF" w14:textId="77777777" w:rsidR="006B15D2" w:rsidRPr="006A1434" w:rsidRDefault="00A95E13" w:rsidP="006A1434">
            <w:pPr>
              <w:widowControl/>
              <w:spacing w:line="48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6A1434">
              <w:rPr>
                <w:rFonts w:ascii="黑体" w:eastAsia="黑体" w:hAnsi="黑体" w:cs="宋体"/>
                <w:kern w:val="0"/>
                <w:sz w:val="28"/>
                <w:szCs w:val="28"/>
                <w:lang w:bidi="ar"/>
              </w:rPr>
              <w:t>1:1000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0EC364" w14:textId="77777777" w:rsidR="006B15D2" w:rsidRPr="006A1434" w:rsidRDefault="00A95E13" w:rsidP="006A1434">
            <w:pPr>
              <w:widowControl/>
              <w:spacing w:line="48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6A1434">
              <w:rPr>
                <w:rFonts w:ascii="黑体" w:eastAsia="黑体" w:hAnsi="黑体" w:cs="宋体"/>
                <w:kern w:val="0"/>
                <w:sz w:val="28"/>
                <w:szCs w:val="28"/>
                <w:lang w:bidi="ar"/>
              </w:rPr>
              <w:t>0.8</w:t>
            </w:r>
          </w:p>
        </w:tc>
      </w:tr>
      <w:tr w:rsidR="006B15D2" w14:paraId="257BF05A" w14:textId="77777777">
        <w:trPr>
          <w:trHeight w:val="360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2A338" w14:textId="77777777" w:rsidR="006B15D2" w:rsidRPr="006A1434" w:rsidRDefault="00A95E13" w:rsidP="006A1434">
            <w:pPr>
              <w:widowControl/>
              <w:spacing w:line="48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6A1434">
              <w:rPr>
                <w:rFonts w:ascii="黑体" w:eastAsia="黑体" w:hAnsi="黑体" w:cs="宋体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A5CEC" w14:textId="77777777" w:rsidR="006B15D2" w:rsidRPr="006A1434" w:rsidRDefault="00A95E13" w:rsidP="006A1434">
            <w:pPr>
              <w:widowControl/>
              <w:spacing w:line="48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6A1434">
              <w:rPr>
                <w:rFonts w:ascii="黑体" w:eastAsia="黑体" w:hAnsi="黑体" w:cs="宋体" w:hint="eastAsia"/>
                <w:kern w:val="0"/>
                <w:sz w:val="28"/>
                <w:szCs w:val="28"/>
                <w:lang w:bidi="ar"/>
              </w:rPr>
              <w:t>宏达股份有色金属基地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E23D64" w14:textId="77777777" w:rsidR="006B15D2" w:rsidRPr="006A1434" w:rsidRDefault="00A95E13" w:rsidP="006A1434">
            <w:pPr>
              <w:widowControl/>
              <w:spacing w:line="48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proofErr w:type="gramStart"/>
            <w:r w:rsidRPr="006A1434">
              <w:rPr>
                <w:rFonts w:ascii="黑体" w:eastAsia="黑体" w:hAnsi="黑体" w:cs="宋体" w:hint="eastAsia"/>
                <w:kern w:val="0"/>
                <w:sz w:val="28"/>
                <w:szCs w:val="28"/>
                <w:lang w:bidi="ar"/>
              </w:rPr>
              <w:t>总平布置图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4C037B" w14:textId="77777777" w:rsidR="006B15D2" w:rsidRPr="006A1434" w:rsidRDefault="00A95E13" w:rsidP="006A1434">
            <w:pPr>
              <w:widowControl/>
              <w:spacing w:line="48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6A1434">
              <w:rPr>
                <w:rFonts w:ascii="黑体" w:eastAsia="黑体" w:hAnsi="黑体" w:cs="宋体"/>
                <w:kern w:val="0"/>
                <w:sz w:val="28"/>
                <w:szCs w:val="28"/>
                <w:lang w:bidi="ar"/>
              </w:rPr>
              <w:t>1:1000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5C1271" w14:textId="77777777" w:rsidR="006B15D2" w:rsidRPr="006A1434" w:rsidRDefault="00A95E13" w:rsidP="006A1434">
            <w:pPr>
              <w:widowControl/>
              <w:spacing w:line="48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6A1434">
              <w:rPr>
                <w:rFonts w:ascii="黑体" w:eastAsia="黑体" w:hAnsi="黑体" w:cs="宋体"/>
                <w:kern w:val="0"/>
                <w:sz w:val="28"/>
                <w:szCs w:val="28"/>
                <w:lang w:bidi="ar"/>
              </w:rPr>
              <w:t>0.27</w:t>
            </w:r>
          </w:p>
        </w:tc>
      </w:tr>
      <w:tr w:rsidR="006B15D2" w14:paraId="75801469" w14:textId="77777777">
        <w:trPr>
          <w:trHeight w:val="427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DECAC" w14:textId="77777777" w:rsidR="006B15D2" w:rsidRPr="006A1434" w:rsidRDefault="006B15D2" w:rsidP="006A1434">
            <w:pPr>
              <w:spacing w:line="48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29857" w14:textId="77777777" w:rsidR="006B15D2" w:rsidRPr="006A1434" w:rsidRDefault="006B15D2" w:rsidP="006A1434">
            <w:pPr>
              <w:spacing w:line="48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2ED707" w14:textId="77777777" w:rsidR="006B15D2" w:rsidRPr="006A1434" w:rsidRDefault="00A95E13" w:rsidP="006A1434">
            <w:pPr>
              <w:widowControl/>
              <w:spacing w:line="48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6A1434">
              <w:rPr>
                <w:rFonts w:ascii="黑体" w:eastAsia="黑体" w:hAnsi="黑体" w:cs="宋体" w:hint="eastAsia"/>
                <w:kern w:val="0"/>
                <w:sz w:val="28"/>
                <w:szCs w:val="28"/>
                <w:lang w:bidi="ar"/>
              </w:rPr>
              <w:t>鸟瞰图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AF3322" w14:textId="77777777" w:rsidR="006B15D2" w:rsidRPr="006A1434" w:rsidRDefault="00A95E13" w:rsidP="006A1434">
            <w:pPr>
              <w:widowControl/>
              <w:spacing w:line="48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6A1434">
              <w:rPr>
                <w:rFonts w:ascii="黑体" w:eastAsia="黑体" w:hAnsi="黑体" w:cs="宋体"/>
                <w:kern w:val="0"/>
                <w:sz w:val="28"/>
                <w:szCs w:val="28"/>
                <w:lang w:bidi="ar"/>
              </w:rPr>
              <w:t>1:1000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46E6E9" w14:textId="77777777" w:rsidR="006B15D2" w:rsidRPr="006A1434" w:rsidRDefault="00A95E13" w:rsidP="006A1434">
            <w:pPr>
              <w:widowControl/>
              <w:spacing w:line="48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6A1434">
              <w:rPr>
                <w:rFonts w:ascii="黑体" w:eastAsia="黑体" w:hAnsi="黑体" w:cs="宋体"/>
                <w:kern w:val="0"/>
                <w:sz w:val="28"/>
                <w:szCs w:val="28"/>
                <w:lang w:bidi="ar"/>
              </w:rPr>
              <w:t>0.27</w:t>
            </w:r>
          </w:p>
        </w:tc>
      </w:tr>
      <w:tr w:rsidR="006B15D2" w14:paraId="2EB433A4" w14:textId="77777777">
        <w:trPr>
          <w:trHeight w:val="420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B5DF3" w14:textId="77777777" w:rsidR="006B15D2" w:rsidRPr="006A1434" w:rsidRDefault="00A95E13" w:rsidP="006A1434">
            <w:pPr>
              <w:widowControl/>
              <w:spacing w:line="48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6A1434">
              <w:rPr>
                <w:rFonts w:ascii="黑体" w:eastAsia="黑体" w:hAnsi="黑体" w:cs="宋体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96275" w14:textId="77777777" w:rsidR="006B15D2" w:rsidRPr="006A1434" w:rsidRDefault="00A95E13" w:rsidP="006A1434">
            <w:pPr>
              <w:widowControl/>
              <w:spacing w:line="48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6A1434">
              <w:rPr>
                <w:rFonts w:ascii="黑体" w:eastAsia="黑体" w:hAnsi="黑体" w:cs="宋体" w:hint="eastAsia"/>
                <w:kern w:val="0"/>
                <w:sz w:val="28"/>
                <w:szCs w:val="28"/>
                <w:lang w:bidi="ar"/>
              </w:rPr>
              <w:t>四川绵竹川润化工有限公司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8FF85E" w14:textId="77777777" w:rsidR="006B15D2" w:rsidRPr="006A1434" w:rsidRDefault="00A95E13" w:rsidP="006A1434">
            <w:pPr>
              <w:widowControl/>
              <w:spacing w:line="48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proofErr w:type="gramStart"/>
            <w:r w:rsidRPr="006A1434">
              <w:rPr>
                <w:rFonts w:ascii="黑体" w:eastAsia="黑体" w:hAnsi="黑体" w:cs="宋体" w:hint="eastAsia"/>
                <w:kern w:val="0"/>
                <w:sz w:val="28"/>
                <w:szCs w:val="28"/>
                <w:lang w:bidi="ar"/>
              </w:rPr>
              <w:t>总平布置图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7B94B1" w14:textId="77777777" w:rsidR="006B15D2" w:rsidRPr="006A1434" w:rsidRDefault="00A95E13" w:rsidP="006A1434">
            <w:pPr>
              <w:widowControl/>
              <w:spacing w:line="48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6A1434">
              <w:rPr>
                <w:rFonts w:ascii="黑体" w:eastAsia="黑体" w:hAnsi="黑体" w:cs="宋体"/>
                <w:kern w:val="0"/>
                <w:sz w:val="28"/>
                <w:szCs w:val="28"/>
                <w:lang w:bidi="ar"/>
              </w:rPr>
              <w:t>1:1000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DDB847" w14:textId="77777777" w:rsidR="006B15D2" w:rsidRPr="006A1434" w:rsidRDefault="00A95E13" w:rsidP="006A1434">
            <w:pPr>
              <w:widowControl/>
              <w:spacing w:line="48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6A1434">
              <w:rPr>
                <w:rFonts w:ascii="黑体" w:eastAsia="黑体" w:hAnsi="黑体" w:cs="宋体"/>
                <w:kern w:val="0"/>
                <w:sz w:val="28"/>
                <w:szCs w:val="28"/>
                <w:lang w:bidi="ar"/>
              </w:rPr>
              <w:t>0.27</w:t>
            </w:r>
          </w:p>
        </w:tc>
      </w:tr>
      <w:tr w:rsidR="006B15D2" w14:paraId="085E2F6C" w14:textId="77777777">
        <w:trPr>
          <w:trHeight w:val="48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F51DE" w14:textId="77777777" w:rsidR="006B15D2" w:rsidRPr="006A1434" w:rsidRDefault="006B15D2" w:rsidP="006A1434">
            <w:pPr>
              <w:spacing w:line="48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7E37B" w14:textId="77777777" w:rsidR="006B15D2" w:rsidRPr="006A1434" w:rsidRDefault="006B15D2" w:rsidP="006A1434">
            <w:pPr>
              <w:spacing w:line="48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44F840" w14:textId="77777777" w:rsidR="006B15D2" w:rsidRPr="006A1434" w:rsidRDefault="00A95E13" w:rsidP="006A1434">
            <w:pPr>
              <w:widowControl/>
              <w:spacing w:line="48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6A1434">
              <w:rPr>
                <w:rFonts w:ascii="黑体" w:eastAsia="黑体" w:hAnsi="黑体" w:cs="宋体" w:hint="eastAsia"/>
                <w:kern w:val="0"/>
                <w:sz w:val="28"/>
                <w:szCs w:val="28"/>
                <w:lang w:bidi="ar"/>
              </w:rPr>
              <w:t>鸟瞰图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7D275C" w14:textId="77777777" w:rsidR="006B15D2" w:rsidRPr="006A1434" w:rsidRDefault="00A95E13" w:rsidP="006A1434">
            <w:pPr>
              <w:widowControl/>
              <w:spacing w:line="48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6A1434">
              <w:rPr>
                <w:rFonts w:ascii="黑体" w:eastAsia="黑体" w:hAnsi="黑体" w:cs="宋体"/>
                <w:kern w:val="0"/>
                <w:sz w:val="28"/>
                <w:szCs w:val="28"/>
                <w:lang w:bidi="ar"/>
              </w:rPr>
              <w:t>1:1000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65DED1" w14:textId="77777777" w:rsidR="006B15D2" w:rsidRPr="006A1434" w:rsidRDefault="00A95E13" w:rsidP="006A1434">
            <w:pPr>
              <w:widowControl/>
              <w:spacing w:line="48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6A1434">
              <w:rPr>
                <w:rFonts w:ascii="黑体" w:eastAsia="黑体" w:hAnsi="黑体" w:cs="宋体"/>
                <w:kern w:val="0"/>
                <w:sz w:val="28"/>
                <w:szCs w:val="28"/>
                <w:lang w:bidi="ar"/>
              </w:rPr>
              <w:t>0.27</w:t>
            </w:r>
          </w:p>
        </w:tc>
      </w:tr>
    </w:tbl>
    <w:p w14:paraId="403AFDE2" w14:textId="77777777" w:rsidR="006B15D2" w:rsidRDefault="006B15D2">
      <w:pPr>
        <w:spacing w:line="480" w:lineRule="exact"/>
        <w:rPr>
          <w:rFonts w:ascii="黑体" w:eastAsia="黑体" w:hAnsi="黑体" w:cs="宋体"/>
          <w:kern w:val="0"/>
          <w:sz w:val="28"/>
          <w:szCs w:val="28"/>
        </w:rPr>
      </w:pPr>
    </w:p>
    <w:p w14:paraId="7576C0DF" w14:textId="77777777" w:rsidR="006B15D2" w:rsidRDefault="006B15D2">
      <w:pPr>
        <w:spacing w:line="480" w:lineRule="exact"/>
        <w:rPr>
          <w:rFonts w:ascii="黑体" w:eastAsia="黑体" w:hAnsi="黑体" w:cs="黑体"/>
          <w:sz w:val="28"/>
          <w:szCs w:val="28"/>
        </w:rPr>
      </w:pPr>
    </w:p>
    <w:p w14:paraId="42E98770" w14:textId="77777777" w:rsidR="006B15D2" w:rsidRDefault="006B15D2">
      <w:pPr>
        <w:spacing w:line="480" w:lineRule="exact"/>
        <w:rPr>
          <w:rFonts w:ascii="黑体" w:eastAsia="黑体" w:hAnsi="黑体" w:cs="黑体"/>
          <w:sz w:val="28"/>
          <w:szCs w:val="28"/>
        </w:rPr>
      </w:pPr>
    </w:p>
    <w:p w14:paraId="2E59F90F" w14:textId="77777777" w:rsidR="006B15D2" w:rsidRDefault="006B15D2">
      <w:pPr>
        <w:spacing w:line="480" w:lineRule="exact"/>
        <w:rPr>
          <w:rFonts w:ascii="黑体" w:eastAsia="黑体" w:hAnsi="黑体" w:cs="黑体"/>
          <w:sz w:val="28"/>
          <w:szCs w:val="28"/>
        </w:rPr>
      </w:pPr>
    </w:p>
    <w:p w14:paraId="60CFDFA7" w14:textId="77777777" w:rsidR="006B15D2" w:rsidRDefault="006B15D2">
      <w:pPr>
        <w:spacing w:line="480" w:lineRule="exact"/>
        <w:rPr>
          <w:rFonts w:ascii="黑体" w:eastAsia="黑体" w:hAnsi="黑体" w:cs="黑体"/>
          <w:sz w:val="28"/>
          <w:szCs w:val="28"/>
        </w:rPr>
      </w:pPr>
    </w:p>
    <w:p w14:paraId="3B657797" w14:textId="77777777" w:rsidR="006B15D2" w:rsidRDefault="006B15D2">
      <w:pPr>
        <w:spacing w:line="480" w:lineRule="exact"/>
        <w:rPr>
          <w:rFonts w:ascii="黑体" w:eastAsia="黑体" w:hAnsi="黑体" w:cs="黑体"/>
          <w:sz w:val="28"/>
          <w:szCs w:val="28"/>
        </w:rPr>
      </w:pPr>
    </w:p>
    <w:p w14:paraId="4137896D" w14:textId="77777777" w:rsidR="006B15D2" w:rsidRDefault="006B15D2">
      <w:pPr>
        <w:spacing w:line="480" w:lineRule="exact"/>
        <w:rPr>
          <w:rFonts w:ascii="黑体" w:eastAsia="黑体" w:hAnsi="黑体" w:cs="黑体"/>
          <w:sz w:val="28"/>
          <w:szCs w:val="28"/>
        </w:rPr>
      </w:pPr>
    </w:p>
    <w:p w14:paraId="39FF47D9" w14:textId="77777777" w:rsidR="006B15D2" w:rsidRDefault="006B15D2">
      <w:pPr>
        <w:spacing w:line="480" w:lineRule="exact"/>
        <w:rPr>
          <w:rFonts w:ascii="黑体" w:eastAsia="黑体" w:hAnsi="黑体" w:cs="黑体"/>
          <w:sz w:val="28"/>
          <w:szCs w:val="28"/>
        </w:rPr>
      </w:pPr>
    </w:p>
    <w:p w14:paraId="5AF90B1E" w14:textId="77777777" w:rsidR="006B15D2" w:rsidRDefault="006B15D2">
      <w:pPr>
        <w:spacing w:line="480" w:lineRule="exact"/>
        <w:rPr>
          <w:rFonts w:ascii="黑体" w:eastAsia="黑体" w:hAnsi="黑体" w:cs="黑体"/>
          <w:sz w:val="28"/>
          <w:szCs w:val="28"/>
        </w:rPr>
      </w:pPr>
    </w:p>
    <w:p w14:paraId="69F811C3" w14:textId="76A7FDFB" w:rsidR="006B15D2" w:rsidRDefault="00A95E13">
      <w:pPr>
        <w:spacing w:line="480" w:lineRule="exac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2.服务</w:t>
      </w:r>
      <w:r>
        <w:rPr>
          <w:rFonts w:ascii="黑体" w:eastAsia="黑体" w:hAnsi="黑体" w:cs="宋体" w:hint="eastAsia"/>
          <w:kern w:val="0"/>
          <w:sz w:val="28"/>
          <w:szCs w:val="28"/>
        </w:rPr>
        <w:t>地点：四川省德阳市</w:t>
      </w:r>
    </w:p>
    <w:p w14:paraId="1248BFDC" w14:textId="27A0F099" w:rsidR="006B15D2" w:rsidRDefault="00A95E13">
      <w:pPr>
        <w:spacing w:line="42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3.服务工期：</w:t>
      </w:r>
      <w:r w:rsidR="00C85E7A">
        <w:rPr>
          <w:rFonts w:ascii="黑体" w:eastAsia="黑体" w:hAnsi="黑体" w:cs="宋体" w:hint="eastAsia"/>
          <w:kern w:val="0"/>
          <w:sz w:val="28"/>
          <w:szCs w:val="28"/>
        </w:rPr>
        <w:t>按合同约定时间</w:t>
      </w:r>
      <w:r>
        <w:rPr>
          <w:rFonts w:ascii="黑体" w:eastAsia="黑体" w:hAnsi="黑体" w:cs="Segoe UI" w:hint="eastAsia"/>
          <w:kern w:val="0"/>
          <w:sz w:val="28"/>
          <w:szCs w:val="28"/>
        </w:rPr>
        <w:t>提交</w:t>
      </w:r>
      <w:r w:rsidR="00C85E7A">
        <w:rPr>
          <w:rFonts w:ascii="黑体" w:eastAsia="黑体" w:hAnsi="黑体" w:cs="Segoe UI" w:hint="eastAsia"/>
          <w:kern w:val="0"/>
          <w:sz w:val="28"/>
          <w:szCs w:val="28"/>
        </w:rPr>
        <w:t>报告</w:t>
      </w:r>
      <w:r>
        <w:rPr>
          <w:rFonts w:ascii="黑体" w:eastAsia="黑体" w:hAnsi="黑体" w:cs="Segoe UI" w:hint="eastAsia"/>
          <w:kern w:val="0"/>
          <w:sz w:val="28"/>
          <w:szCs w:val="28"/>
        </w:rPr>
        <w:t>。</w:t>
      </w:r>
    </w:p>
    <w:p w14:paraId="3EE2CBE9" w14:textId="77777777" w:rsidR="006B15D2" w:rsidRDefault="00A95E13">
      <w:pPr>
        <w:spacing w:line="480" w:lineRule="exact"/>
        <w:rPr>
          <w:rFonts w:ascii="黑体" w:eastAsia="黑体" w:hAnsi="黑体" w:cs="黑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 xml:space="preserve">4.付款方式及发票： </w:t>
      </w:r>
    </w:p>
    <w:p w14:paraId="5F8B730B" w14:textId="77777777" w:rsidR="006B15D2" w:rsidRPr="006A1434" w:rsidRDefault="00A95E13">
      <w:pPr>
        <w:spacing w:line="420" w:lineRule="exact"/>
        <w:rPr>
          <w:rFonts w:ascii="黑体" w:eastAsia="黑体" w:hAnsi="黑体" w:cs="黑体"/>
          <w:kern w:val="0"/>
          <w:sz w:val="28"/>
          <w:szCs w:val="28"/>
        </w:rPr>
      </w:pPr>
      <w:r w:rsidRPr="006A1434">
        <w:rPr>
          <w:rFonts w:ascii="黑体" w:eastAsia="黑体" w:hAnsi="黑体" w:cs="仿宋_GB2312" w:hint="eastAsia"/>
          <w:sz w:val="28"/>
          <w:szCs w:val="28"/>
        </w:rPr>
        <w:t>①</w:t>
      </w:r>
      <w:r w:rsidRPr="006A1434">
        <w:rPr>
          <w:rFonts w:ascii="黑体" w:eastAsia="黑体" w:hAnsi="黑体" w:cs="Segoe UI" w:hint="eastAsia"/>
          <w:kern w:val="0"/>
          <w:sz w:val="28"/>
          <w:szCs w:val="28"/>
        </w:rPr>
        <w:t>付款方式：</w:t>
      </w:r>
      <w:r w:rsidRPr="006A1434">
        <w:rPr>
          <w:rFonts w:ascii="黑体" w:eastAsia="黑体" w:hAnsi="黑体" w:cs="黑体" w:hint="eastAsia"/>
          <w:kern w:val="0"/>
          <w:sz w:val="28"/>
          <w:szCs w:val="28"/>
        </w:rPr>
        <w:t>收到</w:t>
      </w:r>
      <w:r w:rsidRPr="006A1434">
        <w:rPr>
          <w:rFonts w:ascii="黑体" w:eastAsia="黑体" w:hAnsi="黑体" w:cs="Segoe UI" w:hint="eastAsia"/>
          <w:kern w:val="0"/>
          <w:sz w:val="28"/>
          <w:szCs w:val="28"/>
        </w:rPr>
        <w:t>正式评估报告之日起</w:t>
      </w:r>
      <w:r w:rsidRPr="006A1434">
        <w:rPr>
          <w:rFonts w:ascii="黑体" w:eastAsia="黑体" w:hAnsi="黑体" w:cs="Segoe UI"/>
          <w:kern w:val="0"/>
          <w:sz w:val="28"/>
          <w:szCs w:val="28"/>
        </w:rPr>
        <w:t>20个工作日内付清全款</w:t>
      </w:r>
      <w:r w:rsidRPr="006A1434">
        <w:rPr>
          <w:rFonts w:ascii="黑体" w:eastAsia="黑体" w:hAnsi="黑体" w:cs="黑体" w:hint="eastAsia"/>
          <w:kern w:val="0"/>
          <w:sz w:val="28"/>
          <w:szCs w:val="28"/>
        </w:rPr>
        <w:t>。以银行现汇支付。</w:t>
      </w:r>
    </w:p>
    <w:p w14:paraId="3914BA72" w14:textId="77777777" w:rsidR="006B15D2" w:rsidRPr="006A1434" w:rsidRDefault="00A95E13">
      <w:pPr>
        <w:spacing w:line="420" w:lineRule="exact"/>
        <w:rPr>
          <w:rFonts w:ascii="黑体" w:eastAsia="黑体" w:hAnsi="黑体" w:cs="宋体"/>
          <w:kern w:val="0"/>
          <w:sz w:val="28"/>
          <w:szCs w:val="28"/>
          <w:highlight w:val="yellow"/>
        </w:rPr>
      </w:pPr>
      <w:r w:rsidRPr="006A1434">
        <w:rPr>
          <w:rFonts w:ascii="黑体" w:eastAsia="黑体" w:hAnsi="黑体" w:cs="仿宋_GB2312" w:hint="eastAsia"/>
          <w:sz w:val="28"/>
          <w:szCs w:val="28"/>
        </w:rPr>
        <w:t>②</w:t>
      </w:r>
      <w:r w:rsidRPr="006A1434">
        <w:rPr>
          <w:rFonts w:ascii="黑体" w:eastAsia="黑体" w:hAnsi="黑体" w:cs="宋体" w:hint="eastAsia"/>
          <w:kern w:val="0"/>
          <w:sz w:val="28"/>
          <w:szCs w:val="28"/>
        </w:rPr>
        <w:t>一票制，中选人开具全额增值税专用发票</w:t>
      </w:r>
      <w:r w:rsidRPr="006A1434">
        <w:rPr>
          <w:rFonts w:ascii="黑体" w:eastAsia="黑体" w:hAnsi="黑体" w:cs="宋体"/>
          <w:kern w:val="0"/>
          <w:sz w:val="28"/>
          <w:szCs w:val="28"/>
        </w:rPr>
        <w:t>(税率6%)。</w:t>
      </w:r>
    </w:p>
    <w:p w14:paraId="2619F5F6" w14:textId="77777777" w:rsidR="006B15D2" w:rsidRDefault="00A95E13">
      <w:pPr>
        <w:spacing w:line="400" w:lineRule="exac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5.资格要求：</w:t>
      </w:r>
    </w:p>
    <w:p w14:paraId="0A6B5AAE" w14:textId="77777777" w:rsidR="006B15D2" w:rsidRDefault="00A95E13">
      <w:pPr>
        <w:widowControl/>
        <w:shd w:val="clear" w:color="auto" w:fill="FFFFFF"/>
        <w:spacing w:line="400" w:lineRule="exact"/>
        <w:jc w:val="left"/>
        <w:rPr>
          <w:rFonts w:ascii="黑体" w:eastAsia="黑体" w:hAnsi="黑体" w:cs="Segoe UI"/>
          <w:kern w:val="0"/>
          <w:sz w:val="28"/>
          <w:szCs w:val="28"/>
        </w:rPr>
      </w:pPr>
      <w:r>
        <w:rPr>
          <w:rFonts w:ascii="黑体" w:eastAsia="黑体" w:hAnsi="黑体" w:cs="Segoe UI" w:hint="eastAsia"/>
          <w:kern w:val="0"/>
          <w:sz w:val="28"/>
          <w:szCs w:val="28"/>
        </w:rPr>
        <w:t>5.1比选申请人须具有独立法人资格（营业执照）。</w:t>
      </w:r>
    </w:p>
    <w:p w14:paraId="60590236" w14:textId="6D17F62F" w:rsidR="006B15D2" w:rsidRDefault="00A95E13">
      <w:pPr>
        <w:widowControl/>
        <w:shd w:val="clear" w:color="auto" w:fill="FFFFFF"/>
        <w:spacing w:line="400" w:lineRule="exact"/>
        <w:jc w:val="left"/>
        <w:rPr>
          <w:rFonts w:ascii="黑体" w:eastAsia="黑体" w:hAnsi="黑体" w:cs="Segoe UI"/>
          <w:kern w:val="0"/>
          <w:sz w:val="28"/>
          <w:szCs w:val="28"/>
        </w:rPr>
      </w:pPr>
      <w:r>
        <w:rPr>
          <w:rFonts w:ascii="黑体" w:eastAsia="黑体" w:hAnsi="黑体" w:cs="Segoe UI" w:hint="eastAsia"/>
          <w:kern w:val="0"/>
          <w:sz w:val="28"/>
          <w:szCs w:val="28"/>
        </w:rPr>
        <w:t>5.2</w:t>
      </w:r>
      <w:r>
        <w:rPr>
          <w:rFonts w:ascii="黑体" w:eastAsia="黑体" w:hAnsi="黑体" w:cs="黑体"/>
          <w:spacing w:val="-31"/>
          <w:sz w:val="23"/>
          <w:szCs w:val="23"/>
        </w:rPr>
        <w:t xml:space="preserve"> </w:t>
      </w:r>
      <w:r>
        <w:rPr>
          <w:rFonts w:ascii="黑体" w:eastAsia="黑体" w:hAnsi="黑体" w:cs="Segoe UI" w:hint="eastAsia"/>
          <w:kern w:val="0"/>
          <w:sz w:val="28"/>
          <w:szCs w:val="28"/>
        </w:rPr>
        <w:t>测绘资质乙级：工程测量。</w:t>
      </w:r>
    </w:p>
    <w:p w14:paraId="3FE47816" w14:textId="4B4C6109" w:rsidR="006B15D2" w:rsidRDefault="00A95E13">
      <w:pPr>
        <w:spacing w:line="420" w:lineRule="exact"/>
        <w:rPr>
          <w:rFonts w:ascii="黑体" w:eastAsia="黑体" w:hAnsi="黑体" w:cs="黑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6.</w:t>
      </w:r>
      <w:r>
        <w:rPr>
          <w:rFonts w:ascii="黑体" w:eastAsia="黑体" w:hAnsi="黑体" w:cs="黑体" w:hint="eastAsia"/>
          <w:kern w:val="0"/>
          <w:sz w:val="28"/>
          <w:szCs w:val="28"/>
        </w:rPr>
        <w:t>质量要求：符合现行的国家及行业相关规定要求，验收合格。</w:t>
      </w:r>
    </w:p>
    <w:p w14:paraId="6F201807" w14:textId="77777777" w:rsidR="006B15D2" w:rsidRDefault="00A95E13">
      <w:pPr>
        <w:spacing w:line="420" w:lineRule="exact"/>
        <w:outlineLvl w:val="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7.比选文件的获取</w:t>
      </w:r>
    </w:p>
    <w:p w14:paraId="63491664" w14:textId="6B5E057C" w:rsidR="006B15D2" w:rsidRPr="006A1434" w:rsidRDefault="00A95E13">
      <w:pPr>
        <w:spacing w:line="420" w:lineRule="exact"/>
        <w:outlineLvl w:val="0"/>
        <w:rPr>
          <w:rFonts w:ascii="黑体" w:eastAsia="黑体" w:hAnsi="黑体" w:cs="黑体"/>
          <w:color w:val="000000" w:themeColor="text1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获取方式为：</w:t>
      </w:r>
      <w:r w:rsidRPr="006A1434">
        <w:rPr>
          <w:rFonts w:ascii="黑体" w:eastAsia="黑体" w:hAnsi="黑体" w:cs="黑体" w:hint="eastAsia"/>
          <w:color w:val="000000" w:themeColor="text1"/>
          <w:sz w:val="28"/>
          <w:szCs w:val="28"/>
        </w:rPr>
        <w:t>自 202</w:t>
      </w:r>
      <w:r w:rsidR="006A1434" w:rsidRPr="006A1434">
        <w:rPr>
          <w:rFonts w:ascii="黑体" w:eastAsia="黑体" w:hAnsi="黑体" w:cs="黑体"/>
          <w:color w:val="000000" w:themeColor="text1"/>
          <w:sz w:val="28"/>
          <w:szCs w:val="28"/>
        </w:rPr>
        <w:t>6</w:t>
      </w:r>
      <w:r w:rsidRPr="006A1434">
        <w:rPr>
          <w:rFonts w:ascii="黑体" w:eastAsia="黑体" w:hAnsi="黑体" w:cs="黑体" w:hint="eastAsia"/>
          <w:color w:val="000000" w:themeColor="text1"/>
          <w:sz w:val="28"/>
          <w:szCs w:val="28"/>
        </w:rPr>
        <w:t>年</w:t>
      </w:r>
      <w:r w:rsidR="006A1434" w:rsidRPr="006A1434">
        <w:rPr>
          <w:rFonts w:ascii="黑体" w:eastAsia="黑体" w:hAnsi="黑体" w:cs="黑体"/>
          <w:color w:val="000000" w:themeColor="text1"/>
          <w:sz w:val="28"/>
          <w:szCs w:val="28"/>
        </w:rPr>
        <w:t>4</w:t>
      </w:r>
      <w:r w:rsidRPr="006A1434">
        <w:rPr>
          <w:rFonts w:ascii="黑体" w:eastAsia="黑体" w:hAnsi="黑体" w:cs="黑体" w:hint="eastAsia"/>
          <w:color w:val="000000" w:themeColor="text1"/>
          <w:sz w:val="28"/>
          <w:szCs w:val="28"/>
        </w:rPr>
        <w:t>月</w:t>
      </w:r>
      <w:r w:rsidR="006A1434" w:rsidRPr="006A1434">
        <w:rPr>
          <w:rFonts w:ascii="黑体" w:eastAsia="黑体" w:hAnsi="黑体" w:cs="黑体"/>
          <w:color w:val="000000" w:themeColor="text1"/>
          <w:sz w:val="28"/>
          <w:szCs w:val="28"/>
        </w:rPr>
        <w:t>23</w:t>
      </w:r>
      <w:r w:rsidRPr="006A1434">
        <w:rPr>
          <w:rFonts w:ascii="黑体" w:eastAsia="黑体" w:hAnsi="黑体" w:cs="黑体" w:hint="eastAsia"/>
          <w:color w:val="000000" w:themeColor="text1"/>
          <w:sz w:val="28"/>
          <w:szCs w:val="28"/>
        </w:rPr>
        <w:t>日</w:t>
      </w:r>
      <w:r w:rsidR="006A1434" w:rsidRPr="006A1434">
        <w:rPr>
          <w:rFonts w:ascii="黑体" w:eastAsia="黑体" w:hAnsi="黑体" w:cs="黑体"/>
          <w:color w:val="000000" w:themeColor="text1"/>
          <w:sz w:val="28"/>
          <w:szCs w:val="28"/>
        </w:rPr>
        <w:t>00</w:t>
      </w:r>
      <w:r w:rsidRPr="006A1434">
        <w:rPr>
          <w:rFonts w:ascii="黑体" w:eastAsia="黑体" w:hAnsi="黑体" w:cs="黑体" w:hint="eastAsia"/>
          <w:color w:val="000000" w:themeColor="text1"/>
          <w:sz w:val="28"/>
          <w:szCs w:val="28"/>
        </w:rPr>
        <w:t>时 00 分至 202</w:t>
      </w:r>
      <w:r w:rsidR="006A1434" w:rsidRPr="006A1434">
        <w:rPr>
          <w:rFonts w:ascii="黑体" w:eastAsia="黑体" w:hAnsi="黑体" w:cs="黑体"/>
          <w:color w:val="000000" w:themeColor="text1"/>
          <w:sz w:val="28"/>
          <w:szCs w:val="28"/>
        </w:rPr>
        <w:t>6</w:t>
      </w:r>
      <w:r w:rsidRPr="006A1434">
        <w:rPr>
          <w:rFonts w:ascii="黑体" w:eastAsia="黑体" w:hAnsi="黑体" w:cs="黑体" w:hint="eastAsia"/>
          <w:color w:val="000000" w:themeColor="text1"/>
          <w:sz w:val="28"/>
          <w:szCs w:val="28"/>
        </w:rPr>
        <w:t>年</w:t>
      </w:r>
      <w:r w:rsidR="006A1434" w:rsidRPr="006A1434">
        <w:rPr>
          <w:rFonts w:ascii="黑体" w:eastAsia="黑体" w:hAnsi="黑体" w:cs="黑体"/>
          <w:color w:val="000000" w:themeColor="text1"/>
          <w:sz w:val="28"/>
          <w:szCs w:val="28"/>
        </w:rPr>
        <w:t>4</w:t>
      </w:r>
      <w:r w:rsidRPr="006A1434">
        <w:rPr>
          <w:rFonts w:ascii="黑体" w:eastAsia="黑体" w:hAnsi="黑体" w:cs="黑体" w:hint="eastAsia"/>
          <w:color w:val="000000" w:themeColor="text1"/>
          <w:sz w:val="28"/>
          <w:szCs w:val="28"/>
        </w:rPr>
        <w:t>月</w:t>
      </w:r>
      <w:r w:rsidR="006A1434" w:rsidRPr="006A1434">
        <w:rPr>
          <w:rFonts w:ascii="黑体" w:eastAsia="黑体" w:hAnsi="黑体" w:cs="黑体"/>
          <w:color w:val="000000" w:themeColor="text1"/>
          <w:sz w:val="28"/>
          <w:szCs w:val="28"/>
        </w:rPr>
        <w:t>29</w:t>
      </w:r>
      <w:r w:rsidRPr="006A1434">
        <w:rPr>
          <w:rFonts w:ascii="黑体" w:eastAsia="黑体" w:hAnsi="黑体" w:cs="黑体" w:hint="eastAsia"/>
          <w:color w:val="000000" w:themeColor="text1"/>
          <w:sz w:val="28"/>
          <w:szCs w:val="28"/>
        </w:rPr>
        <w:t xml:space="preserve">日 </w:t>
      </w:r>
      <w:r w:rsidR="006A1434" w:rsidRPr="006A1434">
        <w:rPr>
          <w:rFonts w:ascii="黑体" w:eastAsia="黑体" w:hAnsi="黑体" w:cs="黑体"/>
          <w:color w:val="000000" w:themeColor="text1"/>
          <w:sz w:val="28"/>
          <w:szCs w:val="28"/>
        </w:rPr>
        <w:t>10</w:t>
      </w:r>
      <w:r w:rsidRPr="006A1434">
        <w:rPr>
          <w:rFonts w:ascii="黑体" w:eastAsia="黑体" w:hAnsi="黑体" w:cs="黑体" w:hint="eastAsia"/>
          <w:color w:val="000000" w:themeColor="text1"/>
          <w:sz w:val="28"/>
          <w:szCs w:val="28"/>
        </w:rPr>
        <w:t xml:space="preserve">时 </w:t>
      </w:r>
      <w:r w:rsidR="006A1434" w:rsidRPr="006A1434">
        <w:rPr>
          <w:rFonts w:ascii="黑体" w:eastAsia="黑体" w:hAnsi="黑体" w:cs="黑体"/>
          <w:color w:val="000000" w:themeColor="text1"/>
          <w:sz w:val="28"/>
          <w:szCs w:val="28"/>
        </w:rPr>
        <w:t>3</w:t>
      </w:r>
      <w:r w:rsidRPr="006A1434">
        <w:rPr>
          <w:rFonts w:ascii="黑体" w:eastAsia="黑体" w:hAnsi="黑体" w:cs="黑体" w:hint="eastAsia"/>
          <w:color w:val="000000" w:themeColor="text1"/>
          <w:sz w:val="28"/>
          <w:szCs w:val="28"/>
        </w:rPr>
        <w:t xml:space="preserve">0 分通过四川宏达股份有限公司集采中心招投标平台(以下简称“ 宏达股份集采平台”）（http://jc.sichuanhongda.com/）进行注册，登录后下载比选文件参与投标。 </w:t>
      </w:r>
    </w:p>
    <w:p w14:paraId="504767B0" w14:textId="77777777" w:rsidR="006B15D2" w:rsidRPr="006A1434" w:rsidRDefault="00A95E13">
      <w:pPr>
        <w:spacing w:line="420" w:lineRule="exact"/>
        <w:outlineLvl w:val="0"/>
        <w:rPr>
          <w:rFonts w:ascii="黑体" w:eastAsia="黑体" w:hAnsi="黑体" w:cs="仿宋_GB2312"/>
          <w:color w:val="000000" w:themeColor="text1"/>
          <w:sz w:val="28"/>
          <w:szCs w:val="28"/>
        </w:rPr>
      </w:pPr>
      <w:r w:rsidRPr="006A1434">
        <w:rPr>
          <w:rFonts w:ascii="黑体" w:eastAsia="黑体" w:hAnsi="黑体" w:cs="黑体" w:hint="eastAsia"/>
          <w:color w:val="000000" w:themeColor="text1"/>
          <w:sz w:val="28"/>
          <w:szCs w:val="28"/>
        </w:rPr>
        <w:t>8.</w:t>
      </w:r>
      <w:r w:rsidRPr="006A1434">
        <w:rPr>
          <w:rFonts w:ascii="黑体" w:eastAsia="黑体" w:hAnsi="黑体" w:cs="仿宋_GB2312" w:hint="eastAsia"/>
          <w:color w:val="000000" w:themeColor="text1"/>
          <w:sz w:val="28"/>
          <w:szCs w:val="28"/>
        </w:rPr>
        <w:t>响应性文件的递交</w:t>
      </w:r>
    </w:p>
    <w:p w14:paraId="03D00619" w14:textId="6001B424" w:rsidR="006B15D2" w:rsidRPr="006A1434" w:rsidRDefault="00A95E13">
      <w:pPr>
        <w:spacing w:line="420" w:lineRule="exact"/>
        <w:rPr>
          <w:rFonts w:ascii="黑体" w:eastAsia="黑体" w:hAnsi="黑体" w:cs="仿宋_GB2312"/>
          <w:color w:val="000000" w:themeColor="text1"/>
          <w:sz w:val="28"/>
          <w:szCs w:val="28"/>
        </w:rPr>
      </w:pPr>
      <w:r w:rsidRPr="006A1434">
        <w:rPr>
          <w:rFonts w:ascii="黑体" w:eastAsia="黑体" w:hAnsi="黑体" w:cs="仿宋_GB2312" w:hint="eastAsia"/>
          <w:color w:val="000000" w:themeColor="text1"/>
          <w:sz w:val="28"/>
          <w:szCs w:val="28"/>
        </w:rPr>
        <w:t>递交截止时间：</w:t>
      </w:r>
      <w:r w:rsidR="006A1434" w:rsidRPr="006A1434">
        <w:rPr>
          <w:rFonts w:ascii="黑体" w:eastAsia="黑体" w:hAnsi="黑体" w:cs="黑体" w:hint="eastAsia"/>
          <w:color w:val="000000" w:themeColor="text1"/>
          <w:sz w:val="28"/>
          <w:szCs w:val="28"/>
        </w:rPr>
        <w:t>202</w:t>
      </w:r>
      <w:r w:rsidR="006A1434" w:rsidRPr="006A1434">
        <w:rPr>
          <w:rFonts w:ascii="黑体" w:eastAsia="黑体" w:hAnsi="黑体" w:cs="黑体"/>
          <w:color w:val="000000" w:themeColor="text1"/>
          <w:sz w:val="28"/>
          <w:szCs w:val="28"/>
        </w:rPr>
        <w:t>6</w:t>
      </w:r>
      <w:r w:rsidR="006A1434" w:rsidRPr="006A1434">
        <w:rPr>
          <w:rFonts w:ascii="黑体" w:eastAsia="黑体" w:hAnsi="黑体" w:cs="黑体" w:hint="eastAsia"/>
          <w:color w:val="000000" w:themeColor="text1"/>
          <w:sz w:val="28"/>
          <w:szCs w:val="28"/>
        </w:rPr>
        <w:t>年</w:t>
      </w:r>
      <w:r w:rsidR="006A1434" w:rsidRPr="006A1434">
        <w:rPr>
          <w:rFonts w:ascii="黑体" w:eastAsia="黑体" w:hAnsi="黑体" w:cs="黑体"/>
          <w:color w:val="000000" w:themeColor="text1"/>
          <w:sz w:val="28"/>
          <w:szCs w:val="28"/>
        </w:rPr>
        <w:t>4</w:t>
      </w:r>
      <w:r w:rsidR="006A1434" w:rsidRPr="006A1434">
        <w:rPr>
          <w:rFonts w:ascii="黑体" w:eastAsia="黑体" w:hAnsi="黑体" w:cs="黑体" w:hint="eastAsia"/>
          <w:color w:val="000000" w:themeColor="text1"/>
          <w:sz w:val="28"/>
          <w:szCs w:val="28"/>
        </w:rPr>
        <w:t>月</w:t>
      </w:r>
      <w:r w:rsidR="006A1434" w:rsidRPr="006A1434">
        <w:rPr>
          <w:rFonts w:ascii="黑体" w:eastAsia="黑体" w:hAnsi="黑体" w:cs="黑体"/>
          <w:color w:val="000000" w:themeColor="text1"/>
          <w:sz w:val="28"/>
          <w:szCs w:val="28"/>
        </w:rPr>
        <w:t>29</w:t>
      </w:r>
      <w:r w:rsidR="006A1434" w:rsidRPr="006A1434">
        <w:rPr>
          <w:rFonts w:ascii="黑体" w:eastAsia="黑体" w:hAnsi="黑体" w:cs="黑体" w:hint="eastAsia"/>
          <w:color w:val="000000" w:themeColor="text1"/>
          <w:sz w:val="28"/>
          <w:szCs w:val="28"/>
        </w:rPr>
        <w:t xml:space="preserve">日 </w:t>
      </w:r>
      <w:r w:rsidR="006A1434" w:rsidRPr="006A1434">
        <w:rPr>
          <w:rFonts w:ascii="黑体" w:eastAsia="黑体" w:hAnsi="黑体" w:cs="黑体"/>
          <w:color w:val="000000" w:themeColor="text1"/>
          <w:sz w:val="28"/>
          <w:szCs w:val="28"/>
        </w:rPr>
        <w:t>10</w:t>
      </w:r>
      <w:r w:rsidR="006A1434" w:rsidRPr="006A1434">
        <w:rPr>
          <w:rFonts w:ascii="黑体" w:eastAsia="黑体" w:hAnsi="黑体" w:cs="黑体" w:hint="eastAsia"/>
          <w:color w:val="000000" w:themeColor="text1"/>
          <w:sz w:val="28"/>
          <w:szCs w:val="28"/>
        </w:rPr>
        <w:t xml:space="preserve">时 </w:t>
      </w:r>
      <w:r w:rsidR="006A1434" w:rsidRPr="006A1434">
        <w:rPr>
          <w:rFonts w:ascii="黑体" w:eastAsia="黑体" w:hAnsi="黑体" w:cs="黑体"/>
          <w:color w:val="000000" w:themeColor="text1"/>
          <w:sz w:val="28"/>
          <w:szCs w:val="28"/>
        </w:rPr>
        <w:t>3</w:t>
      </w:r>
      <w:r w:rsidR="006A1434" w:rsidRPr="006A1434">
        <w:rPr>
          <w:rFonts w:ascii="黑体" w:eastAsia="黑体" w:hAnsi="黑体" w:cs="黑体" w:hint="eastAsia"/>
          <w:color w:val="000000" w:themeColor="text1"/>
          <w:sz w:val="28"/>
          <w:szCs w:val="28"/>
        </w:rPr>
        <w:t>0 分</w:t>
      </w:r>
    </w:p>
    <w:p w14:paraId="0E7C9B66" w14:textId="2153480B" w:rsidR="006B15D2" w:rsidRDefault="00A95E13">
      <w:pPr>
        <w:spacing w:line="420" w:lineRule="exact"/>
        <w:rPr>
          <w:rFonts w:ascii="黑体" w:eastAsia="黑体" w:hAnsi="黑体" w:cs="仿宋_GB2312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>比选申请人按本比选文件第二章格式制作</w:t>
      </w:r>
      <w:r>
        <w:rPr>
          <w:rFonts w:ascii="黑体" w:eastAsia="黑体" w:hAnsi="黑体" w:cs="仿宋_GB2312" w:hint="eastAsia"/>
          <w:sz w:val="28"/>
          <w:szCs w:val="28"/>
        </w:rPr>
        <w:t>响应性文件</w:t>
      </w:r>
      <w:r>
        <w:rPr>
          <w:rFonts w:ascii="黑体" w:eastAsia="黑体" w:hAnsi="黑体" w:cs="黑体" w:hint="eastAsia"/>
          <w:kern w:val="0"/>
          <w:sz w:val="28"/>
          <w:szCs w:val="28"/>
        </w:rPr>
        <w:t>，</w:t>
      </w:r>
      <w:r>
        <w:rPr>
          <w:rFonts w:ascii="黑体" w:eastAsia="黑体" w:hAnsi="黑体" w:cs="黑体" w:hint="eastAsia"/>
          <w:sz w:val="28"/>
          <w:szCs w:val="28"/>
        </w:rPr>
        <w:t>需将响应性文件打印盖章后，以电子文档方式（PDF格式盖章）上传至宏达股份集采平台。</w:t>
      </w:r>
    </w:p>
    <w:p w14:paraId="0BDA6A4D" w14:textId="77777777" w:rsidR="006B15D2" w:rsidRDefault="00A95E13">
      <w:pPr>
        <w:spacing w:line="420" w:lineRule="exact"/>
        <w:rPr>
          <w:rFonts w:ascii="黑体" w:eastAsia="黑体" w:hAnsi="黑体" w:cs="仿宋_GB2312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9.响应性文件的组成要求</w:t>
      </w:r>
    </w:p>
    <w:p w14:paraId="191A5673" w14:textId="77777777" w:rsidR="006B15D2" w:rsidRDefault="00A95E13">
      <w:pPr>
        <w:spacing w:line="420" w:lineRule="exact"/>
        <w:rPr>
          <w:rFonts w:ascii="黑体" w:eastAsia="黑体" w:hAnsi="黑体" w:cs="仿宋_GB2312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①报价函件。</w:t>
      </w:r>
    </w:p>
    <w:p w14:paraId="5BDFFE76" w14:textId="77777777" w:rsidR="006B15D2" w:rsidRDefault="00A95E13">
      <w:pPr>
        <w:spacing w:line="420" w:lineRule="exact"/>
        <w:rPr>
          <w:rFonts w:ascii="黑体" w:eastAsia="黑体" w:hAnsi="黑体" w:cs="仿宋_GB2312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②比选申请人需提供</w:t>
      </w:r>
      <w:bookmarkStart w:id="0" w:name="OLE_LINK3"/>
      <w:bookmarkStart w:id="1" w:name="OLE_LINK4"/>
      <w:r>
        <w:rPr>
          <w:rFonts w:ascii="黑体" w:eastAsia="黑体" w:hAnsi="黑体" w:cs="仿宋_GB2312" w:hint="eastAsia"/>
          <w:sz w:val="28"/>
          <w:szCs w:val="28"/>
        </w:rPr>
        <w:t>营业执照（三证合一）</w:t>
      </w:r>
      <w:bookmarkEnd w:id="0"/>
      <w:bookmarkEnd w:id="1"/>
      <w:r>
        <w:rPr>
          <w:rFonts w:ascii="黑体" w:eastAsia="黑体" w:hAnsi="黑体" w:cs="仿宋_GB2312" w:hint="eastAsia"/>
          <w:sz w:val="28"/>
          <w:szCs w:val="28"/>
        </w:rPr>
        <w:t>。</w:t>
      </w:r>
    </w:p>
    <w:p w14:paraId="0295FE29" w14:textId="12FF970E" w:rsidR="006B15D2" w:rsidRDefault="00A95E13">
      <w:pPr>
        <w:widowControl/>
        <w:shd w:val="clear" w:color="auto" w:fill="FFFFFF"/>
        <w:spacing w:line="480" w:lineRule="exact"/>
        <w:jc w:val="left"/>
        <w:rPr>
          <w:rFonts w:ascii="黑体" w:eastAsia="黑体" w:hAnsi="黑体" w:cs="Segoe UI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>③</w:t>
      </w:r>
      <w:r>
        <w:rPr>
          <w:rFonts w:ascii="黑体" w:eastAsia="黑体" w:hAnsi="黑体" w:cs="Segoe UI" w:hint="eastAsia"/>
          <w:kern w:val="0"/>
          <w:sz w:val="28"/>
          <w:szCs w:val="28"/>
        </w:rPr>
        <w:t>资质证明。</w:t>
      </w:r>
    </w:p>
    <w:p w14:paraId="66C2313F" w14:textId="77777777" w:rsidR="006B15D2" w:rsidRDefault="00A95E13">
      <w:pPr>
        <w:widowControl/>
        <w:shd w:val="clear" w:color="auto" w:fill="FFFFFF"/>
        <w:spacing w:line="480" w:lineRule="exact"/>
        <w:jc w:val="left"/>
        <w:rPr>
          <w:rFonts w:ascii="黑体" w:eastAsia="黑体" w:hAnsi="黑体" w:cs="Segoe UI"/>
          <w:kern w:val="0"/>
          <w:sz w:val="28"/>
          <w:szCs w:val="28"/>
        </w:rPr>
      </w:pPr>
      <w:r>
        <w:rPr>
          <w:rFonts w:ascii="黑体" w:eastAsia="黑体" w:hAnsi="黑体" w:cs="Segoe UI" w:hint="eastAsia"/>
          <w:kern w:val="0"/>
          <w:sz w:val="28"/>
          <w:szCs w:val="28"/>
        </w:rPr>
        <w:t>④承诺函。</w:t>
      </w:r>
    </w:p>
    <w:p w14:paraId="76D5B7D8" w14:textId="77777777" w:rsidR="006B15D2" w:rsidRDefault="00A95E13">
      <w:pPr>
        <w:widowControl/>
        <w:shd w:val="clear" w:color="auto" w:fill="FFFFFF"/>
        <w:spacing w:line="480" w:lineRule="exact"/>
        <w:jc w:val="left"/>
        <w:rPr>
          <w:rFonts w:ascii="黑体" w:eastAsia="黑体" w:hAnsi="黑体" w:cs="Segoe UI"/>
          <w:kern w:val="0"/>
          <w:sz w:val="28"/>
          <w:szCs w:val="28"/>
        </w:rPr>
      </w:pPr>
      <w:r>
        <w:rPr>
          <w:rFonts w:ascii="黑体" w:eastAsia="黑体" w:hAnsi="黑体" w:cs="Segoe UI" w:hint="eastAsia"/>
          <w:kern w:val="0"/>
          <w:sz w:val="28"/>
          <w:szCs w:val="28"/>
        </w:rPr>
        <w:t>⑤比选申请人近五年业绩证明材料。</w:t>
      </w:r>
    </w:p>
    <w:p w14:paraId="7FE3FD4C" w14:textId="77777777" w:rsidR="006B15D2" w:rsidRDefault="00A95E13">
      <w:pPr>
        <w:widowControl/>
        <w:shd w:val="clear" w:color="auto" w:fill="FFFFFF"/>
        <w:spacing w:line="480" w:lineRule="exact"/>
        <w:jc w:val="left"/>
        <w:rPr>
          <w:rFonts w:ascii="黑体" w:eastAsia="黑体" w:hAnsi="黑体" w:cs="Segoe UI"/>
          <w:kern w:val="0"/>
          <w:sz w:val="28"/>
          <w:szCs w:val="28"/>
        </w:rPr>
      </w:pPr>
      <w:r>
        <w:rPr>
          <w:rFonts w:ascii="黑体" w:eastAsia="黑体" w:hAnsi="黑体" w:cs="Segoe UI" w:hint="eastAsia"/>
          <w:kern w:val="0"/>
          <w:sz w:val="28"/>
          <w:szCs w:val="28"/>
        </w:rPr>
        <w:t>⑥团队人员配置。</w:t>
      </w:r>
    </w:p>
    <w:p w14:paraId="2B4FB6F1" w14:textId="77777777" w:rsidR="006B15D2" w:rsidRDefault="00A95E13">
      <w:pPr>
        <w:widowControl/>
        <w:shd w:val="clear" w:color="auto" w:fill="FFFFFF"/>
        <w:spacing w:line="480" w:lineRule="exact"/>
        <w:jc w:val="left"/>
        <w:rPr>
          <w:rFonts w:ascii="黑体" w:eastAsia="黑体" w:hAnsi="黑体" w:cs="Segoe UI"/>
          <w:kern w:val="0"/>
          <w:sz w:val="28"/>
          <w:szCs w:val="28"/>
        </w:rPr>
      </w:pPr>
      <w:r>
        <w:rPr>
          <w:rFonts w:ascii="黑体" w:eastAsia="黑体" w:hAnsi="黑体" w:cs="Segoe UI" w:hint="eastAsia"/>
          <w:kern w:val="0"/>
          <w:sz w:val="28"/>
          <w:szCs w:val="28"/>
        </w:rPr>
        <w:t>⑦工作方案。</w:t>
      </w:r>
    </w:p>
    <w:p w14:paraId="4C6D1420" w14:textId="77777777" w:rsidR="006B15D2" w:rsidRDefault="00A95E13">
      <w:pPr>
        <w:widowControl/>
        <w:shd w:val="clear" w:color="auto" w:fill="FFFFFF"/>
        <w:spacing w:line="480" w:lineRule="exact"/>
        <w:jc w:val="left"/>
        <w:rPr>
          <w:rFonts w:ascii="黑体" w:eastAsia="黑体" w:hAnsi="黑体" w:cs="Segoe UI"/>
          <w:kern w:val="0"/>
          <w:sz w:val="28"/>
          <w:szCs w:val="28"/>
        </w:rPr>
      </w:pPr>
      <w:r>
        <w:rPr>
          <w:rFonts w:ascii="黑体" w:eastAsia="黑体" w:hAnsi="黑体" w:cs="Segoe UI" w:hint="eastAsia"/>
          <w:kern w:val="0"/>
          <w:sz w:val="28"/>
          <w:szCs w:val="28"/>
        </w:rPr>
        <w:t>⑧比选申请人认为需要提供的其他资料。</w:t>
      </w:r>
    </w:p>
    <w:p w14:paraId="3C6833CA" w14:textId="77777777" w:rsidR="006B15D2" w:rsidRDefault="00A95E13">
      <w:pPr>
        <w:spacing w:line="420" w:lineRule="exact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Times New Roman" w:hint="eastAsia"/>
          <w:sz w:val="28"/>
          <w:szCs w:val="28"/>
        </w:rPr>
        <w:t>10.比选时不保证最低价中选，但充分注意合理的最低报价。</w:t>
      </w:r>
    </w:p>
    <w:p w14:paraId="41BF01E7" w14:textId="77777777" w:rsidR="006A1434" w:rsidRDefault="00A95E13">
      <w:pPr>
        <w:spacing w:line="400" w:lineRule="exac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11.交送报价文件前，比选申请人可自愿前来我公司进行实地考查、技术交流或咨询。</w:t>
      </w:r>
    </w:p>
    <w:p w14:paraId="6A7B960F" w14:textId="638F1BDC" w:rsidR="006B15D2" w:rsidRDefault="00A95E13">
      <w:pPr>
        <w:spacing w:line="400" w:lineRule="exact"/>
        <w:rPr>
          <w:rFonts w:ascii="黑体" w:eastAsia="黑体" w:hAnsi="黑体" w:cs="宋体"/>
          <w:kern w:val="0"/>
          <w:sz w:val="28"/>
          <w:szCs w:val="28"/>
        </w:rPr>
      </w:pPr>
      <w:r w:rsidRPr="006A1434">
        <w:rPr>
          <w:rFonts w:ascii="黑体" w:eastAsia="黑体" w:hAnsi="黑体" w:cs="宋体" w:hint="eastAsia"/>
          <w:kern w:val="0"/>
          <w:sz w:val="28"/>
          <w:szCs w:val="28"/>
        </w:rPr>
        <w:lastRenderedPageBreak/>
        <w:t>技术咨询：</w:t>
      </w:r>
      <w:r w:rsidR="006A1434">
        <w:rPr>
          <w:rFonts w:ascii="黑体" w:eastAsia="黑体" w:hAnsi="黑体" w:cs="宋体" w:hint="eastAsia"/>
          <w:kern w:val="0"/>
          <w:sz w:val="28"/>
          <w:szCs w:val="28"/>
        </w:rPr>
        <w:t xml:space="preserve">李阳 </w:t>
      </w:r>
      <w:r w:rsidR="006A1434">
        <w:rPr>
          <w:rFonts w:ascii="黑体" w:eastAsia="黑体" w:hAnsi="黑体" w:cs="宋体"/>
          <w:kern w:val="0"/>
          <w:sz w:val="28"/>
          <w:szCs w:val="28"/>
        </w:rPr>
        <w:t xml:space="preserve">  18581891927</w:t>
      </w:r>
    </w:p>
    <w:p w14:paraId="042CC388" w14:textId="785AA964" w:rsidR="003F1506" w:rsidRDefault="003F1506">
      <w:pPr>
        <w:spacing w:line="400" w:lineRule="exact"/>
        <w:rPr>
          <w:rFonts w:ascii="黑体" w:eastAsia="黑体" w:hAnsi="黑体" w:cs="宋体" w:hint="eastAsia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 xml:space="preserve">商务联系：李伟 </w:t>
      </w:r>
      <w:r>
        <w:rPr>
          <w:rFonts w:ascii="黑体" w:eastAsia="黑体" w:hAnsi="黑体" w:cs="宋体"/>
          <w:kern w:val="0"/>
          <w:sz w:val="28"/>
          <w:szCs w:val="28"/>
        </w:rPr>
        <w:t xml:space="preserve">  13628075717</w:t>
      </w:r>
    </w:p>
    <w:p w14:paraId="446C7FA9" w14:textId="11FADF6E" w:rsidR="006B15D2" w:rsidRDefault="00A95E13">
      <w:pPr>
        <w:adjustRightInd w:val="0"/>
        <w:spacing w:line="420" w:lineRule="exact"/>
        <w:jc w:val="lef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地 址：四川省德阳市</w:t>
      </w:r>
      <w:bookmarkStart w:id="2" w:name="_GoBack"/>
      <w:bookmarkEnd w:id="2"/>
      <w:r>
        <w:rPr>
          <w:rFonts w:ascii="黑体" w:eastAsia="黑体" w:hAnsi="黑体" w:cs="宋体" w:hint="eastAsia"/>
          <w:kern w:val="0"/>
          <w:sz w:val="28"/>
          <w:szCs w:val="28"/>
        </w:rPr>
        <w:t xml:space="preserve">                   邮 编：618401           </w:t>
      </w:r>
    </w:p>
    <w:p w14:paraId="0BEE090F" w14:textId="77777777" w:rsidR="006B15D2" w:rsidRDefault="006B15D2">
      <w:pPr>
        <w:pStyle w:val="a4"/>
        <w:ind w:firstLineChars="0" w:firstLine="0"/>
        <w:rPr>
          <w:rFonts w:ascii="黑体" w:eastAsia="黑体" w:hAnsi="黑体" w:cs="宋体"/>
          <w:kern w:val="0"/>
          <w:sz w:val="28"/>
          <w:szCs w:val="28"/>
        </w:rPr>
      </w:pPr>
    </w:p>
    <w:p w14:paraId="6ED43AE4" w14:textId="77777777" w:rsidR="006B15D2" w:rsidRDefault="006B15D2">
      <w:pPr>
        <w:rPr>
          <w:rFonts w:ascii="黑体" w:eastAsia="黑体" w:hAnsi="黑体" w:cs="宋体"/>
          <w:kern w:val="0"/>
          <w:sz w:val="28"/>
          <w:szCs w:val="28"/>
        </w:rPr>
      </w:pPr>
    </w:p>
    <w:p w14:paraId="20636B28" w14:textId="77777777" w:rsidR="006B15D2" w:rsidRDefault="006B15D2">
      <w:pPr>
        <w:pStyle w:val="a4"/>
      </w:pPr>
    </w:p>
    <w:p w14:paraId="7F1145CE" w14:textId="77777777" w:rsidR="006B15D2" w:rsidRDefault="00A95E13">
      <w:pPr>
        <w:adjustRightInd w:val="0"/>
        <w:spacing w:line="420" w:lineRule="exact"/>
        <w:ind w:firstLineChars="2150" w:firstLine="6020"/>
        <w:jc w:val="lef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四川宏达股份有限公司</w:t>
      </w:r>
    </w:p>
    <w:p w14:paraId="0A9B5430" w14:textId="16A1045F" w:rsidR="006B15D2" w:rsidRDefault="00A95E13">
      <w:pPr>
        <w:spacing w:line="420" w:lineRule="exact"/>
        <w:ind w:firstLineChars="2400" w:firstLine="6720"/>
        <w:rPr>
          <w:rFonts w:ascii="黑体" w:eastAsia="黑体" w:hAnsi="黑体" w:cs="宋体"/>
          <w:b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2026年</w:t>
      </w:r>
      <w:r w:rsidR="006A1434">
        <w:rPr>
          <w:rFonts w:ascii="黑体" w:eastAsia="黑体" w:hAnsi="黑体" w:cs="宋体"/>
          <w:kern w:val="0"/>
          <w:sz w:val="28"/>
          <w:szCs w:val="28"/>
        </w:rPr>
        <w:t>4</w:t>
      </w:r>
      <w:r>
        <w:rPr>
          <w:rFonts w:ascii="黑体" w:eastAsia="黑体" w:hAnsi="黑体" w:cs="宋体" w:hint="eastAsia"/>
          <w:kern w:val="0"/>
          <w:sz w:val="28"/>
          <w:szCs w:val="28"/>
        </w:rPr>
        <w:t>月</w:t>
      </w:r>
      <w:r w:rsidR="006A1434">
        <w:rPr>
          <w:rFonts w:ascii="黑体" w:eastAsia="黑体" w:hAnsi="黑体" w:cs="宋体"/>
          <w:kern w:val="0"/>
          <w:sz w:val="28"/>
          <w:szCs w:val="28"/>
        </w:rPr>
        <w:t>22</w:t>
      </w:r>
      <w:r>
        <w:rPr>
          <w:rFonts w:ascii="黑体" w:eastAsia="黑体" w:hAnsi="黑体" w:cs="宋体" w:hint="eastAsia"/>
          <w:kern w:val="0"/>
          <w:sz w:val="28"/>
          <w:szCs w:val="28"/>
        </w:rPr>
        <w:t>日</w:t>
      </w:r>
    </w:p>
    <w:p w14:paraId="12331C79" w14:textId="77777777" w:rsidR="006B15D2" w:rsidRDefault="006B15D2">
      <w:pPr>
        <w:pStyle w:val="BodyText1"/>
      </w:pPr>
    </w:p>
    <w:p w14:paraId="1B73FAF0" w14:textId="77777777" w:rsidR="006B15D2" w:rsidRDefault="006B15D2">
      <w:pPr>
        <w:pStyle w:val="BodyText1"/>
      </w:pPr>
    </w:p>
    <w:p w14:paraId="10E0B31B" w14:textId="77777777" w:rsidR="006B15D2" w:rsidRDefault="006B15D2">
      <w:pPr>
        <w:pStyle w:val="BodyText1"/>
      </w:pPr>
    </w:p>
    <w:p w14:paraId="2438A38F" w14:textId="77777777" w:rsidR="006B15D2" w:rsidRDefault="006B15D2">
      <w:pPr>
        <w:pStyle w:val="BodyText1"/>
      </w:pPr>
    </w:p>
    <w:p w14:paraId="5EBF0292" w14:textId="77777777" w:rsidR="006B15D2" w:rsidRDefault="006B15D2">
      <w:pPr>
        <w:pStyle w:val="BodyText1"/>
      </w:pPr>
    </w:p>
    <w:p w14:paraId="739957D7" w14:textId="72727493" w:rsidR="006B15D2" w:rsidRDefault="006B15D2">
      <w:pPr>
        <w:pStyle w:val="BodyText1"/>
      </w:pPr>
    </w:p>
    <w:p w14:paraId="2BEF1248" w14:textId="09C695BC" w:rsidR="006A1434" w:rsidRDefault="006A1434">
      <w:pPr>
        <w:pStyle w:val="BodyText1"/>
      </w:pPr>
    </w:p>
    <w:p w14:paraId="226B063F" w14:textId="149F47B0" w:rsidR="006A1434" w:rsidRDefault="006A1434">
      <w:pPr>
        <w:pStyle w:val="BodyText1"/>
      </w:pPr>
    </w:p>
    <w:p w14:paraId="3D8DECA6" w14:textId="7F243BC7" w:rsidR="006A1434" w:rsidRDefault="006A1434">
      <w:pPr>
        <w:pStyle w:val="BodyText1"/>
      </w:pPr>
    </w:p>
    <w:p w14:paraId="2C164AB7" w14:textId="42C81294" w:rsidR="006A1434" w:rsidRDefault="006A1434">
      <w:pPr>
        <w:pStyle w:val="BodyText1"/>
      </w:pPr>
    </w:p>
    <w:p w14:paraId="107D9894" w14:textId="733BB8FB" w:rsidR="006A1434" w:rsidRDefault="006A1434">
      <w:pPr>
        <w:pStyle w:val="BodyText1"/>
      </w:pPr>
    </w:p>
    <w:p w14:paraId="55345D8F" w14:textId="1566A3C5" w:rsidR="006A1434" w:rsidRDefault="006A1434">
      <w:pPr>
        <w:pStyle w:val="BodyText1"/>
      </w:pPr>
    </w:p>
    <w:p w14:paraId="1DA57E5B" w14:textId="6F0F8E63" w:rsidR="006A1434" w:rsidRDefault="006A1434">
      <w:pPr>
        <w:pStyle w:val="BodyText1"/>
      </w:pPr>
    </w:p>
    <w:p w14:paraId="42D660B4" w14:textId="3A7CA290" w:rsidR="006A1434" w:rsidRDefault="006A1434">
      <w:pPr>
        <w:pStyle w:val="BodyText1"/>
      </w:pPr>
    </w:p>
    <w:p w14:paraId="5A753EC9" w14:textId="774B7F87" w:rsidR="006A1434" w:rsidRDefault="006A1434">
      <w:pPr>
        <w:pStyle w:val="BodyText1"/>
      </w:pPr>
    </w:p>
    <w:p w14:paraId="266861B2" w14:textId="77EBC060" w:rsidR="006A1434" w:rsidRDefault="006A1434">
      <w:pPr>
        <w:pStyle w:val="BodyText1"/>
      </w:pPr>
    </w:p>
    <w:p w14:paraId="2A40276D" w14:textId="3A008B76" w:rsidR="006A1434" w:rsidRDefault="006A1434">
      <w:pPr>
        <w:pStyle w:val="BodyText1"/>
      </w:pPr>
    </w:p>
    <w:p w14:paraId="41F30B61" w14:textId="77777777" w:rsidR="006A1434" w:rsidRDefault="006A1434">
      <w:pPr>
        <w:pStyle w:val="BodyText1"/>
      </w:pPr>
    </w:p>
    <w:p w14:paraId="17071F13" w14:textId="77777777" w:rsidR="006B15D2" w:rsidRDefault="00A95E13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  <w:r>
        <w:rPr>
          <w:rFonts w:ascii="黑体" w:eastAsia="黑体" w:hAnsi="黑体" w:cs="宋体" w:hint="eastAsia"/>
          <w:b/>
          <w:kern w:val="0"/>
          <w:sz w:val="28"/>
          <w:szCs w:val="28"/>
        </w:rPr>
        <w:t>附件：</w:t>
      </w:r>
    </w:p>
    <w:p w14:paraId="444EDB62" w14:textId="77777777" w:rsidR="006B15D2" w:rsidRDefault="006B15D2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7242F37F" w14:textId="77777777" w:rsidR="006B15D2" w:rsidRDefault="006B15D2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880"/>
        <w:jc w:val="left"/>
        <w:textAlignment w:val="bottom"/>
        <w:rPr>
          <w:rFonts w:ascii="黑体" w:eastAsia="黑体" w:hAnsi="黑体" w:cs="宋体"/>
          <w:sz w:val="44"/>
          <w:szCs w:val="44"/>
          <w:u w:val="single"/>
        </w:rPr>
      </w:pPr>
    </w:p>
    <w:p w14:paraId="4C17A279" w14:textId="2899DBA0" w:rsidR="006B15D2" w:rsidRDefault="00A95E13">
      <w:pPr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宋体" w:hint="eastAsia"/>
          <w:b/>
          <w:color w:val="333333"/>
          <w:kern w:val="0"/>
          <w:sz w:val="32"/>
          <w:szCs w:val="32"/>
        </w:rPr>
        <w:t>四川宏达股份有限公司厂区测绘项目</w:t>
      </w:r>
    </w:p>
    <w:p w14:paraId="26DFE4FB" w14:textId="77777777" w:rsidR="006B15D2" w:rsidRDefault="00A95E13">
      <w:pPr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响应性文件</w:t>
      </w:r>
    </w:p>
    <w:p w14:paraId="2D3A4F1A" w14:textId="77777777" w:rsidR="006B15D2" w:rsidRDefault="006B15D2">
      <w:pPr>
        <w:ind w:firstLineChars="200" w:firstLine="720"/>
        <w:jc w:val="center"/>
        <w:rPr>
          <w:rFonts w:ascii="黑体" w:eastAsia="黑体" w:hAnsi="宋体"/>
          <w:sz w:val="36"/>
          <w:szCs w:val="36"/>
        </w:rPr>
      </w:pPr>
    </w:p>
    <w:p w14:paraId="40A8F8D3" w14:textId="77777777" w:rsidR="006B15D2" w:rsidRDefault="006B15D2">
      <w:pPr>
        <w:ind w:firstLineChars="200" w:firstLine="720"/>
        <w:rPr>
          <w:rFonts w:ascii="黑体" w:eastAsia="黑体" w:hAnsi="宋体"/>
          <w:sz w:val="36"/>
          <w:szCs w:val="36"/>
        </w:rPr>
      </w:pPr>
    </w:p>
    <w:p w14:paraId="64CD152D" w14:textId="77777777" w:rsidR="006B15D2" w:rsidRDefault="006B15D2">
      <w:pPr>
        <w:ind w:firstLineChars="200" w:firstLine="720"/>
        <w:rPr>
          <w:rFonts w:ascii="黑体" w:eastAsia="黑体" w:hAnsi="宋体"/>
          <w:sz w:val="36"/>
          <w:szCs w:val="36"/>
        </w:rPr>
      </w:pPr>
    </w:p>
    <w:p w14:paraId="4574B832" w14:textId="77777777" w:rsidR="006B15D2" w:rsidRDefault="006B15D2">
      <w:pPr>
        <w:ind w:firstLineChars="200" w:firstLine="720"/>
        <w:rPr>
          <w:rFonts w:ascii="楷体_GB2312" w:eastAsia="楷体_GB2312" w:hAnsi="宋体"/>
          <w:sz w:val="36"/>
          <w:szCs w:val="36"/>
        </w:rPr>
      </w:pPr>
    </w:p>
    <w:p w14:paraId="6C7524C3" w14:textId="77777777" w:rsidR="006B15D2" w:rsidRDefault="006B15D2">
      <w:pPr>
        <w:ind w:firstLineChars="200" w:firstLine="720"/>
        <w:rPr>
          <w:rFonts w:ascii="楷体_GB2312" w:eastAsia="楷体_GB2312" w:hAnsi="宋体"/>
          <w:sz w:val="36"/>
          <w:szCs w:val="36"/>
        </w:rPr>
      </w:pPr>
    </w:p>
    <w:p w14:paraId="0A756231" w14:textId="77777777" w:rsidR="006B15D2" w:rsidRDefault="006B15D2">
      <w:pPr>
        <w:ind w:firstLineChars="200" w:firstLine="720"/>
        <w:rPr>
          <w:rFonts w:ascii="楷体_GB2312" w:eastAsia="楷体_GB2312" w:hAnsi="宋体"/>
          <w:sz w:val="36"/>
          <w:szCs w:val="36"/>
        </w:rPr>
      </w:pPr>
    </w:p>
    <w:p w14:paraId="7527B20A" w14:textId="77777777" w:rsidR="006B15D2" w:rsidRDefault="00A95E13">
      <w:pPr>
        <w:spacing w:line="440" w:lineRule="exact"/>
        <w:ind w:firstLineChars="400" w:firstLine="1440"/>
        <w:jc w:val="left"/>
        <w:rPr>
          <w:rFonts w:ascii="楷体_GB2312" w:eastAsia="楷体_GB2312" w:hAnsi="宋体"/>
          <w:sz w:val="36"/>
          <w:szCs w:val="36"/>
        </w:rPr>
      </w:pPr>
      <w:r>
        <w:rPr>
          <w:rFonts w:ascii="楷体_GB2312" w:eastAsia="楷体_GB2312" w:hAnsi="宋体" w:hint="eastAsia"/>
          <w:sz w:val="36"/>
          <w:szCs w:val="36"/>
        </w:rPr>
        <w:t>供应商名称：</w:t>
      </w:r>
      <w:r>
        <w:rPr>
          <w:rFonts w:ascii="楷体_GB2312" w:eastAsia="楷体_GB2312" w:hAnsi="宋体" w:hint="eastAsia"/>
          <w:sz w:val="36"/>
          <w:szCs w:val="36"/>
          <w:u w:val="single"/>
        </w:rPr>
        <w:t xml:space="preserve">                    </w:t>
      </w:r>
      <w:r>
        <w:rPr>
          <w:rFonts w:ascii="楷体_GB2312" w:eastAsia="楷体_GB2312" w:hAnsi="宋体" w:hint="eastAsia"/>
          <w:sz w:val="36"/>
          <w:szCs w:val="36"/>
        </w:rPr>
        <w:t>（盖单位章）</w:t>
      </w:r>
    </w:p>
    <w:p w14:paraId="539CF4AA" w14:textId="77777777" w:rsidR="006B15D2" w:rsidRDefault="00A95E13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rPr>
          <w:rFonts w:asciiTheme="minorEastAsia" w:hAnsiTheme="minorEastAsia" w:cs="黑体"/>
          <w:b/>
          <w:bCs/>
          <w:kern w:val="44"/>
          <w:sz w:val="28"/>
          <w:szCs w:val="28"/>
          <w:lang w:val="zh-CN"/>
        </w:rPr>
      </w:pPr>
      <w:r>
        <w:rPr>
          <w:rFonts w:ascii="宋体" w:hAnsi="宋体" w:cs="宋体" w:hint="eastAsia"/>
          <w:b/>
          <w:bCs/>
          <w:sz w:val="28"/>
          <w:szCs w:val="28"/>
        </w:rPr>
        <w:br w:type="page"/>
      </w:r>
      <w:bookmarkStart w:id="3" w:name="_Toc4384"/>
      <w:bookmarkStart w:id="4" w:name="_Toc9978"/>
      <w:bookmarkStart w:id="5" w:name="_Toc30198"/>
      <w:r>
        <w:rPr>
          <w:rFonts w:asciiTheme="minorEastAsia" w:hAnsiTheme="minorEastAsia" w:cs="黑体" w:hint="eastAsia"/>
          <w:b/>
          <w:bCs/>
          <w:kern w:val="44"/>
          <w:sz w:val="28"/>
          <w:szCs w:val="28"/>
          <w:lang w:val="zh-CN"/>
        </w:rPr>
        <w:lastRenderedPageBreak/>
        <w:t>（一）</w:t>
      </w:r>
      <w:r>
        <w:rPr>
          <w:rFonts w:asciiTheme="minorEastAsia" w:hAnsiTheme="minorEastAsia" w:cs="黑体" w:hint="eastAsia"/>
          <w:b/>
          <w:bCs/>
          <w:kern w:val="44"/>
          <w:sz w:val="28"/>
          <w:szCs w:val="28"/>
        </w:rPr>
        <w:t>报价</w:t>
      </w:r>
      <w:r>
        <w:rPr>
          <w:rFonts w:asciiTheme="minorEastAsia" w:hAnsiTheme="minorEastAsia" w:cs="黑体" w:hint="eastAsia"/>
          <w:b/>
          <w:bCs/>
          <w:kern w:val="44"/>
          <w:sz w:val="28"/>
          <w:szCs w:val="28"/>
          <w:lang w:val="zh-CN"/>
        </w:rPr>
        <w:t>函</w:t>
      </w:r>
      <w:bookmarkEnd w:id="3"/>
      <w:bookmarkEnd w:id="4"/>
      <w:bookmarkEnd w:id="5"/>
    </w:p>
    <w:p w14:paraId="24EF1B26" w14:textId="77777777" w:rsidR="006B15D2" w:rsidRDefault="00A95E13">
      <w:pPr>
        <w:spacing w:line="560" w:lineRule="exact"/>
        <w:ind w:firstLineChars="200" w:firstLine="480"/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 xml:space="preserve">    </w:t>
      </w:r>
      <w:r>
        <w:rPr>
          <w:rFonts w:asciiTheme="minorEastAsia" w:hAnsiTheme="minorEastAsia" w:cs="宋体" w:hint="eastAsia"/>
          <w:kern w:val="0"/>
          <w:sz w:val="24"/>
          <w:szCs w:val="24"/>
          <w:u w:val="single"/>
        </w:rPr>
        <w:t xml:space="preserve">                  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(比选申请人名称)</w:t>
      </w:r>
      <w:r>
        <w:rPr>
          <w:rFonts w:asciiTheme="minorEastAsia" w:hAnsiTheme="minorEastAsia" w:hint="eastAsia"/>
          <w:szCs w:val="21"/>
        </w:rPr>
        <w:t>：</w:t>
      </w:r>
    </w:p>
    <w:p w14:paraId="4A0D465D" w14:textId="77777777" w:rsidR="006B15D2" w:rsidRDefault="00A95E13">
      <w:pPr>
        <w:pStyle w:val="10"/>
        <w:numPr>
          <w:ilvl w:val="0"/>
          <w:numId w:val="1"/>
        </w:numPr>
        <w:adjustRightInd w:val="0"/>
        <w:snapToGrid w:val="0"/>
        <w:spacing w:line="560" w:lineRule="exact"/>
        <w:ind w:firstLine="480"/>
        <w:jc w:val="both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我方已仔细研究了</w:t>
      </w:r>
      <w:r>
        <w:rPr>
          <w:rFonts w:asciiTheme="minorEastAsia" w:hAnsiTheme="minorEastAsia" w:hint="eastAsia"/>
          <w:bCs/>
        </w:rPr>
        <w:t>(</w:t>
      </w:r>
      <w:r>
        <w:rPr>
          <w:rFonts w:asciiTheme="minorEastAsia" w:hAnsiTheme="minorEastAsia" w:hint="eastAsia"/>
          <w:u w:val="single"/>
        </w:rPr>
        <w:t xml:space="preserve">           </w:t>
      </w:r>
      <w:r>
        <w:rPr>
          <w:rFonts w:asciiTheme="minorEastAsia" w:hAnsiTheme="minorEastAsia" w:hint="eastAsia"/>
        </w:rPr>
        <w:t xml:space="preserve"> ) 比选文件(包括补充通知的全部内容，愿意</w:t>
      </w:r>
      <w:r>
        <w:rPr>
          <w:rFonts w:asciiTheme="minorEastAsia" w:hAnsiTheme="minorEastAsia" w:cs="Arial" w:hint="eastAsia"/>
          <w:bCs/>
          <w:szCs w:val="21"/>
        </w:rPr>
        <w:t>以含税人民币大写：</w:t>
      </w:r>
      <w:r>
        <w:rPr>
          <w:rFonts w:asciiTheme="minorEastAsia" w:hAnsiTheme="minorEastAsia" w:cs="Arial" w:hint="eastAsia"/>
          <w:bCs/>
          <w:szCs w:val="21"/>
          <w:u w:val="single"/>
        </w:rPr>
        <w:t xml:space="preserve">          </w:t>
      </w:r>
      <w:r>
        <w:rPr>
          <w:rFonts w:asciiTheme="minorEastAsia" w:hAnsiTheme="minorEastAsia" w:cs="Arial" w:hint="eastAsia"/>
          <w:bCs/>
          <w:szCs w:val="21"/>
        </w:rPr>
        <w:t>元</w:t>
      </w:r>
      <w:r>
        <w:rPr>
          <w:rFonts w:eastAsia="宋体"/>
          <w:spacing w:val="-3"/>
        </w:rPr>
        <w:t>（¥</w:t>
      </w:r>
      <w:r>
        <w:rPr>
          <w:rFonts w:eastAsia="宋体" w:hint="eastAsia"/>
          <w:spacing w:val="-3"/>
        </w:rPr>
        <w:t>：</w:t>
      </w:r>
      <w:r>
        <w:rPr>
          <w:rFonts w:eastAsia="宋体"/>
          <w:spacing w:val="-3"/>
          <w:u w:val="single"/>
        </w:rPr>
        <w:tab/>
        <w:t xml:space="preserve">            </w:t>
      </w:r>
      <w:r>
        <w:rPr>
          <w:rFonts w:eastAsia="宋体"/>
          <w:spacing w:val="-3"/>
        </w:rPr>
        <w:t>元</w:t>
      </w:r>
      <w:r>
        <w:rPr>
          <w:rFonts w:eastAsia="宋体"/>
          <w:spacing w:val="-13"/>
        </w:rPr>
        <w:t>）</w:t>
      </w:r>
      <w:r>
        <w:rPr>
          <w:rFonts w:asciiTheme="minorEastAsia" w:hAnsiTheme="minorEastAsia" w:hint="eastAsia"/>
          <w:bCs/>
        </w:rPr>
        <w:t>（其中增值</w:t>
      </w:r>
      <w:r>
        <w:rPr>
          <w:rFonts w:asciiTheme="minorEastAsia" w:hAnsiTheme="minorEastAsia" w:hint="eastAsia"/>
        </w:rPr>
        <w:t>税税率为</w:t>
      </w:r>
      <w:r>
        <w:rPr>
          <w:rFonts w:asciiTheme="minorEastAsia" w:hAnsiTheme="minorEastAsia" w:hint="eastAsia"/>
          <w:u w:val="single"/>
        </w:rPr>
        <w:t xml:space="preserve">     </w:t>
      </w:r>
      <w:r>
        <w:rPr>
          <w:rFonts w:asciiTheme="minorEastAsia" w:hAnsiTheme="minorEastAsia" w:hint="eastAsia"/>
        </w:rPr>
        <w:t>%）的比选总报价，按比选文件规定的条件和要求承担合同规定的全部工作，并承担相关的责任。</w:t>
      </w:r>
    </w:p>
    <w:p w14:paraId="07481A4D" w14:textId="77777777" w:rsidR="006B15D2" w:rsidRDefault="00A95E13">
      <w:pPr>
        <w:widowControl/>
        <w:numPr>
          <w:ilvl w:val="0"/>
          <w:numId w:val="1"/>
        </w:numPr>
        <w:spacing w:line="5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我公司承诺在投标有效期</w:t>
      </w:r>
      <w:r>
        <w:rPr>
          <w:rFonts w:asciiTheme="minorEastAsia" w:hAnsiTheme="minorEastAsia" w:hint="eastAsia"/>
          <w:sz w:val="24"/>
          <w:szCs w:val="24"/>
          <w:u w:val="single"/>
        </w:rPr>
        <w:t>30</w:t>
      </w:r>
      <w:proofErr w:type="gramStart"/>
      <w:r>
        <w:rPr>
          <w:rFonts w:asciiTheme="minorEastAsia" w:hAnsiTheme="minorEastAsia" w:hint="eastAsia"/>
          <w:sz w:val="24"/>
          <w:szCs w:val="24"/>
        </w:rPr>
        <w:t>日历天</w:t>
      </w:r>
      <w:proofErr w:type="gramEnd"/>
      <w:r>
        <w:rPr>
          <w:rFonts w:asciiTheme="minorEastAsia" w:hAnsiTheme="minorEastAsia" w:hint="eastAsia"/>
          <w:sz w:val="24"/>
          <w:szCs w:val="24"/>
        </w:rPr>
        <w:t>内不修改、撤销比选文件。</w:t>
      </w:r>
    </w:p>
    <w:p w14:paraId="5DE9AEA5" w14:textId="77777777" w:rsidR="006B15D2" w:rsidRDefault="00A95E13">
      <w:pPr>
        <w:spacing w:line="5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3、如我方中标，我方承诺：</w:t>
      </w:r>
    </w:p>
    <w:p w14:paraId="1B20D02A" w14:textId="77777777" w:rsidR="006B15D2" w:rsidRDefault="00A95E13">
      <w:pPr>
        <w:spacing w:line="5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（1）在签订合同时不向你方提出附加条件；</w:t>
      </w:r>
    </w:p>
    <w:p w14:paraId="29121027" w14:textId="77777777" w:rsidR="006B15D2" w:rsidRDefault="00A95E13">
      <w:pPr>
        <w:spacing w:line="5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（2）在合同约定的期限内完成合同规定的全部义务。</w:t>
      </w:r>
    </w:p>
    <w:p w14:paraId="597BDCFF" w14:textId="77777777" w:rsidR="006B15D2" w:rsidRDefault="00A95E13">
      <w:pPr>
        <w:spacing w:line="5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4.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                 </w:t>
      </w:r>
      <w:r>
        <w:rPr>
          <w:rFonts w:asciiTheme="minorEastAsia" w:hAnsiTheme="minorEastAsia" w:hint="eastAsia"/>
          <w:sz w:val="24"/>
          <w:szCs w:val="24"/>
        </w:rPr>
        <w:t>。（其他补充说明）。</w:t>
      </w:r>
    </w:p>
    <w:p w14:paraId="53D069AB" w14:textId="77777777" w:rsidR="006B15D2" w:rsidRDefault="006B15D2">
      <w:pPr>
        <w:spacing w:line="560" w:lineRule="exact"/>
        <w:rPr>
          <w:rFonts w:asciiTheme="minorEastAsia" w:hAnsiTheme="minorEastAsia"/>
          <w:sz w:val="24"/>
          <w:szCs w:val="24"/>
        </w:rPr>
      </w:pPr>
    </w:p>
    <w:p w14:paraId="2F578CB2" w14:textId="77777777" w:rsidR="006B15D2" w:rsidRDefault="00A95E13">
      <w:pPr>
        <w:spacing w:line="5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                              报价单位：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           </w:t>
      </w:r>
      <w:r>
        <w:rPr>
          <w:rFonts w:asciiTheme="minorEastAsia" w:hAnsiTheme="minorEastAsia" w:hint="eastAsia"/>
          <w:sz w:val="24"/>
          <w:szCs w:val="24"/>
        </w:rPr>
        <w:t>（盖单位章）</w:t>
      </w:r>
    </w:p>
    <w:p w14:paraId="601BA194" w14:textId="77777777" w:rsidR="006B15D2" w:rsidRDefault="00A95E13">
      <w:pPr>
        <w:spacing w:line="5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                 </w:t>
      </w:r>
    </w:p>
    <w:p w14:paraId="272C6BD8" w14:textId="77777777" w:rsidR="006B15D2" w:rsidRDefault="00A95E13">
      <w:pPr>
        <w:spacing w:line="560" w:lineRule="exact"/>
        <w:ind w:firstLineChars="200" w:firstLine="48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 w:val="24"/>
          <w:szCs w:val="24"/>
        </w:rPr>
        <w:t xml:space="preserve">                                            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</w:t>
      </w:r>
      <w:r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</w:t>
      </w:r>
      <w:r>
        <w:rPr>
          <w:rFonts w:asciiTheme="minorEastAsia" w:hAnsiTheme="minorEastAsia" w:hint="eastAsia"/>
          <w:sz w:val="24"/>
          <w:szCs w:val="24"/>
        </w:rPr>
        <w:t>日</w:t>
      </w:r>
    </w:p>
    <w:p w14:paraId="4DAD82C0" w14:textId="77777777" w:rsidR="006B15D2" w:rsidRDefault="006B15D2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14:paraId="652B85F9" w14:textId="77777777" w:rsidR="006B15D2" w:rsidRDefault="006B15D2">
      <w:pPr>
        <w:pStyle w:val="af"/>
      </w:pPr>
    </w:p>
    <w:p w14:paraId="3A657EB9" w14:textId="77777777" w:rsidR="006B15D2" w:rsidRDefault="006B15D2">
      <w:pPr>
        <w:pStyle w:val="378020"/>
        <w:spacing w:line="360" w:lineRule="auto"/>
        <w:ind w:firstLineChars="200" w:firstLine="482"/>
        <w:jc w:val="center"/>
        <w:rPr>
          <w:rFonts w:ascii="宋体" w:eastAsia="宋体" w:hAnsi="宋体"/>
          <w:b/>
        </w:rPr>
      </w:pPr>
    </w:p>
    <w:p w14:paraId="44B37CCE" w14:textId="77777777" w:rsidR="006B15D2" w:rsidRDefault="006B15D2">
      <w:pPr>
        <w:pStyle w:val="378020"/>
        <w:spacing w:line="360" w:lineRule="auto"/>
        <w:ind w:firstLineChars="200" w:firstLine="482"/>
        <w:jc w:val="center"/>
        <w:rPr>
          <w:rFonts w:ascii="宋体" w:eastAsia="宋体" w:hAnsi="宋体"/>
          <w:b/>
        </w:rPr>
      </w:pPr>
    </w:p>
    <w:p w14:paraId="0102013B" w14:textId="77777777" w:rsidR="006B15D2" w:rsidRDefault="006B15D2">
      <w:pPr>
        <w:pStyle w:val="378020"/>
        <w:spacing w:line="360" w:lineRule="auto"/>
        <w:rPr>
          <w:rFonts w:ascii="宋体" w:eastAsia="宋体" w:hAnsi="宋体"/>
          <w:b/>
        </w:rPr>
      </w:pPr>
    </w:p>
    <w:p w14:paraId="2AA8F1FB" w14:textId="77777777" w:rsidR="006B15D2" w:rsidRDefault="006B15D2">
      <w:pPr>
        <w:pStyle w:val="378020"/>
        <w:spacing w:line="360" w:lineRule="auto"/>
        <w:ind w:firstLineChars="200" w:firstLine="482"/>
        <w:jc w:val="center"/>
        <w:rPr>
          <w:rFonts w:ascii="宋体" w:eastAsia="宋体" w:hAnsi="宋体"/>
          <w:b/>
        </w:rPr>
      </w:pPr>
    </w:p>
    <w:p w14:paraId="7F1B48D1" w14:textId="77777777" w:rsidR="006B15D2" w:rsidRDefault="006B15D2">
      <w:pPr>
        <w:pStyle w:val="378020"/>
        <w:spacing w:line="360" w:lineRule="auto"/>
        <w:ind w:firstLineChars="200" w:firstLine="482"/>
        <w:jc w:val="center"/>
        <w:rPr>
          <w:rFonts w:ascii="宋体" w:eastAsia="宋体" w:hAnsi="宋体"/>
          <w:b/>
        </w:rPr>
      </w:pPr>
    </w:p>
    <w:p w14:paraId="5044E45C" w14:textId="77777777" w:rsidR="006B15D2" w:rsidRDefault="006B15D2">
      <w:pPr>
        <w:pStyle w:val="378020"/>
        <w:spacing w:line="360" w:lineRule="auto"/>
        <w:rPr>
          <w:rFonts w:ascii="黑体" w:hAnsi="黑体"/>
          <w:b/>
          <w:sz w:val="18"/>
          <w:szCs w:val="18"/>
        </w:rPr>
      </w:pPr>
    </w:p>
    <w:p w14:paraId="1CAD9D9B" w14:textId="77777777" w:rsidR="006B15D2" w:rsidRDefault="006B15D2">
      <w:pPr>
        <w:pStyle w:val="378020"/>
        <w:spacing w:line="360" w:lineRule="auto"/>
        <w:ind w:firstLineChars="200" w:firstLine="361"/>
        <w:jc w:val="center"/>
        <w:rPr>
          <w:rFonts w:ascii="黑体" w:hAnsi="黑体"/>
          <w:b/>
          <w:sz w:val="18"/>
          <w:szCs w:val="18"/>
        </w:rPr>
      </w:pPr>
    </w:p>
    <w:p w14:paraId="1D02F64A" w14:textId="77777777" w:rsidR="006B15D2" w:rsidRDefault="006B15D2">
      <w:pPr>
        <w:rPr>
          <w:rFonts w:ascii="黑体" w:hAnsi="黑体"/>
          <w:b/>
          <w:sz w:val="18"/>
          <w:szCs w:val="18"/>
        </w:rPr>
      </w:pPr>
    </w:p>
    <w:p w14:paraId="00270F7F" w14:textId="77777777" w:rsidR="006B15D2" w:rsidRDefault="006B15D2">
      <w:pPr>
        <w:rPr>
          <w:rFonts w:ascii="黑体" w:hAnsi="黑体"/>
          <w:b/>
          <w:sz w:val="18"/>
          <w:szCs w:val="18"/>
        </w:rPr>
      </w:pPr>
    </w:p>
    <w:p w14:paraId="51E5E64D" w14:textId="77777777" w:rsidR="006B15D2" w:rsidRDefault="006B15D2">
      <w:pPr>
        <w:ind w:firstLineChars="2600" w:firstLine="4698"/>
        <w:rPr>
          <w:rFonts w:ascii="黑体" w:hAnsi="黑体"/>
          <w:b/>
          <w:sz w:val="18"/>
          <w:szCs w:val="18"/>
        </w:rPr>
      </w:pPr>
    </w:p>
    <w:p w14:paraId="363CF0E3" w14:textId="77777777" w:rsidR="006B15D2" w:rsidRDefault="006B15D2">
      <w:pPr>
        <w:ind w:firstLineChars="2600" w:firstLine="7308"/>
        <w:rPr>
          <w:rFonts w:ascii="黑体" w:hAnsi="黑体"/>
          <w:b/>
          <w:sz w:val="28"/>
          <w:szCs w:val="28"/>
        </w:rPr>
      </w:pPr>
    </w:p>
    <w:p w14:paraId="350FAD36" w14:textId="77777777" w:rsidR="006B15D2" w:rsidRDefault="00A95E13">
      <w:pPr>
        <w:ind w:firstLineChars="1700" w:firstLine="4779"/>
        <w:rPr>
          <w:rFonts w:ascii="仿宋_GB2312" w:eastAsia="仿宋_GB2312" w:hAnsi="黑体"/>
          <w:b/>
          <w:sz w:val="28"/>
          <w:szCs w:val="28"/>
        </w:rPr>
      </w:pPr>
      <w:r>
        <w:rPr>
          <w:rFonts w:ascii="仿宋_GB2312" w:eastAsia="仿宋_GB2312" w:hAnsi="黑体" w:hint="eastAsia"/>
          <w:b/>
          <w:sz w:val="28"/>
          <w:szCs w:val="28"/>
        </w:rPr>
        <w:t>报价表</w:t>
      </w:r>
    </w:p>
    <w:p w14:paraId="3E52CC95" w14:textId="77777777" w:rsidR="006B15D2" w:rsidRDefault="00A95E13">
      <w:pPr>
        <w:pStyle w:val="a4"/>
        <w:ind w:firstLineChars="0" w:firstLine="0"/>
        <w:jc w:val="left"/>
        <w:rPr>
          <w:rFonts w:ascii="仿宋_GB2312" w:eastAsia="仿宋_GB2312" w:hAnsi="黑体"/>
          <w:kern w:val="0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 xml:space="preserve">                                                         </w:t>
      </w:r>
    </w:p>
    <w:tbl>
      <w:tblPr>
        <w:tblW w:w="97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1894"/>
        <w:gridCol w:w="2211"/>
        <w:gridCol w:w="2126"/>
        <w:gridCol w:w="1559"/>
        <w:gridCol w:w="1276"/>
      </w:tblGrid>
      <w:tr w:rsidR="006B15D2" w14:paraId="5D6A8E4E" w14:textId="77777777" w:rsidTr="006A1434">
        <w:trPr>
          <w:trHeight w:val="480"/>
          <w:tblHeader/>
        </w:trPr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AD98143" w14:textId="77777777" w:rsidR="006B15D2" w:rsidRDefault="00A95E13">
            <w:pPr>
              <w:widowControl/>
              <w:jc w:val="center"/>
              <w:textAlignment w:val="center"/>
              <w:rPr>
                <w:rFonts w:ascii="仿宋_GB2312" w:eastAsia="仿宋_GB2312" w:hAnsi="黑体" w:cs="宋体"/>
                <w:b/>
                <w:sz w:val="24"/>
                <w:szCs w:val="24"/>
              </w:rPr>
            </w:pPr>
            <w:r>
              <w:rPr>
                <w:rFonts w:ascii="仿宋_GB2312" w:eastAsia="仿宋_GB2312" w:hAnsi="黑体" w:cs="宋体" w:hint="eastAsia"/>
                <w:b/>
                <w:bCs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4105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F4634F5" w14:textId="77777777" w:rsidR="006B15D2" w:rsidRDefault="00A95E13">
            <w:pPr>
              <w:widowControl/>
              <w:jc w:val="center"/>
              <w:textAlignment w:val="center"/>
              <w:rPr>
                <w:rFonts w:ascii="仿宋_GB2312" w:eastAsia="仿宋_GB2312" w:hAnsi="黑体" w:cs="宋体"/>
                <w:b/>
                <w:sz w:val="24"/>
                <w:szCs w:val="24"/>
              </w:rPr>
            </w:pPr>
            <w:r>
              <w:rPr>
                <w:rFonts w:ascii="仿宋_GB2312" w:eastAsia="仿宋_GB2312" w:hAnsi="黑体" w:cs="宋体" w:hint="eastAsia"/>
                <w:b/>
                <w:bCs/>
                <w:kern w:val="0"/>
                <w:sz w:val="24"/>
                <w:szCs w:val="24"/>
                <w:lang w:bidi="ar"/>
              </w:rPr>
              <w:t>主要内容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F5EAC6B" w14:textId="77777777" w:rsidR="006B15D2" w:rsidRDefault="00A95E13">
            <w:pPr>
              <w:widowControl/>
              <w:jc w:val="center"/>
              <w:textAlignment w:val="center"/>
              <w:rPr>
                <w:rFonts w:ascii="仿宋_GB2312" w:eastAsia="仿宋_GB2312" w:hAnsi="黑体" w:cs="宋体"/>
                <w:b/>
                <w:sz w:val="24"/>
                <w:szCs w:val="24"/>
              </w:rPr>
            </w:pPr>
            <w:r>
              <w:rPr>
                <w:rFonts w:ascii="仿宋_GB2312" w:eastAsia="仿宋_GB2312" w:hAnsi="黑体" w:cs="宋体" w:hint="eastAsia"/>
                <w:b/>
                <w:bCs/>
                <w:kern w:val="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44FCACF" w14:textId="77777777" w:rsidR="006B15D2" w:rsidRDefault="00A95E13">
            <w:pPr>
              <w:widowControl/>
              <w:jc w:val="center"/>
              <w:textAlignment w:val="center"/>
              <w:rPr>
                <w:rFonts w:ascii="仿宋_GB2312" w:eastAsia="仿宋_GB2312" w:hAnsi="黑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黑体" w:cs="宋体" w:hint="eastAsia"/>
                <w:b/>
                <w:bCs/>
                <w:kern w:val="0"/>
                <w:sz w:val="24"/>
                <w:szCs w:val="24"/>
                <w:lang w:bidi="ar"/>
              </w:rPr>
              <w:t>投标报价（现汇付款）</w:t>
            </w:r>
          </w:p>
          <w:p w14:paraId="69D8E299" w14:textId="77777777" w:rsidR="006B15D2" w:rsidRDefault="00A95E13">
            <w:pPr>
              <w:widowControl/>
              <w:jc w:val="center"/>
              <w:textAlignment w:val="center"/>
              <w:rPr>
                <w:rFonts w:ascii="仿宋_GB2312" w:eastAsia="仿宋_GB2312" w:hAnsi="黑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黑体" w:cs="宋体" w:hint="eastAsia"/>
                <w:b/>
                <w:kern w:val="0"/>
                <w:sz w:val="24"/>
                <w:szCs w:val="24"/>
                <w:lang w:bidi="ar"/>
              </w:rPr>
              <w:t>含税金额（元）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A32418E" w14:textId="77777777" w:rsidR="006B15D2" w:rsidRDefault="00A95E13">
            <w:pPr>
              <w:widowControl/>
              <w:jc w:val="center"/>
              <w:textAlignment w:val="center"/>
              <w:rPr>
                <w:rFonts w:ascii="仿宋_GB2312" w:eastAsia="仿宋_GB2312" w:hAnsi="黑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黑体" w:cs="宋体" w:hint="eastAsia"/>
                <w:b/>
                <w:bCs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 w:rsidR="006B15D2" w14:paraId="6F0D729C" w14:textId="77777777" w:rsidTr="006A1434">
        <w:trPr>
          <w:trHeight w:val="654"/>
        </w:trPr>
        <w:tc>
          <w:tcPr>
            <w:tcW w:w="70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1124F78" w14:textId="77777777" w:rsidR="006B15D2" w:rsidRDefault="00A95E13">
            <w:pPr>
              <w:widowControl/>
              <w:spacing w:line="480" w:lineRule="auto"/>
              <w:jc w:val="center"/>
              <w:textAlignment w:val="center"/>
              <w:rPr>
                <w:rFonts w:ascii="仿宋_GB2312" w:eastAsia="仿宋_GB2312" w:hAnsi="黑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7B59E5E" w14:textId="77777777" w:rsidR="006B15D2" w:rsidRDefault="006B15D2">
            <w:pPr>
              <w:pStyle w:val="ae"/>
              <w:spacing w:line="480" w:lineRule="auto"/>
              <w:jc w:val="center"/>
              <w:rPr>
                <w:rFonts w:ascii="仿宋_GB2312" w:eastAsia="仿宋_GB2312" w:hAnsi="黑体" w:cs="黑体"/>
              </w:rPr>
            </w:pPr>
          </w:p>
          <w:p w14:paraId="2B5CA117" w14:textId="318B5CF9" w:rsidR="006B15D2" w:rsidRDefault="00A95E13" w:rsidP="006A1434">
            <w:pPr>
              <w:pStyle w:val="ae"/>
              <w:spacing w:line="480" w:lineRule="auto"/>
              <w:jc w:val="both"/>
              <w:rPr>
                <w:rFonts w:ascii="仿宋_GB2312" w:eastAsia="仿宋_GB2312" w:hAnsi="黑体" w:cs="黑体"/>
              </w:rPr>
            </w:pPr>
            <w:r w:rsidRPr="006A1434">
              <w:rPr>
                <w:rFonts w:ascii="仿宋_GB2312" w:eastAsia="仿宋_GB2312" w:hAnsi="黑体" w:cs="黑体" w:hint="eastAsia"/>
              </w:rPr>
              <w:t>工业厂区总体平面布置图及鸟瞰图测绘</w:t>
            </w:r>
            <w:r>
              <w:rPr>
                <w:rFonts w:ascii="仿宋_GB2312" w:eastAsia="仿宋_GB2312" w:hAnsi="黑体" w:cs="黑体" w:hint="eastAsia"/>
              </w:rPr>
              <w:t>。</w:t>
            </w:r>
          </w:p>
          <w:p w14:paraId="49034FBA" w14:textId="77777777" w:rsidR="006B15D2" w:rsidRDefault="006B15D2">
            <w:pPr>
              <w:spacing w:line="480" w:lineRule="auto"/>
              <w:jc w:val="center"/>
              <w:rPr>
                <w:rFonts w:ascii="仿宋_GB2312" w:eastAsia="仿宋_GB2312" w:hAnsi="黑体" w:cs="宋体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9437FC6" w14:textId="4A7A79C0" w:rsidR="006B15D2" w:rsidRDefault="00A95E13">
            <w:pPr>
              <w:spacing w:line="480" w:lineRule="auto"/>
              <w:jc w:val="center"/>
              <w:rPr>
                <w:rFonts w:ascii="仿宋_GB2312" w:eastAsia="仿宋_GB2312" w:hAnsi="黑体" w:cs="宋体"/>
                <w:sz w:val="24"/>
                <w:szCs w:val="24"/>
              </w:rPr>
            </w:pPr>
            <w:r>
              <w:rPr>
                <w:rFonts w:ascii="仿宋_GB2312" w:eastAsia="仿宋_GB2312" w:hAnsi="黑体" w:cs="宋体" w:hint="eastAsia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70853B1" w14:textId="77777777" w:rsidR="006B15D2" w:rsidRDefault="006B15D2">
            <w:pPr>
              <w:spacing w:line="480" w:lineRule="auto"/>
              <w:jc w:val="center"/>
              <w:rPr>
                <w:rFonts w:ascii="仿宋_GB2312" w:eastAsia="仿宋_GB2312" w:hAnsi="黑体" w:cs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B10982B" w14:textId="77777777" w:rsidR="006B15D2" w:rsidRDefault="006B15D2">
            <w:pPr>
              <w:spacing w:line="480" w:lineRule="auto"/>
              <w:jc w:val="center"/>
              <w:rPr>
                <w:rFonts w:ascii="仿宋_GB2312" w:eastAsia="仿宋_GB2312" w:hAnsi="黑体" w:cs="宋体"/>
                <w:sz w:val="24"/>
                <w:szCs w:val="24"/>
              </w:rPr>
            </w:pPr>
          </w:p>
        </w:tc>
      </w:tr>
      <w:tr w:rsidR="006B15D2" w14:paraId="72A84B29" w14:textId="77777777" w:rsidTr="006A1434">
        <w:trPr>
          <w:trHeight w:val="789"/>
        </w:trPr>
        <w:tc>
          <w:tcPr>
            <w:tcW w:w="2599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B48DF1B" w14:textId="77777777" w:rsidR="006B15D2" w:rsidRDefault="00A95E13">
            <w:pPr>
              <w:widowControl/>
              <w:jc w:val="center"/>
              <w:textAlignment w:val="center"/>
              <w:rPr>
                <w:rFonts w:ascii="仿宋_GB2312" w:eastAsia="仿宋_GB2312" w:hAnsi="黑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黑体" w:cs="宋体" w:hint="eastAsia"/>
                <w:b/>
                <w:kern w:val="0"/>
                <w:sz w:val="24"/>
                <w:szCs w:val="24"/>
                <w:lang w:bidi="ar"/>
              </w:rPr>
              <w:t>含税合计</w:t>
            </w:r>
          </w:p>
        </w:tc>
        <w:tc>
          <w:tcPr>
            <w:tcW w:w="7172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66B6F9D" w14:textId="77777777" w:rsidR="006B15D2" w:rsidRDefault="006B15D2">
            <w:pPr>
              <w:rPr>
                <w:rFonts w:ascii="仿宋_GB2312" w:eastAsia="仿宋_GB2312" w:hAnsi="黑体" w:cs="宋体"/>
                <w:b/>
                <w:bCs/>
                <w:sz w:val="24"/>
                <w:szCs w:val="24"/>
              </w:rPr>
            </w:pPr>
          </w:p>
        </w:tc>
      </w:tr>
    </w:tbl>
    <w:p w14:paraId="006CBA46" w14:textId="77777777" w:rsidR="006B15D2" w:rsidRDefault="00A95E13">
      <w:pPr>
        <w:tabs>
          <w:tab w:val="left" w:pos="6120"/>
          <w:tab w:val="left" w:pos="6510"/>
          <w:tab w:val="left" w:pos="12495"/>
        </w:tabs>
        <w:spacing w:line="360" w:lineRule="auto"/>
        <w:jc w:val="left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 xml:space="preserve">供应商名称（加盖单位公章）：  </w:t>
      </w:r>
    </w:p>
    <w:p w14:paraId="51280B88" w14:textId="77777777" w:rsidR="006B15D2" w:rsidRPr="006A1434" w:rsidRDefault="00A95E13">
      <w:pPr>
        <w:pStyle w:val="p0"/>
        <w:spacing w:before="120" w:line="500" w:lineRule="exact"/>
        <w:rPr>
          <w:rFonts w:ascii="仿宋_GB2312" w:eastAsia="仿宋_GB2312" w:hAnsi="黑体" w:cstheme="minorBidi"/>
          <w:kern w:val="2"/>
          <w:sz w:val="28"/>
          <w:szCs w:val="28"/>
        </w:rPr>
      </w:pPr>
      <w:r w:rsidRPr="006A1434">
        <w:rPr>
          <w:rFonts w:ascii="仿宋_GB2312" w:eastAsia="仿宋_GB2312" w:hAnsi="黑体" w:cstheme="minorBidi" w:hint="eastAsia"/>
          <w:kern w:val="2"/>
          <w:sz w:val="28"/>
          <w:szCs w:val="28"/>
        </w:rPr>
        <w:t>付款方式：</w:t>
      </w:r>
      <w:r w:rsidRPr="006A1434">
        <w:rPr>
          <w:rFonts w:ascii="仿宋_GB2312" w:eastAsia="仿宋_GB2312" w:hAnsi="黑体" w:cstheme="minorBidi"/>
          <w:kern w:val="2"/>
          <w:sz w:val="28"/>
          <w:szCs w:val="28"/>
          <w:u w:val="single"/>
        </w:rPr>
        <w:t xml:space="preserve">                                              </w:t>
      </w:r>
      <w:r w:rsidRPr="006A1434">
        <w:rPr>
          <w:rFonts w:ascii="仿宋_GB2312" w:eastAsia="仿宋_GB2312" w:hAnsi="黑体" w:cstheme="minorBidi"/>
          <w:kern w:val="2"/>
          <w:sz w:val="28"/>
          <w:szCs w:val="28"/>
        </w:rPr>
        <w:t xml:space="preserve">  </w:t>
      </w:r>
    </w:p>
    <w:p w14:paraId="21324212" w14:textId="77777777" w:rsidR="006B15D2" w:rsidRPr="006A1434" w:rsidRDefault="00A95E13">
      <w:pPr>
        <w:pStyle w:val="p0"/>
        <w:spacing w:before="120" w:line="500" w:lineRule="exact"/>
        <w:rPr>
          <w:rFonts w:ascii="仿宋_GB2312" w:eastAsia="仿宋_GB2312" w:hAnsi="黑体" w:cstheme="minorBidi"/>
          <w:kern w:val="2"/>
          <w:sz w:val="28"/>
          <w:szCs w:val="28"/>
        </w:rPr>
      </w:pPr>
      <w:r w:rsidRPr="006A1434">
        <w:rPr>
          <w:rFonts w:ascii="仿宋_GB2312" w:eastAsia="仿宋_GB2312" w:hAnsi="黑体" w:cstheme="minorBidi" w:hint="eastAsia"/>
          <w:kern w:val="2"/>
          <w:sz w:val="28"/>
          <w:szCs w:val="28"/>
        </w:rPr>
        <w:t>交货期：</w:t>
      </w:r>
      <w:r w:rsidRPr="006A1434">
        <w:rPr>
          <w:rFonts w:ascii="仿宋_GB2312" w:eastAsia="仿宋_GB2312" w:hAnsi="黑体" w:cstheme="minorBidi"/>
          <w:kern w:val="2"/>
          <w:sz w:val="28"/>
          <w:szCs w:val="28"/>
        </w:rPr>
        <w:t xml:space="preserve"> </w:t>
      </w:r>
      <w:r w:rsidRPr="006A1434">
        <w:rPr>
          <w:rFonts w:ascii="仿宋_GB2312" w:eastAsia="仿宋_GB2312" w:hAnsi="黑体" w:cstheme="minorBidi"/>
          <w:kern w:val="2"/>
          <w:sz w:val="28"/>
          <w:szCs w:val="28"/>
          <w:u w:val="single"/>
        </w:rPr>
        <w:t xml:space="preserve">                                                </w:t>
      </w:r>
      <w:r w:rsidRPr="006A1434">
        <w:rPr>
          <w:rFonts w:ascii="仿宋_GB2312" w:eastAsia="仿宋_GB2312" w:hAnsi="黑体" w:cstheme="minorBidi"/>
          <w:kern w:val="2"/>
          <w:sz w:val="28"/>
          <w:szCs w:val="28"/>
        </w:rPr>
        <w:t xml:space="preserve">  </w:t>
      </w:r>
    </w:p>
    <w:p w14:paraId="2D4386F5" w14:textId="77777777" w:rsidR="006B15D2" w:rsidRPr="006A1434" w:rsidRDefault="00A95E13">
      <w:pPr>
        <w:pStyle w:val="p0"/>
        <w:spacing w:before="120" w:line="500" w:lineRule="exact"/>
        <w:rPr>
          <w:rFonts w:ascii="仿宋_GB2312" w:eastAsia="仿宋_GB2312" w:hAnsi="黑体" w:cstheme="minorBidi"/>
          <w:kern w:val="2"/>
          <w:sz w:val="28"/>
          <w:szCs w:val="28"/>
        </w:rPr>
      </w:pPr>
      <w:r w:rsidRPr="006A1434">
        <w:rPr>
          <w:rFonts w:ascii="仿宋_GB2312" w:eastAsia="仿宋_GB2312" w:hAnsi="黑体" w:cstheme="minorBidi" w:hint="eastAsia"/>
          <w:kern w:val="2"/>
          <w:sz w:val="28"/>
          <w:szCs w:val="28"/>
        </w:rPr>
        <w:t>质保期：</w:t>
      </w:r>
      <w:r w:rsidRPr="006A1434">
        <w:rPr>
          <w:rFonts w:ascii="仿宋_GB2312" w:eastAsia="仿宋_GB2312" w:hAnsi="黑体" w:cstheme="minorBidi"/>
          <w:kern w:val="2"/>
          <w:sz w:val="28"/>
          <w:szCs w:val="28"/>
        </w:rPr>
        <w:t xml:space="preserve">   </w:t>
      </w:r>
      <w:r w:rsidRPr="006A1434">
        <w:rPr>
          <w:rFonts w:ascii="仿宋_GB2312" w:eastAsia="仿宋_GB2312" w:hAnsi="黑体" w:cstheme="minorBidi"/>
          <w:kern w:val="2"/>
          <w:sz w:val="28"/>
          <w:szCs w:val="28"/>
          <w:u w:val="single"/>
        </w:rPr>
        <w:t xml:space="preserve">                                                </w:t>
      </w:r>
      <w:r w:rsidRPr="006A1434">
        <w:rPr>
          <w:rFonts w:ascii="仿宋_GB2312" w:eastAsia="仿宋_GB2312" w:hAnsi="黑体" w:cstheme="minorBidi"/>
          <w:kern w:val="2"/>
          <w:sz w:val="28"/>
          <w:szCs w:val="28"/>
        </w:rPr>
        <w:t xml:space="preserve">                                                </w:t>
      </w:r>
    </w:p>
    <w:p w14:paraId="63489B2C" w14:textId="77777777" w:rsidR="006B15D2" w:rsidRPr="006A1434" w:rsidRDefault="00A95E13">
      <w:pPr>
        <w:pStyle w:val="p0"/>
        <w:spacing w:before="120" w:line="500" w:lineRule="exact"/>
        <w:rPr>
          <w:rFonts w:ascii="仿宋_GB2312" w:eastAsia="仿宋_GB2312" w:hAnsi="黑体" w:cstheme="minorBidi"/>
          <w:kern w:val="2"/>
          <w:sz w:val="28"/>
          <w:szCs w:val="28"/>
        </w:rPr>
      </w:pPr>
      <w:r w:rsidRPr="006A1434">
        <w:rPr>
          <w:rFonts w:ascii="仿宋_GB2312" w:eastAsia="仿宋_GB2312" w:hAnsi="黑体" w:cstheme="minorBidi" w:hint="eastAsia"/>
          <w:kern w:val="2"/>
          <w:sz w:val="28"/>
          <w:szCs w:val="28"/>
        </w:rPr>
        <w:t>税率：</w:t>
      </w:r>
      <w:r w:rsidRPr="006A1434">
        <w:rPr>
          <w:rFonts w:ascii="仿宋_GB2312" w:eastAsia="仿宋_GB2312" w:hAnsi="黑体" w:cstheme="minorBidi"/>
          <w:kern w:val="2"/>
          <w:sz w:val="28"/>
          <w:szCs w:val="28"/>
        </w:rPr>
        <w:t xml:space="preserve">   </w:t>
      </w:r>
      <w:r w:rsidRPr="006A1434">
        <w:rPr>
          <w:rFonts w:ascii="仿宋_GB2312" w:eastAsia="仿宋_GB2312" w:hAnsi="黑体" w:cstheme="minorBidi"/>
          <w:kern w:val="2"/>
          <w:sz w:val="28"/>
          <w:szCs w:val="28"/>
          <w:u w:val="single"/>
        </w:rPr>
        <w:t xml:space="preserve">                                                </w:t>
      </w:r>
      <w:r w:rsidRPr="006A1434">
        <w:rPr>
          <w:rFonts w:ascii="仿宋_GB2312" w:eastAsia="仿宋_GB2312" w:hAnsi="黑体" w:cstheme="minorBidi"/>
          <w:kern w:val="2"/>
          <w:sz w:val="28"/>
          <w:szCs w:val="28"/>
        </w:rPr>
        <w:t xml:space="preserve">    </w:t>
      </w:r>
      <w:r w:rsidRPr="006A1434">
        <w:rPr>
          <w:rFonts w:ascii="仿宋_GB2312" w:eastAsia="仿宋_GB2312" w:hAnsi="黑体" w:cstheme="minorBidi" w:hint="eastAsia"/>
          <w:kern w:val="2"/>
          <w:sz w:val="28"/>
          <w:szCs w:val="28"/>
        </w:rPr>
        <w:t xml:space="preserve">                                                   </w:t>
      </w:r>
    </w:p>
    <w:p w14:paraId="222FDE0E" w14:textId="77777777" w:rsidR="006B15D2" w:rsidRPr="006A1434" w:rsidRDefault="00A95E13">
      <w:pPr>
        <w:pStyle w:val="p0"/>
        <w:spacing w:before="120" w:line="480" w:lineRule="exact"/>
        <w:rPr>
          <w:rFonts w:ascii="仿宋_GB2312" w:eastAsia="仿宋_GB2312" w:hAnsi="黑体" w:cstheme="minorBidi"/>
          <w:kern w:val="2"/>
          <w:sz w:val="28"/>
          <w:szCs w:val="28"/>
          <w:u w:val="single"/>
        </w:rPr>
      </w:pPr>
      <w:r w:rsidRPr="006A1434">
        <w:rPr>
          <w:rFonts w:ascii="仿宋_GB2312" w:eastAsia="仿宋_GB2312" w:hAnsi="黑体" w:cstheme="minorBidi" w:hint="eastAsia"/>
          <w:kern w:val="2"/>
          <w:sz w:val="28"/>
          <w:szCs w:val="28"/>
        </w:rPr>
        <w:t>备注：</w:t>
      </w:r>
      <w:r w:rsidRPr="006A1434">
        <w:rPr>
          <w:rFonts w:ascii="仿宋_GB2312" w:eastAsia="仿宋_GB2312" w:hAnsi="黑体" w:cstheme="minorBidi"/>
          <w:kern w:val="2"/>
          <w:sz w:val="28"/>
          <w:szCs w:val="28"/>
          <w:u w:val="single"/>
        </w:rPr>
        <w:t xml:space="preserve">                                                </w:t>
      </w:r>
    </w:p>
    <w:p w14:paraId="4AAD0163" w14:textId="77777777" w:rsidR="006B15D2" w:rsidRDefault="00A95E13">
      <w:pPr>
        <w:ind w:firstLineChars="200" w:firstLine="560"/>
        <w:jc w:val="left"/>
        <w:rPr>
          <w:rFonts w:ascii="仿宋_GB2312" w:eastAsia="仿宋_GB2312" w:hAnsi="黑体" w:cs="宋体"/>
          <w:b/>
          <w:bCs/>
          <w:sz w:val="28"/>
          <w:szCs w:val="28"/>
        </w:rPr>
      </w:pPr>
      <w:r w:rsidRPr="006A1434">
        <w:rPr>
          <w:rFonts w:ascii="仿宋_GB2312" w:eastAsia="仿宋_GB2312" w:hAnsi="黑体" w:hint="eastAsia"/>
          <w:sz w:val="28"/>
          <w:szCs w:val="28"/>
        </w:rPr>
        <w:t>报价包含但不限于材料费、包装费、税金等。</w:t>
      </w:r>
      <w:r w:rsidRPr="006A1434">
        <w:rPr>
          <w:rFonts w:ascii="仿宋_GB2312" w:eastAsia="仿宋_GB2312" w:hAnsi="黑体"/>
          <w:sz w:val="28"/>
          <w:szCs w:val="28"/>
        </w:rPr>
        <w:t xml:space="preserve">   </w:t>
      </w:r>
      <w:r>
        <w:rPr>
          <w:rFonts w:ascii="仿宋_GB2312" w:eastAsia="仿宋_GB2312" w:hAnsi="黑体" w:hint="eastAsia"/>
          <w:sz w:val="28"/>
          <w:szCs w:val="28"/>
        </w:rPr>
        <w:t xml:space="preserve">  </w:t>
      </w:r>
    </w:p>
    <w:p w14:paraId="52368491" w14:textId="77777777" w:rsidR="006B15D2" w:rsidRDefault="006B15D2">
      <w:pPr>
        <w:ind w:firstLineChars="200" w:firstLine="301"/>
        <w:jc w:val="left"/>
        <w:rPr>
          <w:rFonts w:ascii="仿宋_GB2312" w:eastAsia="仿宋_GB2312" w:hAnsi="宋体" w:cs="宋体"/>
          <w:b/>
          <w:bCs/>
          <w:sz w:val="15"/>
          <w:szCs w:val="15"/>
        </w:rPr>
      </w:pPr>
    </w:p>
    <w:p w14:paraId="01DAEE8E" w14:textId="77777777" w:rsidR="006B15D2" w:rsidRDefault="006B15D2">
      <w:pPr>
        <w:jc w:val="left"/>
        <w:rPr>
          <w:rFonts w:ascii="仿宋_GB2312" w:eastAsia="仿宋_GB2312" w:hAnsi="宋体" w:cs="宋体"/>
          <w:b/>
          <w:bCs/>
          <w:sz w:val="15"/>
          <w:szCs w:val="15"/>
        </w:rPr>
      </w:pPr>
    </w:p>
    <w:p w14:paraId="144F92A1" w14:textId="77777777" w:rsidR="006B15D2" w:rsidRDefault="006B15D2">
      <w:pPr>
        <w:ind w:firstLineChars="200" w:firstLine="301"/>
        <w:rPr>
          <w:rFonts w:ascii="仿宋_GB2312" w:eastAsia="仿宋_GB2312" w:hAnsi="宋体" w:cs="宋体"/>
          <w:b/>
          <w:bCs/>
          <w:sz w:val="15"/>
          <w:szCs w:val="15"/>
        </w:rPr>
      </w:pPr>
    </w:p>
    <w:p w14:paraId="11023D8F" w14:textId="77777777" w:rsidR="006B15D2" w:rsidRDefault="006B15D2">
      <w:pPr>
        <w:ind w:firstLineChars="200" w:firstLine="301"/>
        <w:rPr>
          <w:rFonts w:ascii="仿宋_GB2312" w:eastAsia="仿宋_GB2312" w:hAnsi="宋体" w:cs="宋体"/>
          <w:b/>
          <w:bCs/>
          <w:sz w:val="15"/>
          <w:szCs w:val="15"/>
        </w:rPr>
      </w:pPr>
    </w:p>
    <w:p w14:paraId="0A7F1CEE" w14:textId="77777777" w:rsidR="006B15D2" w:rsidRDefault="006B15D2">
      <w:pPr>
        <w:ind w:firstLineChars="200" w:firstLine="301"/>
        <w:rPr>
          <w:rFonts w:ascii="仿宋_GB2312" w:eastAsia="仿宋_GB2312" w:hAnsi="宋体" w:cs="宋体"/>
          <w:b/>
          <w:bCs/>
          <w:sz w:val="15"/>
          <w:szCs w:val="15"/>
        </w:rPr>
      </w:pPr>
    </w:p>
    <w:p w14:paraId="24DB38E9" w14:textId="77777777" w:rsidR="006B15D2" w:rsidRDefault="006B15D2">
      <w:pPr>
        <w:ind w:firstLineChars="200" w:firstLine="301"/>
        <w:rPr>
          <w:rFonts w:ascii="仿宋_GB2312" w:eastAsia="仿宋_GB2312" w:hAnsi="宋体" w:cs="宋体"/>
          <w:b/>
          <w:bCs/>
          <w:sz w:val="15"/>
          <w:szCs w:val="15"/>
        </w:rPr>
      </w:pPr>
    </w:p>
    <w:p w14:paraId="74F51DBC" w14:textId="77777777" w:rsidR="006B15D2" w:rsidRDefault="006B15D2">
      <w:pPr>
        <w:rPr>
          <w:rFonts w:ascii="宋体" w:hAnsi="宋体" w:cs="宋体"/>
          <w:b/>
          <w:bCs/>
          <w:sz w:val="28"/>
          <w:szCs w:val="28"/>
        </w:rPr>
      </w:pPr>
    </w:p>
    <w:p w14:paraId="71AB6FCC" w14:textId="77777777" w:rsidR="006B15D2" w:rsidRDefault="00A95E13">
      <w:pPr>
        <w:ind w:firstLineChars="200" w:firstLine="562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lastRenderedPageBreak/>
        <w:t>（二）营业执照</w:t>
      </w:r>
    </w:p>
    <w:p w14:paraId="6839F7A5" w14:textId="77777777" w:rsidR="006B15D2" w:rsidRDefault="006B15D2">
      <w:pPr>
        <w:ind w:firstLineChars="200" w:firstLine="562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4DB7856E" w14:textId="77777777" w:rsidR="006B15D2" w:rsidRDefault="006B15D2">
      <w:pPr>
        <w:ind w:firstLineChars="200" w:firstLine="562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3CF6304F" w14:textId="77777777" w:rsidR="006B15D2" w:rsidRDefault="006B15D2">
      <w:pPr>
        <w:ind w:firstLineChars="200" w:firstLine="562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3DAEC403" w14:textId="77777777" w:rsidR="006B15D2" w:rsidRDefault="006B15D2">
      <w:pPr>
        <w:ind w:firstLineChars="200" w:firstLine="562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3C17EF95" w14:textId="77777777" w:rsidR="006B15D2" w:rsidRDefault="006B15D2">
      <w:pPr>
        <w:ind w:firstLineChars="200" w:firstLine="562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4F9D4847" w14:textId="77777777" w:rsidR="006B15D2" w:rsidRDefault="006B15D2">
      <w:pPr>
        <w:ind w:firstLineChars="200" w:firstLine="562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5D8CB406" w14:textId="77777777" w:rsidR="006B15D2" w:rsidRDefault="006B15D2">
      <w:pPr>
        <w:ind w:firstLineChars="200" w:firstLine="562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6D271676" w14:textId="77777777" w:rsidR="006B15D2" w:rsidRDefault="006B15D2">
      <w:pPr>
        <w:ind w:firstLineChars="200" w:firstLine="562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23840079" w14:textId="77777777" w:rsidR="006B15D2" w:rsidRDefault="006B15D2">
      <w:pPr>
        <w:ind w:firstLineChars="200" w:firstLine="562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3B614B79" w14:textId="77777777" w:rsidR="006B15D2" w:rsidRDefault="006B15D2">
      <w:pPr>
        <w:ind w:firstLineChars="200" w:firstLine="562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4094A8CA" w14:textId="77777777" w:rsidR="006B15D2" w:rsidRDefault="006B15D2">
      <w:pPr>
        <w:ind w:firstLineChars="200" w:firstLine="562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795F48CD" w14:textId="77777777" w:rsidR="006B15D2" w:rsidRDefault="006B15D2">
      <w:pPr>
        <w:ind w:firstLineChars="200" w:firstLine="562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095EC6F6" w14:textId="77777777" w:rsidR="006B15D2" w:rsidRDefault="006B15D2">
      <w:pPr>
        <w:ind w:firstLineChars="200" w:firstLine="562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6B3AFFC6" w14:textId="77777777" w:rsidR="006B15D2" w:rsidRDefault="006B15D2">
      <w:pPr>
        <w:ind w:firstLineChars="200" w:firstLine="562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13228C7E" w14:textId="77777777" w:rsidR="006B15D2" w:rsidRDefault="006B15D2">
      <w:pPr>
        <w:ind w:firstLineChars="200" w:firstLine="562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03221178" w14:textId="77777777" w:rsidR="006B15D2" w:rsidRDefault="006B15D2">
      <w:pPr>
        <w:ind w:firstLineChars="200" w:firstLine="562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6FC5C2AE" w14:textId="77777777" w:rsidR="006B15D2" w:rsidRDefault="006B15D2">
      <w:pPr>
        <w:ind w:firstLineChars="200" w:firstLine="562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7E13199F" w14:textId="77777777" w:rsidR="006B15D2" w:rsidRDefault="006B15D2">
      <w:pPr>
        <w:ind w:firstLineChars="200" w:firstLine="562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41380F42" w14:textId="77777777" w:rsidR="006B15D2" w:rsidRDefault="006B15D2">
      <w:pPr>
        <w:ind w:firstLineChars="200" w:firstLine="562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72084A6F" w14:textId="77777777" w:rsidR="006B15D2" w:rsidRDefault="006B15D2">
      <w:pPr>
        <w:rPr>
          <w:rFonts w:ascii="宋体" w:hAnsi="宋体" w:cs="宋体"/>
          <w:b/>
          <w:bCs/>
          <w:sz w:val="28"/>
          <w:szCs w:val="28"/>
        </w:rPr>
      </w:pPr>
    </w:p>
    <w:p w14:paraId="63B45BD2" w14:textId="77777777" w:rsidR="006B15D2" w:rsidRDefault="006B15D2">
      <w:pPr>
        <w:rPr>
          <w:rFonts w:ascii="宋体" w:hAnsi="宋体" w:cs="宋体"/>
          <w:b/>
          <w:bCs/>
          <w:sz w:val="28"/>
          <w:szCs w:val="28"/>
        </w:rPr>
      </w:pPr>
    </w:p>
    <w:p w14:paraId="7CA27629" w14:textId="77777777" w:rsidR="006B15D2" w:rsidRDefault="00A95E13">
      <w:pPr>
        <w:ind w:firstLineChars="200" w:firstLine="562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lastRenderedPageBreak/>
        <w:t>（三）资质证明文件</w:t>
      </w:r>
    </w:p>
    <w:p w14:paraId="7996355F" w14:textId="77777777" w:rsidR="006B15D2" w:rsidRDefault="006B15D2">
      <w:pPr>
        <w:widowControl/>
        <w:spacing w:line="360" w:lineRule="auto"/>
        <w:ind w:firstLineChars="200" w:firstLine="480"/>
        <w:rPr>
          <w:rFonts w:ascii="宋体" w:hAnsi="宋体" w:cs="宋体"/>
          <w:sz w:val="24"/>
        </w:rPr>
        <w:sectPr w:rsidR="006B15D2">
          <w:footerReference w:type="even" r:id="rId11"/>
          <w:footerReference w:type="default" r:id="rId12"/>
          <w:footerReference w:type="first" r:id="rId13"/>
          <w:pgSz w:w="11906" w:h="16838"/>
          <w:pgMar w:top="1440" w:right="1191" w:bottom="1440" w:left="1191" w:header="851" w:footer="992" w:gutter="0"/>
          <w:pgNumType w:start="1"/>
          <w:cols w:space="720"/>
          <w:titlePg/>
          <w:docGrid w:type="lines" w:linePitch="312"/>
        </w:sectPr>
      </w:pPr>
    </w:p>
    <w:p w14:paraId="6A44F188" w14:textId="77777777" w:rsidR="006B15D2" w:rsidRDefault="00A95E13">
      <w:pPr>
        <w:tabs>
          <w:tab w:val="left" w:pos="6120"/>
          <w:tab w:val="left" w:pos="6510"/>
          <w:tab w:val="left" w:pos="12495"/>
        </w:tabs>
        <w:spacing w:line="360" w:lineRule="auto"/>
        <w:jc w:val="left"/>
        <w:rPr>
          <w:rFonts w:ascii="宋体" w:hAnsi="宋体"/>
          <w:b/>
          <w:sz w:val="28"/>
        </w:rPr>
      </w:pPr>
      <w:r>
        <w:rPr>
          <w:rFonts w:ascii="宋体" w:hAnsi="宋体" w:hint="eastAsia"/>
          <w:szCs w:val="21"/>
        </w:rPr>
        <w:lastRenderedPageBreak/>
        <w:t xml:space="preserve">  </w:t>
      </w:r>
      <w:r>
        <w:rPr>
          <w:rFonts w:hint="eastAsia"/>
        </w:rPr>
        <w:t xml:space="preserve"> </w:t>
      </w:r>
      <w:r>
        <w:rPr>
          <w:rFonts w:ascii="宋体" w:hAnsi="宋体" w:cs="宋体" w:hint="eastAsia"/>
          <w:b/>
          <w:bCs/>
          <w:sz w:val="28"/>
          <w:szCs w:val="28"/>
        </w:rPr>
        <w:t>（四）</w:t>
      </w:r>
      <w:r>
        <w:rPr>
          <w:rFonts w:ascii="宋体" w:hAnsi="宋体" w:hint="eastAsia"/>
          <w:b/>
          <w:sz w:val="28"/>
        </w:rPr>
        <w:t>承 诺</w:t>
      </w:r>
    </w:p>
    <w:p w14:paraId="2D7BA410" w14:textId="77777777" w:rsidR="006B15D2" w:rsidRDefault="00A95E13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致：</w:t>
      </w:r>
    </w:p>
    <w:p w14:paraId="2CB5744E" w14:textId="77777777" w:rsidR="006B15D2" w:rsidRDefault="00A95E13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我公司自愿参与</w:t>
      </w:r>
      <w:r>
        <w:rPr>
          <w:rFonts w:ascii="宋体" w:hAnsi="宋体" w:hint="eastAsia"/>
          <w:u w:val="single"/>
        </w:rPr>
        <w:t xml:space="preserve">             </w:t>
      </w:r>
      <w:r>
        <w:rPr>
          <w:rFonts w:ascii="宋体" w:hAnsi="宋体" w:hint="eastAsia"/>
        </w:rPr>
        <w:t>（名称）</w:t>
      </w:r>
      <w:r>
        <w:rPr>
          <w:rFonts w:ascii="宋体" w:hAnsi="宋体" w:hint="eastAsia"/>
          <w:u w:val="single"/>
        </w:rPr>
        <w:t xml:space="preserve">            </w:t>
      </w:r>
      <w:r>
        <w:rPr>
          <w:rFonts w:ascii="宋体" w:hAnsi="宋体" w:hint="eastAsia"/>
        </w:rPr>
        <w:t>（项目名称）的投标，现郑重</w:t>
      </w:r>
      <w:proofErr w:type="gramStart"/>
      <w:r>
        <w:rPr>
          <w:rFonts w:ascii="宋体" w:hAnsi="宋体" w:hint="eastAsia"/>
        </w:rPr>
        <w:t>作出</w:t>
      </w:r>
      <w:proofErr w:type="gramEnd"/>
      <w:r>
        <w:rPr>
          <w:rFonts w:ascii="宋体" w:hAnsi="宋体" w:hint="eastAsia"/>
        </w:rPr>
        <w:t>以下承诺：</w:t>
      </w:r>
    </w:p>
    <w:p w14:paraId="0E8ABEC8" w14:textId="77777777" w:rsidR="006B15D2" w:rsidRDefault="00A95E13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⑴我公司提供的评估报告符合国家要求；</w:t>
      </w:r>
    </w:p>
    <w:p w14:paraId="6ABF46E1" w14:textId="77777777" w:rsidR="006B15D2" w:rsidRDefault="00A95E13">
      <w:pPr>
        <w:spacing w:line="360" w:lineRule="auto"/>
        <w:ind w:leftChars="200" w:left="420"/>
        <w:rPr>
          <w:rFonts w:ascii="宋体" w:hAnsi="宋体"/>
        </w:rPr>
      </w:pPr>
      <w:r>
        <w:rPr>
          <w:rFonts w:ascii="宋体" w:hAnsi="宋体" w:hint="eastAsia"/>
        </w:rPr>
        <w:t>⑵我公司具有良好的信誉、企业处于正常生产经营状态；</w:t>
      </w:r>
    </w:p>
    <w:p w14:paraId="76614D45" w14:textId="77777777" w:rsidR="006B15D2" w:rsidRDefault="00A95E13">
      <w:pPr>
        <w:spacing w:line="360" w:lineRule="auto"/>
        <w:ind w:leftChars="200" w:left="420"/>
        <w:rPr>
          <w:rFonts w:ascii="宋体" w:hAnsi="宋体"/>
        </w:rPr>
      </w:pPr>
      <w:r>
        <w:rPr>
          <w:rFonts w:ascii="宋体" w:hAnsi="宋体" w:hint="eastAsia"/>
        </w:rPr>
        <w:t>⑶我公司完全按报价文件严格执行。</w:t>
      </w:r>
    </w:p>
    <w:p w14:paraId="282E628F" w14:textId="77777777" w:rsidR="006B15D2" w:rsidRDefault="00A95E13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⑷我公司将严格遵守投标的各项法律法规和程序，若有违规行为，愿意承担相应法律责任。</w:t>
      </w:r>
    </w:p>
    <w:p w14:paraId="62C59844" w14:textId="77777777" w:rsidR="006B15D2" w:rsidRDefault="00A95E13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⑸若中标，我公司将按照合同约定的时间、地点和方式交付评估报告，确保项目顺利推进。</w:t>
      </w:r>
    </w:p>
    <w:p w14:paraId="5B2DB98E" w14:textId="77777777" w:rsidR="006B15D2" w:rsidRDefault="00A95E13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⑹我公司保证所提供的所有资料真实、准确、有效，如有虚假，愿意接受相应处罚。 一旦我方中标，愿意按照招标文件和招标人的规定和要求签订合同，并信守合同、保证质量、如期交货。</w:t>
      </w:r>
    </w:p>
    <w:p w14:paraId="1BF320E5" w14:textId="77777777" w:rsidR="006B15D2" w:rsidRDefault="006B15D2">
      <w:pPr>
        <w:spacing w:line="360" w:lineRule="auto"/>
        <w:ind w:firstLineChars="200" w:firstLine="420"/>
        <w:rPr>
          <w:rFonts w:ascii="宋体" w:hAnsi="宋体"/>
        </w:rPr>
      </w:pPr>
    </w:p>
    <w:p w14:paraId="301FFC5D" w14:textId="77777777" w:rsidR="006B15D2" w:rsidRDefault="006B15D2">
      <w:pPr>
        <w:spacing w:line="360" w:lineRule="auto"/>
        <w:ind w:leftChars="200" w:left="420"/>
        <w:rPr>
          <w:rFonts w:ascii="宋体" w:hAnsi="宋体"/>
        </w:rPr>
      </w:pPr>
    </w:p>
    <w:p w14:paraId="73BD8FAB" w14:textId="77777777" w:rsidR="006B15D2" w:rsidRDefault="00A95E13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 xml:space="preserve">                                      </w:t>
      </w:r>
      <w:r>
        <w:rPr>
          <w:rFonts w:ascii="宋体" w:hAnsi="宋体" w:hint="eastAsia"/>
          <w:szCs w:val="21"/>
        </w:rPr>
        <w:t>供应商</w:t>
      </w:r>
      <w:r>
        <w:rPr>
          <w:rFonts w:ascii="宋体" w:hAnsi="宋体" w:hint="eastAsia"/>
        </w:rPr>
        <w:t>名称：</w:t>
      </w:r>
      <w:r>
        <w:rPr>
          <w:rFonts w:ascii="宋体" w:hAnsi="宋体" w:hint="eastAsia"/>
          <w:u w:val="single"/>
        </w:rPr>
        <w:t xml:space="preserve">              </w:t>
      </w:r>
      <w:r>
        <w:rPr>
          <w:rFonts w:ascii="宋体" w:hAnsi="宋体" w:hint="eastAsia"/>
        </w:rPr>
        <w:t>（盖单位章）</w:t>
      </w:r>
    </w:p>
    <w:p w14:paraId="078625C8" w14:textId="77777777" w:rsidR="006B15D2" w:rsidRDefault="00A95E13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 xml:space="preserve">                                     </w:t>
      </w:r>
    </w:p>
    <w:p w14:paraId="57166CBD" w14:textId="77777777" w:rsidR="006B15D2" w:rsidRDefault="00A95E13">
      <w:pPr>
        <w:spacing w:line="360" w:lineRule="auto"/>
        <w:ind w:firstLineChars="2000" w:firstLine="4200"/>
        <w:rPr>
          <w:kern w:val="0"/>
        </w:rPr>
        <w:sectPr w:rsidR="006B15D2">
          <w:pgSz w:w="11906" w:h="16838"/>
          <w:pgMar w:top="1440" w:right="1191" w:bottom="1440" w:left="1191" w:header="851" w:footer="992" w:gutter="0"/>
          <w:cols w:space="720"/>
          <w:titlePg/>
          <w:docGrid w:type="lines" w:linePitch="312"/>
        </w:sectPr>
      </w:pPr>
      <w:r>
        <w:rPr>
          <w:rFonts w:ascii="宋体" w:hAnsi="宋体" w:hint="eastAsia"/>
        </w:rPr>
        <w:t xml:space="preserve">       日  期：</w:t>
      </w:r>
      <w:r>
        <w:rPr>
          <w:rFonts w:ascii="宋体" w:hAnsi="宋体" w:hint="eastAsia"/>
          <w:u w:val="single"/>
        </w:rPr>
        <w:t xml:space="preserve">      </w:t>
      </w:r>
      <w:r>
        <w:rPr>
          <w:rFonts w:ascii="宋体" w:hAnsi="宋体" w:hint="eastAsia"/>
        </w:rPr>
        <w:t>年</w:t>
      </w:r>
      <w:r>
        <w:rPr>
          <w:rFonts w:ascii="宋体" w:hAnsi="宋体" w:hint="eastAsia"/>
          <w:u w:val="single"/>
        </w:rPr>
        <w:t xml:space="preserve">  </w:t>
      </w:r>
    </w:p>
    <w:p w14:paraId="2316C6D9" w14:textId="77777777" w:rsidR="006B15D2" w:rsidRDefault="00A95E13" w:rsidP="006A1434">
      <w:pPr>
        <w:spacing w:line="360" w:lineRule="exact"/>
        <w:ind w:left="105"/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lastRenderedPageBreak/>
        <w:t>（五）</w:t>
      </w:r>
      <w:r w:rsidRPr="006A1434">
        <w:rPr>
          <w:rFonts w:ascii="宋体" w:hAnsi="宋体" w:hint="eastAsia"/>
          <w:b/>
          <w:sz w:val="28"/>
        </w:rPr>
        <w:t>比选申请人近五年业绩证明材料。</w:t>
      </w:r>
    </w:p>
    <w:p w14:paraId="0FE163CF" w14:textId="77777777" w:rsidR="006B15D2" w:rsidRDefault="006B15D2">
      <w:pPr>
        <w:spacing w:line="360" w:lineRule="exact"/>
        <w:rPr>
          <w:rFonts w:ascii="宋体" w:hAnsi="宋体"/>
          <w:b/>
          <w:sz w:val="28"/>
        </w:rPr>
      </w:pPr>
    </w:p>
    <w:p w14:paraId="58699BE7" w14:textId="77777777" w:rsidR="006B15D2" w:rsidRDefault="006B15D2">
      <w:pPr>
        <w:spacing w:line="360" w:lineRule="exact"/>
        <w:rPr>
          <w:rFonts w:ascii="宋体" w:hAnsi="宋体"/>
          <w:b/>
          <w:sz w:val="28"/>
        </w:rPr>
      </w:pPr>
    </w:p>
    <w:p w14:paraId="1B388E57" w14:textId="77777777" w:rsidR="006B15D2" w:rsidRDefault="006B15D2">
      <w:pPr>
        <w:spacing w:line="360" w:lineRule="exact"/>
        <w:rPr>
          <w:rFonts w:ascii="宋体" w:hAnsi="宋体"/>
          <w:b/>
          <w:sz w:val="28"/>
        </w:rPr>
      </w:pPr>
    </w:p>
    <w:p w14:paraId="29688FDD" w14:textId="77777777" w:rsidR="006B15D2" w:rsidRDefault="006B15D2">
      <w:pPr>
        <w:spacing w:line="360" w:lineRule="exact"/>
        <w:rPr>
          <w:rFonts w:ascii="宋体" w:hAnsi="宋体"/>
          <w:b/>
          <w:sz w:val="28"/>
        </w:rPr>
      </w:pPr>
    </w:p>
    <w:p w14:paraId="0B9F5888" w14:textId="77777777" w:rsidR="006B15D2" w:rsidRDefault="006B15D2">
      <w:pPr>
        <w:spacing w:line="360" w:lineRule="exact"/>
        <w:rPr>
          <w:rFonts w:ascii="宋体" w:hAnsi="宋体"/>
          <w:b/>
          <w:sz w:val="28"/>
        </w:rPr>
      </w:pPr>
    </w:p>
    <w:p w14:paraId="0874071F" w14:textId="77777777" w:rsidR="006B15D2" w:rsidRDefault="006B15D2">
      <w:pPr>
        <w:spacing w:line="360" w:lineRule="exact"/>
        <w:rPr>
          <w:rFonts w:ascii="宋体" w:hAnsi="宋体"/>
          <w:b/>
          <w:sz w:val="28"/>
        </w:rPr>
      </w:pPr>
    </w:p>
    <w:p w14:paraId="5E317061" w14:textId="77777777" w:rsidR="006B15D2" w:rsidRDefault="006B15D2">
      <w:pPr>
        <w:spacing w:line="360" w:lineRule="exact"/>
        <w:rPr>
          <w:rFonts w:ascii="宋体" w:hAnsi="宋体"/>
          <w:b/>
          <w:sz w:val="28"/>
        </w:rPr>
      </w:pPr>
    </w:p>
    <w:p w14:paraId="5DA87886" w14:textId="77777777" w:rsidR="006B15D2" w:rsidRDefault="006B15D2">
      <w:pPr>
        <w:spacing w:line="360" w:lineRule="exact"/>
        <w:rPr>
          <w:rFonts w:ascii="宋体" w:hAnsi="宋体"/>
          <w:b/>
          <w:sz w:val="28"/>
        </w:rPr>
      </w:pPr>
    </w:p>
    <w:p w14:paraId="56D4EF2E" w14:textId="77777777" w:rsidR="006B15D2" w:rsidRDefault="006B15D2">
      <w:pPr>
        <w:spacing w:line="360" w:lineRule="exact"/>
        <w:rPr>
          <w:rFonts w:ascii="宋体" w:hAnsi="宋体"/>
          <w:b/>
          <w:sz w:val="28"/>
        </w:rPr>
      </w:pPr>
    </w:p>
    <w:p w14:paraId="13AFB71E" w14:textId="77777777" w:rsidR="006B15D2" w:rsidRDefault="006B15D2">
      <w:pPr>
        <w:spacing w:line="360" w:lineRule="exact"/>
        <w:rPr>
          <w:rFonts w:ascii="宋体" w:hAnsi="宋体"/>
          <w:b/>
          <w:sz w:val="28"/>
        </w:rPr>
      </w:pPr>
    </w:p>
    <w:p w14:paraId="793D598F" w14:textId="77777777" w:rsidR="006B15D2" w:rsidRDefault="006B15D2">
      <w:pPr>
        <w:spacing w:line="360" w:lineRule="exact"/>
        <w:rPr>
          <w:rFonts w:ascii="宋体" w:hAnsi="宋体"/>
          <w:b/>
          <w:sz w:val="28"/>
        </w:rPr>
      </w:pPr>
    </w:p>
    <w:p w14:paraId="0CB4ABDD" w14:textId="77777777" w:rsidR="006B15D2" w:rsidRDefault="006B15D2">
      <w:pPr>
        <w:spacing w:line="360" w:lineRule="exact"/>
        <w:rPr>
          <w:rFonts w:ascii="宋体" w:hAnsi="宋体"/>
          <w:b/>
          <w:sz w:val="28"/>
        </w:rPr>
      </w:pPr>
    </w:p>
    <w:p w14:paraId="531896A6" w14:textId="77777777" w:rsidR="006B15D2" w:rsidRDefault="006B15D2">
      <w:pPr>
        <w:spacing w:line="360" w:lineRule="exact"/>
        <w:rPr>
          <w:rFonts w:ascii="宋体" w:hAnsi="宋体"/>
          <w:b/>
          <w:sz w:val="28"/>
        </w:rPr>
      </w:pPr>
    </w:p>
    <w:p w14:paraId="6830C0F6" w14:textId="77777777" w:rsidR="006B15D2" w:rsidRDefault="006B15D2">
      <w:pPr>
        <w:spacing w:line="360" w:lineRule="exact"/>
        <w:rPr>
          <w:rFonts w:ascii="宋体" w:hAnsi="宋体"/>
          <w:b/>
          <w:sz w:val="28"/>
        </w:rPr>
      </w:pPr>
    </w:p>
    <w:p w14:paraId="7E7CC7D0" w14:textId="77777777" w:rsidR="006B15D2" w:rsidRDefault="006B15D2">
      <w:pPr>
        <w:spacing w:line="360" w:lineRule="exact"/>
        <w:rPr>
          <w:rFonts w:ascii="宋体" w:hAnsi="宋体"/>
          <w:b/>
          <w:sz w:val="28"/>
        </w:rPr>
      </w:pPr>
    </w:p>
    <w:p w14:paraId="521DFC92" w14:textId="77777777" w:rsidR="006B15D2" w:rsidRDefault="006B15D2">
      <w:pPr>
        <w:spacing w:line="360" w:lineRule="exact"/>
        <w:rPr>
          <w:rFonts w:ascii="宋体" w:hAnsi="宋体"/>
          <w:b/>
          <w:sz w:val="28"/>
        </w:rPr>
      </w:pPr>
    </w:p>
    <w:p w14:paraId="62AFCEA5" w14:textId="77777777" w:rsidR="006B15D2" w:rsidRDefault="006B15D2">
      <w:pPr>
        <w:spacing w:line="360" w:lineRule="exact"/>
        <w:rPr>
          <w:rFonts w:ascii="宋体" w:hAnsi="宋体"/>
          <w:b/>
          <w:sz w:val="28"/>
        </w:rPr>
      </w:pPr>
    </w:p>
    <w:p w14:paraId="172B0E29" w14:textId="77777777" w:rsidR="006B15D2" w:rsidRDefault="006B15D2">
      <w:pPr>
        <w:spacing w:line="360" w:lineRule="exact"/>
        <w:rPr>
          <w:rFonts w:ascii="宋体" w:hAnsi="宋体"/>
          <w:b/>
          <w:sz w:val="28"/>
        </w:rPr>
      </w:pPr>
    </w:p>
    <w:p w14:paraId="71FCC43B" w14:textId="77777777" w:rsidR="006B15D2" w:rsidRDefault="006B15D2">
      <w:pPr>
        <w:spacing w:line="360" w:lineRule="exact"/>
        <w:rPr>
          <w:rFonts w:ascii="宋体" w:hAnsi="宋体"/>
          <w:b/>
          <w:sz w:val="28"/>
        </w:rPr>
      </w:pPr>
    </w:p>
    <w:p w14:paraId="0B491525" w14:textId="77777777" w:rsidR="006B15D2" w:rsidRDefault="006B15D2">
      <w:pPr>
        <w:spacing w:line="360" w:lineRule="exact"/>
        <w:rPr>
          <w:rFonts w:ascii="宋体" w:hAnsi="宋体"/>
          <w:b/>
          <w:sz w:val="28"/>
        </w:rPr>
      </w:pPr>
    </w:p>
    <w:p w14:paraId="284E40D9" w14:textId="77777777" w:rsidR="006B15D2" w:rsidRDefault="006B15D2">
      <w:pPr>
        <w:spacing w:line="360" w:lineRule="exact"/>
        <w:rPr>
          <w:rFonts w:ascii="宋体" w:hAnsi="宋体"/>
          <w:b/>
          <w:sz w:val="28"/>
        </w:rPr>
      </w:pPr>
    </w:p>
    <w:p w14:paraId="6C9DE0FD" w14:textId="77777777" w:rsidR="006B15D2" w:rsidRDefault="006B15D2">
      <w:pPr>
        <w:spacing w:line="360" w:lineRule="exact"/>
        <w:rPr>
          <w:rFonts w:ascii="宋体" w:hAnsi="宋体"/>
          <w:b/>
          <w:sz w:val="28"/>
        </w:rPr>
      </w:pPr>
    </w:p>
    <w:p w14:paraId="2EAEC8CA" w14:textId="77777777" w:rsidR="006B15D2" w:rsidRDefault="006B15D2">
      <w:pPr>
        <w:spacing w:line="360" w:lineRule="exact"/>
        <w:rPr>
          <w:rFonts w:ascii="宋体" w:hAnsi="宋体"/>
          <w:b/>
          <w:sz w:val="28"/>
        </w:rPr>
      </w:pPr>
    </w:p>
    <w:p w14:paraId="6DDEA95B" w14:textId="77777777" w:rsidR="006B15D2" w:rsidRDefault="006B15D2">
      <w:pPr>
        <w:spacing w:line="360" w:lineRule="exact"/>
        <w:rPr>
          <w:rFonts w:ascii="宋体" w:hAnsi="宋体"/>
          <w:b/>
          <w:sz w:val="28"/>
        </w:rPr>
      </w:pPr>
    </w:p>
    <w:p w14:paraId="3E5BF133" w14:textId="77777777" w:rsidR="006B15D2" w:rsidRDefault="006B15D2">
      <w:pPr>
        <w:spacing w:line="360" w:lineRule="exact"/>
        <w:rPr>
          <w:rFonts w:ascii="宋体" w:hAnsi="宋体"/>
          <w:b/>
          <w:sz w:val="28"/>
        </w:rPr>
      </w:pPr>
    </w:p>
    <w:p w14:paraId="6C0F38EA" w14:textId="77777777" w:rsidR="006B15D2" w:rsidRDefault="006B15D2">
      <w:pPr>
        <w:spacing w:line="360" w:lineRule="exact"/>
        <w:rPr>
          <w:rFonts w:ascii="宋体" w:hAnsi="宋体"/>
          <w:b/>
          <w:sz w:val="28"/>
        </w:rPr>
      </w:pPr>
    </w:p>
    <w:p w14:paraId="06BF8CE8" w14:textId="77777777" w:rsidR="006B15D2" w:rsidRDefault="006B15D2">
      <w:pPr>
        <w:spacing w:line="360" w:lineRule="exact"/>
        <w:rPr>
          <w:rFonts w:ascii="宋体" w:hAnsi="宋体"/>
          <w:b/>
          <w:sz w:val="28"/>
        </w:rPr>
      </w:pPr>
    </w:p>
    <w:p w14:paraId="12C31D6F" w14:textId="77777777" w:rsidR="006B15D2" w:rsidRDefault="006B15D2">
      <w:pPr>
        <w:spacing w:line="360" w:lineRule="exact"/>
        <w:rPr>
          <w:rFonts w:ascii="宋体" w:hAnsi="宋体"/>
          <w:b/>
          <w:sz w:val="28"/>
        </w:rPr>
      </w:pPr>
    </w:p>
    <w:p w14:paraId="52300124" w14:textId="77777777" w:rsidR="006B15D2" w:rsidRDefault="006B15D2">
      <w:pPr>
        <w:spacing w:line="360" w:lineRule="exact"/>
        <w:rPr>
          <w:rFonts w:ascii="宋体" w:hAnsi="宋体"/>
          <w:b/>
          <w:sz w:val="28"/>
        </w:rPr>
      </w:pPr>
    </w:p>
    <w:p w14:paraId="0734C84D" w14:textId="77777777" w:rsidR="006B15D2" w:rsidRDefault="006B15D2">
      <w:pPr>
        <w:spacing w:line="360" w:lineRule="exact"/>
        <w:rPr>
          <w:rFonts w:ascii="宋体" w:hAnsi="宋体"/>
          <w:b/>
          <w:sz w:val="28"/>
        </w:rPr>
      </w:pPr>
    </w:p>
    <w:p w14:paraId="6012AD48" w14:textId="77777777" w:rsidR="006B15D2" w:rsidRDefault="006B15D2">
      <w:pPr>
        <w:spacing w:line="360" w:lineRule="exact"/>
        <w:rPr>
          <w:rFonts w:ascii="宋体" w:hAnsi="宋体"/>
          <w:b/>
          <w:sz w:val="28"/>
        </w:rPr>
      </w:pPr>
    </w:p>
    <w:p w14:paraId="06689CBF" w14:textId="77777777" w:rsidR="006B15D2" w:rsidRDefault="006B15D2">
      <w:pPr>
        <w:spacing w:line="360" w:lineRule="exact"/>
        <w:rPr>
          <w:rFonts w:ascii="宋体" w:hAnsi="宋体"/>
          <w:b/>
          <w:sz w:val="28"/>
        </w:rPr>
      </w:pPr>
    </w:p>
    <w:p w14:paraId="4861E110" w14:textId="77777777" w:rsidR="006B15D2" w:rsidRDefault="006B15D2">
      <w:pPr>
        <w:spacing w:line="360" w:lineRule="exact"/>
        <w:rPr>
          <w:rFonts w:ascii="宋体" w:hAnsi="宋体"/>
          <w:b/>
          <w:sz w:val="28"/>
        </w:rPr>
      </w:pPr>
    </w:p>
    <w:p w14:paraId="116EE97D" w14:textId="77777777" w:rsidR="006B15D2" w:rsidRDefault="006B15D2">
      <w:pPr>
        <w:spacing w:line="360" w:lineRule="exact"/>
        <w:rPr>
          <w:rFonts w:ascii="宋体" w:hAnsi="宋体"/>
          <w:b/>
          <w:sz w:val="28"/>
        </w:rPr>
      </w:pPr>
    </w:p>
    <w:p w14:paraId="19191964" w14:textId="77777777" w:rsidR="006B15D2" w:rsidRDefault="006B15D2">
      <w:pPr>
        <w:spacing w:line="360" w:lineRule="exact"/>
        <w:rPr>
          <w:rFonts w:ascii="宋体" w:hAnsi="宋体"/>
          <w:b/>
          <w:sz w:val="28"/>
        </w:rPr>
      </w:pPr>
    </w:p>
    <w:p w14:paraId="7AA8D212" w14:textId="77777777" w:rsidR="006B15D2" w:rsidRDefault="006B15D2">
      <w:pPr>
        <w:spacing w:line="360" w:lineRule="exact"/>
        <w:rPr>
          <w:rFonts w:ascii="宋体" w:hAnsi="宋体"/>
          <w:b/>
          <w:sz w:val="28"/>
        </w:rPr>
      </w:pPr>
    </w:p>
    <w:p w14:paraId="57531DF2" w14:textId="77777777" w:rsidR="006B15D2" w:rsidRDefault="006B15D2">
      <w:pPr>
        <w:spacing w:line="360" w:lineRule="exact"/>
        <w:rPr>
          <w:rFonts w:ascii="宋体" w:hAnsi="宋体"/>
          <w:b/>
          <w:sz w:val="28"/>
        </w:rPr>
      </w:pPr>
    </w:p>
    <w:p w14:paraId="44743E1D" w14:textId="77777777" w:rsidR="006B15D2" w:rsidRDefault="00A95E13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  <w:r>
        <w:rPr>
          <w:rFonts w:hint="eastAsia"/>
        </w:rPr>
        <w:lastRenderedPageBreak/>
        <w:t xml:space="preserve"> </w:t>
      </w:r>
      <w:r>
        <w:rPr>
          <w:rFonts w:ascii="宋体" w:hAnsi="宋体" w:cs="宋体" w:hint="eastAsia"/>
          <w:b/>
          <w:bCs/>
          <w:sz w:val="28"/>
          <w:szCs w:val="28"/>
        </w:rPr>
        <w:t>（六）</w:t>
      </w:r>
      <w:r w:rsidRPr="006A1434">
        <w:rPr>
          <w:rFonts w:ascii="宋体" w:hAnsi="宋体" w:hint="eastAsia"/>
          <w:b/>
          <w:sz w:val="28"/>
        </w:rPr>
        <w:t>团队人员配置</w:t>
      </w:r>
      <w:r>
        <w:rPr>
          <w:rFonts w:ascii="宋体" w:hAnsi="宋体" w:hint="eastAsia"/>
          <w:b/>
          <w:sz w:val="28"/>
        </w:rPr>
        <w:t>。</w:t>
      </w:r>
    </w:p>
    <w:p w14:paraId="64696EB8" w14:textId="77777777" w:rsidR="006B15D2" w:rsidRDefault="006B15D2">
      <w:pPr>
        <w:spacing w:line="360" w:lineRule="exact"/>
        <w:rPr>
          <w:rFonts w:ascii="宋体" w:hAnsi="宋体"/>
          <w:b/>
          <w:sz w:val="28"/>
        </w:rPr>
      </w:pPr>
    </w:p>
    <w:p w14:paraId="17468DBB" w14:textId="77777777" w:rsidR="006B15D2" w:rsidRDefault="006B15D2">
      <w:pPr>
        <w:spacing w:line="360" w:lineRule="exact"/>
        <w:rPr>
          <w:rFonts w:ascii="宋体" w:hAnsi="宋体"/>
          <w:b/>
          <w:sz w:val="28"/>
        </w:rPr>
      </w:pPr>
    </w:p>
    <w:p w14:paraId="34373900" w14:textId="77777777" w:rsidR="006B15D2" w:rsidRDefault="006B15D2">
      <w:pPr>
        <w:spacing w:line="360" w:lineRule="exact"/>
        <w:rPr>
          <w:rFonts w:ascii="宋体" w:hAnsi="宋体"/>
          <w:b/>
          <w:sz w:val="28"/>
        </w:rPr>
      </w:pPr>
    </w:p>
    <w:p w14:paraId="338FF7CF" w14:textId="77777777" w:rsidR="006B15D2" w:rsidRDefault="006B15D2">
      <w:pPr>
        <w:spacing w:line="360" w:lineRule="exact"/>
        <w:rPr>
          <w:rFonts w:ascii="宋体" w:hAnsi="宋体"/>
          <w:b/>
          <w:sz w:val="28"/>
        </w:rPr>
      </w:pPr>
    </w:p>
    <w:p w14:paraId="1E6D6B1C" w14:textId="77777777" w:rsidR="006B15D2" w:rsidRDefault="006B15D2">
      <w:pPr>
        <w:spacing w:line="360" w:lineRule="exact"/>
        <w:rPr>
          <w:rFonts w:ascii="宋体" w:hAnsi="宋体"/>
          <w:b/>
          <w:sz w:val="28"/>
        </w:rPr>
      </w:pPr>
    </w:p>
    <w:p w14:paraId="0A5ECC46" w14:textId="77777777" w:rsidR="006B15D2" w:rsidRDefault="006B15D2">
      <w:pPr>
        <w:spacing w:line="360" w:lineRule="exact"/>
        <w:rPr>
          <w:rFonts w:ascii="宋体" w:hAnsi="宋体"/>
          <w:b/>
          <w:sz w:val="28"/>
        </w:rPr>
      </w:pPr>
    </w:p>
    <w:p w14:paraId="6BBCA647" w14:textId="77777777" w:rsidR="006B15D2" w:rsidRDefault="006B15D2">
      <w:pPr>
        <w:spacing w:line="360" w:lineRule="exact"/>
        <w:rPr>
          <w:rFonts w:ascii="宋体" w:hAnsi="宋体"/>
          <w:b/>
          <w:sz w:val="28"/>
        </w:rPr>
      </w:pPr>
    </w:p>
    <w:p w14:paraId="1998B6C5" w14:textId="77777777" w:rsidR="006B15D2" w:rsidRDefault="006B15D2">
      <w:pPr>
        <w:spacing w:line="360" w:lineRule="exact"/>
        <w:rPr>
          <w:rFonts w:ascii="宋体" w:hAnsi="宋体"/>
          <w:b/>
          <w:sz w:val="28"/>
        </w:rPr>
      </w:pPr>
    </w:p>
    <w:p w14:paraId="01EC3371" w14:textId="77777777" w:rsidR="006B15D2" w:rsidRDefault="006B15D2">
      <w:pPr>
        <w:spacing w:line="360" w:lineRule="exact"/>
        <w:rPr>
          <w:rFonts w:ascii="宋体" w:hAnsi="宋体"/>
          <w:b/>
          <w:sz w:val="28"/>
        </w:rPr>
      </w:pPr>
    </w:p>
    <w:p w14:paraId="76E1BC66" w14:textId="77777777" w:rsidR="006B15D2" w:rsidRDefault="006B15D2">
      <w:pPr>
        <w:spacing w:line="360" w:lineRule="exact"/>
        <w:rPr>
          <w:rFonts w:ascii="宋体" w:hAnsi="宋体"/>
          <w:b/>
          <w:sz w:val="28"/>
        </w:rPr>
      </w:pPr>
    </w:p>
    <w:p w14:paraId="1B7CB8B7" w14:textId="77777777" w:rsidR="006B15D2" w:rsidRDefault="006B15D2">
      <w:pPr>
        <w:spacing w:line="360" w:lineRule="exact"/>
        <w:rPr>
          <w:rFonts w:ascii="宋体" w:hAnsi="宋体"/>
          <w:b/>
          <w:sz w:val="28"/>
        </w:rPr>
      </w:pPr>
    </w:p>
    <w:p w14:paraId="58FF422C" w14:textId="77777777" w:rsidR="006B15D2" w:rsidRDefault="006B15D2">
      <w:pPr>
        <w:spacing w:line="360" w:lineRule="exact"/>
        <w:rPr>
          <w:rFonts w:ascii="宋体" w:hAnsi="宋体"/>
          <w:b/>
          <w:sz w:val="28"/>
        </w:rPr>
      </w:pPr>
    </w:p>
    <w:p w14:paraId="7DF61E4D" w14:textId="77777777" w:rsidR="006B15D2" w:rsidRDefault="006B15D2">
      <w:pPr>
        <w:spacing w:line="360" w:lineRule="exact"/>
        <w:rPr>
          <w:rFonts w:ascii="宋体" w:hAnsi="宋体"/>
          <w:b/>
          <w:sz w:val="28"/>
        </w:rPr>
      </w:pPr>
    </w:p>
    <w:p w14:paraId="5C01F97D" w14:textId="77777777" w:rsidR="006B15D2" w:rsidRDefault="006B15D2">
      <w:pPr>
        <w:spacing w:line="360" w:lineRule="exact"/>
        <w:rPr>
          <w:rFonts w:ascii="宋体" w:hAnsi="宋体"/>
          <w:b/>
          <w:sz w:val="28"/>
        </w:rPr>
      </w:pPr>
    </w:p>
    <w:p w14:paraId="0A43698F" w14:textId="77777777" w:rsidR="006B15D2" w:rsidRDefault="006B15D2">
      <w:pPr>
        <w:spacing w:line="360" w:lineRule="exact"/>
        <w:rPr>
          <w:rFonts w:ascii="宋体" w:hAnsi="宋体"/>
          <w:b/>
          <w:sz w:val="28"/>
        </w:rPr>
      </w:pPr>
    </w:p>
    <w:p w14:paraId="3F803390" w14:textId="77777777" w:rsidR="006B15D2" w:rsidRDefault="006B15D2">
      <w:pPr>
        <w:spacing w:line="360" w:lineRule="exact"/>
        <w:rPr>
          <w:rFonts w:ascii="宋体" w:hAnsi="宋体"/>
          <w:b/>
          <w:sz w:val="28"/>
        </w:rPr>
      </w:pPr>
    </w:p>
    <w:p w14:paraId="63931FA0" w14:textId="77777777" w:rsidR="006B15D2" w:rsidRDefault="006B15D2">
      <w:pPr>
        <w:spacing w:line="360" w:lineRule="exact"/>
        <w:rPr>
          <w:rFonts w:ascii="宋体" w:hAnsi="宋体"/>
          <w:b/>
          <w:sz w:val="28"/>
        </w:rPr>
      </w:pPr>
    </w:p>
    <w:p w14:paraId="161A7E26" w14:textId="77777777" w:rsidR="006B15D2" w:rsidRDefault="006B15D2">
      <w:pPr>
        <w:spacing w:line="360" w:lineRule="exact"/>
        <w:rPr>
          <w:rFonts w:ascii="宋体" w:hAnsi="宋体"/>
          <w:b/>
          <w:sz w:val="28"/>
        </w:rPr>
      </w:pPr>
    </w:p>
    <w:p w14:paraId="0919AB87" w14:textId="77777777" w:rsidR="006B15D2" w:rsidRDefault="006B15D2">
      <w:pPr>
        <w:spacing w:line="360" w:lineRule="exact"/>
        <w:rPr>
          <w:rFonts w:ascii="宋体" w:hAnsi="宋体"/>
          <w:b/>
          <w:sz w:val="28"/>
        </w:rPr>
      </w:pPr>
    </w:p>
    <w:p w14:paraId="75AB4F68" w14:textId="77777777" w:rsidR="006B15D2" w:rsidRDefault="006B15D2">
      <w:pPr>
        <w:spacing w:line="360" w:lineRule="exact"/>
        <w:rPr>
          <w:rFonts w:ascii="宋体" w:hAnsi="宋体"/>
          <w:b/>
          <w:sz w:val="28"/>
        </w:rPr>
      </w:pPr>
    </w:p>
    <w:p w14:paraId="33479322" w14:textId="77777777" w:rsidR="006B15D2" w:rsidRDefault="006B15D2">
      <w:pPr>
        <w:spacing w:line="360" w:lineRule="exact"/>
        <w:rPr>
          <w:rFonts w:ascii="宋体" w:hAnsi="宋体"/>
          <w:b/>
          <w:sz w:val="28"/>
        </w:rPr>
      </w:pPr>
    </w:p>
    <w:p w14:paraId="36528725" w14:textId="77777777" w:rsidR="006B15D2" w:rsidRDefault="006B15D2">
      <w:pPr>
        <w:spacing w:line="360" w:lineRule="exact"/>
        <w:rPr>
          <w:rFonts w:ascii="宋体" w:hAnsi="宋体"/>
          <w:b/>
          <w:sz w:val="28"/>
        </w:rPr>
      </w:pPr>
    </w:p>
    <w:p w14:paraId="22BC4C24" w14:textId="77777777" w:rsidR="006B15D2" w:rsidRDefault="006B15D2">
      <w:pPr>
        <w:spacing w:line="360" w:lineRule="exact"/>
        <w:rPr>
          <w:rFonts w:ascii="宋体" w:hAnsi="宋体"/>
          <w:b/>
          <w:sz w:val="28"/>
        </w:rPr>
      </w:pPr>
    </w:p>
    <w:p w14:paraId="209C95D7" w14:textId="77777777" w:rsidR="006B15D2" w:rsidRDefault="006B15D2">
      <w:pPr>
        <w:spacing w:line="360" w:lineRule="exact"/>
        <w:rPr>
          <w:rFonts w:ascii="宋体" w:hAnsi="宋体"/>
          <w:b/>
          <w:sz w:val="28"/>
        </w:rPr>
      </w:pPr>
    </w:p>
    <w:p w14:paraId="66D9E77E" w14:textId="77777777" w:rsidR="006B15D2" w:rsidRDefault="006B15D2">
      <w:pPr>
        <w:spacing w:line="360" w:lineRule="exact"/>
        <w:rPr>
          <w:rFonts w:ascii="宋体" w:hAnsi="宋体"/>
          <w:b/>
          <w:sz w:val="28"/>
        </w:rPr>
      </w:pPr>
    </w:p>
    <w:p w14:paraId="5BB190D9" w14:textId="77777777" w:rsidR="006B15D2" w:rsidRDefault="006B15D2">
      <w:pPr>
        <w:spacing w:line="360" w:lineRule="exact"/>
        <w:rPr>
          <w:rFonts w:ascii="宋体" w:hAnsi="宋体"/>
          <w:b/>
          <w:sz w:val="28"/>
        </w:rPr>
      </w:pPr>
    </w:p>
    <w:p w14:paraId="4A5985FC" w14:textId="77777777" w:rsidR="006B15D2" w:rsidRDefault="006B15D2">
      <w:pPr>
        <w:spacing w:line="360" w:lineRule="exact"/>
        <w:rPr>
          <w:rFonts w:ascii="宋体" w:hAnsi="宋体"/>
          <w:b/>
          <w:sz w:val="28"/>
        </w:rPr>
      </w:pPr>
    </w:p>
    <w:p w14:paraId="30EA381C" w14:textId="77777777" w:rsidR="006B15D2" w:rsidRDefault="006B15D2">
      <w:pPr>
        <w:spacing w:line="360" w:lineRule="exact"/>
        <w:rPr>
          <w:rFonts w:ascii="宋体" w:hAnsi="宋体"/>
          <w:b/>
          <w:sz w:val="28"/>
        </w:rPr>
      </w:pPr>
    </w:p>
    <w:p w14:paraId="2CB920E9" w14:textId="77777777" w:rsidR="006B15D2" w:rsidRDefault="006B15D2">
      <w:pPr>
        <w:spacing w:line="360" w:lineRule="exact"/>
        <w:rPr>
          <w:rFonts w:ascii="宋体" w:hAnsi="宋体"/>
          <w:b/>
          <w:sz w:val="28"/>
        </w:rPr>
      </w:pPr>
    </w:p>
    <w:p w14:paraId="00E0F32A" w14:textId="77777777" w:rsidR="006B15D2" w:rsidRDefault="006B15D2">
      <w:pPr>
        <w:spacing w:line="360" w:lineRule="exact"/>
        <w:rPr>
          <w:rFonts w:ascii="宋体" w:hAnsi="宋体"/>
          <w:b/>
          <w:sz w:val="28"/>
        </w:rPr>
      </w:pPr>
    </w:p>
    <w:p w14:paraId="6A5CBA66" w14:textId="77777777" w:rsidR="006B15D2" w:rsidRDefault="006B15D2">
      <w:pPr>
        <w:spacing w:line="360" w:lineRule="exact"/>
        <w:rPr>
          <w:rFonts w:ascii="宋体" w:hAnsi="宋体"/>
          <w:b/>
          <w:sz w:val="28"/>
        </w:rPr>
      </w:pPr>
    </w:p>
    <w:p w14:paraId="23D1DC1C" w14:textId="77777777" w:rsidR="006B15D2" w:rsidRDefault="006B15D2">
      <w:pPr>
        <w:spacing w:line="360" w:lineRule="exact"/>
        <w:rPr>
          <w:rFonts w:ascii="宋体" w:hAnsi="宋体"/>
          <w:b/>
          <w:sz w:val="28"/>
        </w:rPr>
      </w:pPr>
    </w:p>
    <w:p w14:paraId="71CFE558" w14:textId="77777777" w:rsidR="006B15D2" w:rsidRDefault="006B15D2">
      <w:pPr>
        <w:spacing w:line="360" w:lineRule="exact"/>
        <w:rPr>
          <w:rFonts w:ascii="宋体" w:hAnsi="宋体"/>
          <w:b/>
          <w:sz w:val="28"/>
        </w:rPr>
      </w:pPr>
    </w:p>
    <w:p w14:paraId="2F5D3E6C" w14:textId="77777777" w:rsidR="006B15D2" w:rsidRDefault="006B15D2">
      <w:pPr>
        <w:spacing w:line="360" w:lineRule="exact"/>
        <w:rPr>
          <w:rFonts w:ascii="宋体" w:hAnsi="宋体"/>
          <w:b/>
          <w:sz w:val="28"/>
        </w:rPr>
      </w:pPr>
    </w:p>
    <w:p w14:paraId="7102A7CB" w14:textId="77777777" w:rsidR="006B15D2" w:rsidRDefault="006B15D2">
      <w:pPr>
        <w:spacing w:line="360" w:lineRule="exact"/>
        <w:rPr>
          <w:rFonts w:ascii="宋体" w:hAnsi="宋体"/>
          <w:b/>
          <w:sz w:val="28"/>
        </w:rPr>
      </w:pPr>
    </w:p>
    <w:p w14:paraId="4714396B" w14:textId="77777777" w:rsidR="006B15D2" w:rsidRDefault="006B15D2">
      <w:pPr>
        <w:spacing w:line="360" w:lineRule="exact"/>
        <w:rPr>
          <w:rFonts w:ascii="宋体" w:hAnsi="宋体"/>
          <w:b/>
          <w:sz w:val="28"/>
        </w:rPr>
      </w:pPr>
    </w:p>
    <w:p w14:paraId="1254E3E9" w14:textId="77777777" w:rsidR="006B15D2" w:rsidRDefault="006B15D2">
      <w:pPr>
        <w:spacing w:line="360" w:lineRule="exact"/>
        <w:rPr>
          <w:rFonts w:ascii="宋体" w:hAnsi="宋体"/>
          <w:b/>
          <w:sz w:val="28"/>
        </w:rPr>
      </w:pPr>
    </w:p>
    <w:p w14:paraId="3C1C8CAA" w14:textId="77777777" w:rsidR="006B15D2" w:rsidRDefault="00A95E13" w:rsidP="006A1434">
      <w:pPr>
        <w:spacing w:line="360" w:lineRule="exact"/>
        <w:ind w:left="105"/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lastRenderedPageBreak/>
        <w:t>（七）工作方案。</w:t>
      </w:r>
    </w:p>
    <w:p w14:paraId="1C327AC0" w14:textId="77777777" w:rsidR="006B15D2" w:rsidRDefault="006B15D2">
      <w:pPr>
        <w:spacing w:line="360" w:lineRule="exact"/>
        <w:rPr>
          <w:rFonts w:ascii="宋体" w:hAnsi="宋体"/>
          <w:b/>
          <w:sz w:val="28"/>
        </w:rPr>
      </w:pPr>
    </w:p>
    <w:p w14:paraId="1F94C0EA" w14:textId="77777777" w:rsidR="006B15D2" w:rsidRDefault="006B15D2">
      <w:pPr>
        <w:spacing w:line="360" w:lineRule="exact"/>
        <w:rPr>
          <w:rFonts w:ascii="宋体" w:hAnsi="宋体"/>
          <w:b/>
          <w:sz w:val="28"/>
        </w:rPr>
      </w:pPr>
    </w:p>
    <w:p w14:paraId="2077C799" w14:textId="77777777" w:rsidR="006B15D2" w:rsidRDefault="006B15D2">
      <w:pPr>
        <w:spacing w:line="360" w:lineRule="exact"/>
        <w:rPr>
          <w:rFonts w:ascii="宋体" w:hAnsi="宋体"/>
          <w:b/>
          <w:sz w:val="28"/>
        </w:rPr>
      </w:pPr>
    </w:p>
    <w:p w14:paraId="4585A190" w14:textId="77777777" w:rsidR="006B15D2" w:rsidRDefault="006B15D2">
      <w:pPr>
        <w:spacing w:line="360" w:lineRule="exact"/>
        <w:rPr>
          <w:rFonts w:ascii="宋体" w:hAnsi="宋体"/>
          <w:b/>
          <w:sz w:val="28"/>
        </w:rPr>
      </w:pPr>
    </w:p>
    <w:p w14:paraId="00966D9A" w14:textId="77777777" w:rsidR="006B15D2" w:rsidRDefault="006B15D2">
      <w:pPr>
        <w:spacing w:line="360" w:lineRule="exact"/>
        <w:rPr>
          <w:rFonts w:ascii="宋体" w:hAnsi="宋体"/>
          <w:b/>
          <w:sz w:val="28"/>
        </w:rPr>
      </w:pPr>
    </w:p>
    <w:p w14:paraId="7ABCDDCC" w14:textId="77777777" w:rsidR="006B15D2" w:rsidRDefault="006B15D2">
      <w:pPr>
        <w:spacing w:line="360" w:lineRule="exact"/>
        <w:rPr>
          <w:rFonts w:ascii="宋体" w:hAnsi="宋体"/>
          <w:b/>
          <w:sz w:val="28"/>
        </w:rPr>
      </w:pPr>
    </w:p>
    <w:p w14:paraId="5045AFF5" w14:textId="77777777" w:rsidR="006B15D2" w:rsidRDefault="006B15D2">
      <w:pPr>
        <w:spacing w:line="360" w:lineRule="exact"/>
        <w:rPr>
          <w:rFonts w:ascii="宋体" w:hAnsi="宋体"/>
          <w:b/>
          <w:sz w:val="28"/>
        </w:rPr>
      </w:pPr>
    </w:p>
    <w:p w14:paraId="33B54AA2" w14:textId="77777777" w:rsidR="006B15D2" w:rsidRDefault="006B15D2">
      <w:pPr>
        <w:spacing w:line="360" w:lineRule="exact"/>
        <w:rPr>
          <w:rFonts w:ascii="宋体" w:hAnsi="宋体"/>
          <w:b/>
          <w:sz w:val="28"/>
        </w:rPr>
      </w:pPr>
    </w:p>
    <w:p w14:paraId="194D2EA4" w14:textId="77777777" w:rsidR="006B15D2" w:rsidRDefault="006B15D2">
      <w:pPr>
        <w:spacing w:line="360" w:lineRule="exact"/>
        <w:rPr>
          <w:rFonts w:ascii="宋体" w:hAnsi="宋体"/>
          <w:b/>
          <w:sz w:val="28"/>
        </w:rPr>
      </w:pPr>
    </w:p>
    <w:p w14:paraId="53828F97" w14:textId="77777777" w:rsidR="006B15D2" w:rsidRDefault="006B15D2">
      <w:pPr>
        <w:spacing w:line="360" w:lineRule="exact"/>
        <w:rPr>
          <w:rFonts w:ascii="宋体" w:hAnsi="宋体"/>
          <w:b/>
          <w:sz w:val="28"/>
        </w:rPr>
      </w:pPr>
    </w:p>
    <w:p w14:paraId="6653C72F" w14:textId="77777777" w:rsidR="006B15D2" w:rsidRDefault="006B15D2">
      <w:pPr>
        <w:spacing w:line="360" w:lineRule="exact"/>
        <w:rPr>
          <w:rFonts w:ascii="宋体" w:hAnsi="宋体"/>
          <w:b/>
          <w:sz w:val="28"/>
        </w:rPr>
      </w:pPr>
    </w:p>
    <w:p w14:paraId="24F86913" w14:textId="77777777" w:rsidR="006B15D2" w:rsidRDefault="006B15D2">
      <w:pPr>
        <w:spacing w:line="360" w:lineRule="exact"/>
        <w:rPr>
          <w:rFonts w:ascii="宋体" w:hAnsi="宋体"/>
          <w:b/>
          <w:sz w:val="28"/>
        </w:rPr>
      </w:pPr>
    </w:p>
    <w:p w14:paraId="12ECFFF8" w14:textId="77777777" w:rsidR="006B15D2" w:rsidRDefault="006B15D2">
      <w:pPr>
        <w:spacing w:line="360" w:lineRule="exact"/>
        <w:rPr>
          <w:rFonts w:ascii="宋体" w:hAnsi="宋体"/>
          <w:b/>
          <w:sz w:val="28"/>
        </w:rPr>
      </w:pPr>
    </w:p>
    <w:p w14:paraId="766D742E" w14:textId="77777777" w:rsidR="006B15D2" w:rsidRDefault="006B15D2">
      <w:pPr>
        <w:spacing w:line="360" w:lineRule="exact"/>
        <w:rPr>
          <w:rFonts w:ascii="宋体" w:hAnsi="宋体"/>
          <w:b/>
          <w:sz w:val="28"/>
        </w:rPr>
      </w:pPr>
    </w:p>
    <w:p w14:paraId="016BE6A0" w14:textId="77777777" w:rsidR="006B15D2" w:rsidRDefault="006B15D2">
      <w:pPr>
        <w:spacing w:line="360" w:lineRule="exact"/>
        <w:rPr>
          <w:rFonts w:ascii="宋体" w:hAnsi="宋体"/>
          <w:b/>
          <w:sz w:val="28"/>
        </w:rPr>
      </w:pPr>
    </w:p>
    <w:p w14:paraId="3B1E92DF" w14:textId="77777777" w:rsidR="006B15D2" w:rsidRDefault="006B15D2">
      <w:pPr>
        <w:spacing w:line="360" w:lineRule="exact"/>
        <w:rPr>
          <w:rFonts w:ascii="宋体" w:hAnsi="宋体"/>
          <w:b/>
          <w:sz w:val="28"/>
        </w:rPr>
      </w:pPr>
    </w:p>
    <w:p w14:paraId="45C4E4BF" w14:textId="77777777" w:rsidR="006B15D2" w:rsidRDefault="006B15D2">
      <w:pPr>
        <w:spacing w:line="360" w:lineRule="exact"/>
        <w:rPr>
          <w:rFonts w:ascii="宋体" w:hAnsi="宋体"/>
          <w:b/>
          <w:sz w:val="28"/>
        </w:rPr>
      </w:pPr>
    </w:p>
    <w:p w14:paraId="1564F118" w14:textId="77777777" w:rsidR="006B15D2" w:rsidRDefault="006B15D2">
      <w:pPr>
        <w:spacing w:line="360" w:lineRule="exact"/>
        <w:rPr>
          <w:rFonts w:ascii="宋体" w:hAnsi="宋体"/>
          <w:b/>
          <w:sz w:val="28"/>
        </w:rPr>
      </w:pPr>
    </w:p>
    <w:p w14:paraId="74C3A779" w14:textId="77777777" w:rsidR="006B15D2" w:rsidRDefault="006B15D2">
      <w:pPr>
        <w:spacing w:line="360" w:lineRule="exact"/>
        <w:rPr>
          <w:rFonts w:ascii="宋体" w:hAnsi="宋体"/>
          <w:b/>
          <w:sz w:val="28"/>
        </w:rPr>
      </w:pPr>
    </w:p>
    <w:p w14:paraId="5F1036B3" w14:textId="77777777" w:rsidR="006B15D2" w:rsidRDefault="006B15D2">
      <w:pPr>
        <w:spacing w:line="360" w:lineRule="exact"/>
        <w:rPr>
          <w:rFonts w:ascii="宋体" w:hAnsi="宋体"/>
          <w:b/>
          <w:sz w:val="28"/>
        </w:rPr>
      </w:pPr>
    </w:p>
    <w:p w14:paraId="40714A80" w14:textId="77777777" w:rsidR="006B15D2" w:rsidRDefault="006B15D2">
      <w:pPr>
        <w:spacing w:line="360" w:lineRule="exact"/>
        <w:rPr>
          <w:rFonts w:ascii="宋体" w:hAnsi="宋体"/>
          <w:b/>
          <w:sz w:val="28"/>
        </w:rPr>
      </w:pPr>
    </w:p>
    <w:p w14:paraId="00CAE074" w14:textId="77777777" w:rsidR="006B15D2" w:rsidRDefault="006B15D2">
      <w:pPr>
        <w:spacing w:line="360" w:lineRule="exact"/>
        <w:rPr>
          <w:rFonts w:ascii="宋体" w:hAnsi="宋体"/>
          <w:b/>
          <w:sz w:val="28"/>
        </w:rPr>
      </w:pPr>
    </w:p>
    <w:p w14:paraId="2F469FAD" w14:textId="77777777" w:rsidR="006B15D2" w:rsidRDefault="006B15D2">
      <w:pPr>
        <w:spacing w:line="360" w:lineRule="exact"/>
        <w:rPr>
          <w:rFonts w:ascii="宋体" w:hAnsi="宋体"/>
          <w:b/>
          <w:sz w:val="28"/>
        </w:rPr>
      </w:pPr>
    </w:p>
    <w:p w14:paraId="52C9BEA7" w14:textId="77777777" w:rsidR="006B15D2" w:rsidRDefault="006B15D2">
      <w:pPr>
        <w:spacing w:line="360" w:lineRule="exact"/>
        <w:rPr>
          <w:rFonts w:ascii="宋体" w:hAnsi="宋体"/>
          <w:b/>
          <w:sz w:val="28"/>
        </w:rPr>
      </w:pPr>
    </w:p>
    <w:p w14:paraId="60FBB4E9" w14:textId="77777777" w:rsidR="006B15D2" w:rsidRDefault="006B15D2">
      <w:pPr>
        <w:spacing w:line="360" w:lineRule="exact"/>
        <w:rPr>
          <w:rFonts w:ascii="宋体" w:hAnsi="宋体"/>
          <w:b/>
          <w:sz w:val="28"/>
        </w:rPr>
      </w:pPr>
    </w:p>
    <w:p w14:paraId="3BAD8FD1" w14:textId="77777777" w:rsidR="006B15D2" w:rsidRDefault="006B15D2">
      <w:pPr>
        <w:spacing w:line="360" w:lineRule="exact"/>
        <w:rPr>
          <w:rFonts w:ascii="宋体" w:hAnsi="宋体"/>
          <w:b/>
          <w:sz w:val="28"/>
        </w:rPr>
      </w:pPr>
    </w:p>
    <w:p w14:paraId="487039DD" w14:textId="77777777" w:rsidR="006B15D2" w:rsidRDefault="006B15D2">
      <w:pPr>
        <w:spacing w:line="360" w:lineRule="exact"/>
        <w:rPr>
          <w:rFonts w:ascii="宋体" w:hAnsi="宋体"/>
          <w:b/>
          <w:sz w:val="28"/>
        </w:rPr>
      </w:pPr>
    </w:p>
    <w:p w14:paraId="41C084E3" w14:textId="77777777" w:rsidR="006B15D2" w:rsidRDefault="006B15D2">
      <w:pPr>
        <w:spacing w:line="360" w:lineRule="exact"/>
        <w:rPr>
          <w:rFonts w:ascii="宋体" w:hAnsi="宋体"/>
          <w:b/>
          <w:sz w:val="28"/>
        </w:rPr>
      </w:pPr>
    </w:p>
    <w:p w14:paraId="58BA273B" w14:textId="77777777" w:rsidR="006B15D2" w:rsidRDefault="006B15D2">
      <w:pPr>
        <w:spacing w:line="360" w:lineRule="exact"/>
        <w:rPr>
          <w:rFonts w:ascii="宋体" w:hAnsi="宋体"/>
          <w:b/>
          <w:sz w:val="28"/>
        </w:rPr>
      </w:pPr>
    </w:p>
    <w:p w14:paraId="49DBF3CE" w14:textId="77777777" w:rsidR="006B15D2" w:rsidRDefault="006B15D2">
      <w:pPr>
        <w:spacing w:line="360" w:lineRule="exact"/>
        <w:rPr>
          <w:rFonts w:ascii="宋体" w:hAnsi="宋体"/>
          <w:b/>
          <w:sz w:val="28"/>
        </w:rPr>
      </w:pPr>
    </w:p>
    <w:p w14:paraId="7CBADC08" w14:textId="77777777" w:rsidR="006B15D2" w:rsidRDefault="006B15D2">
      <w:pPr>
        <w:spacing w:line="360" w:lineRule="exact"/>
        <w:rPr>
          <w:rFonts w:ascii="宋体" w:hAnsi="宋体"/>
          <w:b/>
          <w:sz w:val="28"/>
        </w:rPr>
      </w:pPr>
    </w:p>
    <w:p w14:paraId="27149BFE" w14:textId="77777777" w:rsidR="006B15D2" w:rsidRDefault="006B15D2">
      <w:pPr>
        <w:spacing w:line="360" w:lineRule="exact"/>
        <w:rPr>
          <w:rFonts w:ascii="宋体" w:hAnsi="宋体"/>
          <w:b/>
          <w:sz w:val="28"/>
        </w:rPr>
      </w:pPr>
    </w:p>
    <w:p w14:paraId="5B1B9670" w14:textId="77777777" w:rsidR="006B15D2" w:rsidRDefault="006B15D2">
      <w:pPr>
        <w:spacing w:line="360" w:lineRule="exact"/>
        <w:rPr>
          <w:rFonts w:ascii="宋体" w:hAnsi="宋体"/>
          <w:b/>
          <w:sz w:val="28"/>
        </w:rPr>
      </w:pPr>
    </w:p>
    <w:p w14:paraId="3B225614" w14:textId="77777777" w:rsidR="006B15D2" w:rsidRDefault="006B15D2">
      <w:pPr>
        <w:spacing w:line="360" w:lineRule="exact"/>
        <w:rPr>
          <w:rFonts w:ascii="宋体" w:hAnsi="宋体"/>
          <w:b/>
          <w:sz w:val="28"/>
        </w:rPr>
      </w:pPr>
    </w:p>
    <w:p w14:paraId="1F5DB1B9" w14:textId="77777777" w:rsidR="006B15D2" w:rsidRDefault="006B15D2">
      <w:pPr>
        <w:spacing w:line="360" w:lineRule="exact"/>
        <w:rPr>
          <w:rFonts w:ascii="宋体" w:hAnsi="宋体"/>
          <w:b/>
          <w:sz w:val="28"/>
        </w:rPr>
      </w:pPr>
    </w:p>
    <w:p w14:paraId="2B12AE03" w14:textId="77777777" w:rsidR="006B15D2" w:rsidRDefault="006B15D2">
      <w:pPr>
        <w:spacing w:line="360" w:lineRule="exact"/>
        <w:rPr>
          <w:rFonts w:ascii="宋体" w:hAnsi="宋体"/>
          <w:b/>
          <w:sz w:val="28"/>
        </w:rPr>
      </w:pPr>
    </w:p>
    <w:p w14:paraId="7BD51C0B" w14:textId="77777777" w:rsidR="006B15D2" w:rsidRDefault="006B15D2">
      <w:pPr>
        <w:spacing w:line="360" w:lineRule="exact"/>
        <w:rPr>
          <w:rFonts w:ascii="宋体" w:hAnsi="宋体"/>
          <w:b/>
          <w:sz w:val="28"/>
        </w:rPr>
      </w:pPr>
    </w:p>
    <w:p w14:paraId="0FDE4911" w14:textId="77777777" w:rsidR="006B15D2" w:rsidRDefault="00A95E13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  <w:r>
        <w:rPr>
          <w:rFonts w:hint="eastAsia"/>
        </w:rPr>
        <w:lastRenderedPageBreak/>
        <w:t xml:space="preserve"> </w:t>
      </w:r>
      <w:r>
        <w:rPr>
          <w:rFonts w:ascii="宋体" w:hAnsi="宋体" w:cs="宋体" w:hint="eastAsia"/>
          <w:b/>
          <w:bCs/>
          <w:sz w:val="28"/>
          <w:szCs w:val="28"/>
        </w:rPr>
        <w:t>（八）</w:t>
      </w:r>
      <w:r>
        <w:rPr>
          <w:rFonts w:ascii="宋体" w:hAnsi="宋体" w:hint="eastAsia"/>
          <w:b/>
          <w:sz w:val="28"/>
        </w:rPr>
        <w:t>其他资料。</w:t>
      </w:r>
    </w:p>
    <w:p w14:paraId="691BAC1B" w14:textId="77777777" w:rsidR="006B15D2" w:rsidRDefault="006B15D2">
      <w:pPr>
        <w:spacing w:line="360" w:lineRule="exact"/>
        <w:rPr>
          <w:rFonts w:ascii="宋体" w:hAnsi="宋体"/>
          <w:b/>
          <w:sz w:val="28"/>
        </w:rPr>
      </w:pPr>
    </w:p>
    <w:p w14:paraId="12870356" w14:textId="77777777" w:rsidR="006B15D2" w:rsidRDefault="006B15D2">
      <w:pPr>
        <w:spacing w:line="360" w:lineRule="exact"/>
        <w:rPr>
          <w:rFonts w:ascii="宋体" w:hAnsi="宋体"/>
          <w:b/>
          <w:sz w:val="28"/>
        </w:rPr>
      </w:pPr>
    </w:p>
    <w:sectPr w:rsidR="006B15D2">
      <w:footerReference w:type="defaul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9DBC5E" w14:textId="77777777" w:rsidR="00BF6499" w:rsidRDefault="00BF6499">
      <w:r>
        <w:separator/>
      </w:r>
    </w:p>
  </w:endnote>
  <w:endnote w:type="continuationSeparator" w:id="0">
    <w:p w14:paraId="2FC2BDE5" w14:textId="77777777" w:rsidR="00BF6499" w:rsidRDefault="00BF6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金山简魏碑">
    <w:altName w:val="宋体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charset w:val="00"/>
    <w:family w:val="auto"/>
    <w:pitch w:val="default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B3C64F" w14:textId="77777777" w:rsidR="006B15D2" w:rsidRDefault="006B15D2">
    <w:pPr>
      <w:pStyle w:val="a9"/>
      <w:tabs>
        <w:tab w:val="clear" w:pos="4153"/>
        <w:tab w:val="clear" w:pos="8306"/>
        <w:tab w:val="left" w:pos="645"/>
      </w:tabs>
      <w:ind w:right="360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18F215" w14:textId="77777777" w:rsidR="006B15D2" w:rsidRDefault="00A95E13">
    <w:pPr>
      <w:pStyle w:val="a9"/>
      <w:ind w:right="360"/>
      <w:jc w:val="center"/>
    </w:pPr>
    <w:r>
      <w:fldChar w:fldCharType="begin"/>
    </w:r>
    <w:r>
      <w:rPr>
        <w:rStyle w:val="af3"/>
      </w:rPr>
      <w:instrText xml:space="preserve"> PAGE </w:instrText>
    </w:r>
    <w:r>
      <w:fldChar w:fldCharType="separate"/>
    </w:r>
    <w:r>
      <w:rPr>
        <w:rStyle w:val="af3"/>
      </w:rPr>
      <w:t>- 2 -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D9D3C" w14:textId="77777777" w:rsidR="006B15D2" w:rsidRDefault="00A95E13">
    <w:pPr>
      <w:pStyle w:val="a9"/>
      <w:framePr w:wrap="around" w:vAnchor="text" w:hAnchor="margin" w:xAlign="center" w:y="1"/>
      <w:rPr>
        <w:rStyle w:val="af3"/>
      </w:rPr>
    </w:pPr>
    <w:r>
      <w:fldChar w:fldCharType="begin"/>
    </w:r>
    <w:r>
      <w:rPr>
        <w:rStyle w:val="af3"/>
      </w:rPr>
      <w:instrText xml:space="preserve">PAGE  </w:instrText>
    </w:r>
    <w:r>
      <w:fldChar w:fldCharType="end"/>
    </w:r>
  </w:p>
  <w:p w14:paraId="02870EC9" w14:textId="77777777" w:rsidR="006B15D2" w:rsidRDefault="006B15D2">
    <w:pPr>
      <w:pStyle w:val="a9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702B9" w14:textId="3D72B00F" w:rsidR="006B15D2" w:rsidRDefault="00A95E13">
    <w:pPr>
      <w:pStyle w:val="a9"/>
      <w:framePr w:wrap="around" w:vAnchor="text" w:hAnchor="margin" w:xAlign="center" w:y="1"/>
      <w:rPr>
        <w:rStyle w:val="af3"/>
      </w:rPr>
    </w:pPr>
    <w:r>
      <w:fldChar w:fldCharType="begin"/>
    </w:r>
    <w:r>
      <w:rPr>
        <w:rStyle w:val="af3"/>
      </w:rPr>
      <w:instrText xml:space="preserve">PAGE  </w:instrText>
    </w:r>
    <w:r>
      <w:fldChar w:fldCharType="separate"/>
    </w:r>
    <w:r w:rsidR="009601C0">
      <w:rPr>
        <w:rStyle w:val="af3"/>
        <w:noProof/>
      </w:rPr>
      <w:t>8</w:t>
    </w:r>
    <w:r>
      <w:fldChar w:fldCharType="end"/>
    </w:r>
  </w:p>
  <w:p w14:paraId="525D10BB" w14:textId="77777777" w:rsidR="006B15D2" w:rsidRDefault="006B15D2">
    <w:pPr>
      <w:pStyle w:val="a9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C9A6B1" w14:textId="6737F9B6" w:rsidR="006B15D2" w:rsidRDefault="00A95E13">
    <w:pPr>
      <w:pStyle w:val="a9"/>
      <w:ind w:right="360"/>
      <w:jc w:val="center"/>
    </w:pPr>
    <w:r>
      <w:fldChar w:fldCharType="begin"/>
    </w:r>
    <w:r>
      <w:rPr>
        <w:rStyle w:val="af3"/>
      </w:rPr>
      <w:instrText xml:space="preserve"> PAGE </w:instrText>
    </w:r>
    <w:r>
      <w:fldChar w:fldCharType="separate"/>
    </w:r>
    <w:r w:rsidR="009601C0">
      <w:rPr>
        <w:rStyle w:val="af3"/>
        <w:noProof/>
      </w:rPr>
      <w:t>9</w:t>
    </w:r>
    <w: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43EC11" w14:textId="499A78DC" w:rsidR="006B15D2" w:rsidRDefault="00A95E13">
    <w:pPr>
      <w:pStyle w:val="a9"/>
      <w:framePr w:wrap="around" w:vAnchor="text" w:hAnchor="margin" w:xAlign="center" w:y="1"/>
      <w:rPr>
        <w:rStyle w:val="af3"/>
      </w:rPr>
    </w:pPr>
    <w:r>
      <w:fldChar w:fldCharType="begin"/>
    </w:r>
    <w:r>
      <w:rPr>
        <w:rStyle w:val="af3"/>
      </w:rPr>
      <w:instrText xml:space="preserve">PAGE  </w:instrText>
    </w:r>
    <w:r>
      <w:fldChar w:fldCharType="separate"/>
    </w:r>
    <w:r w:rsidR="009601C0">
      <w:rPr>
        <w:rStyle w:val="af3"/>
        <w:noProof/>
      </w:rPr>
      <w:t>13</w:t>
    </w:r>
    <w:r>
      <w:fldChar w:fldCharType="end"/>
    </w:r>
  </w:p>
  <w:p w14:paraId="7BADD2CA" w14:textId="77777777" w:rsidR="006B15D2" w:rsidRDefault="006B15D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FA74C2" w14:textId="77777777" w:rsidR="00BF6499" w:rsidRDefault="00BF6499">
      <w:r>
        <w:separator/>
      </w:r>
    </w:p>
  </w:footnote>
  <w:footnote w:type="continuationSeparator" w:id="0">
    <w:p w14:paraId="7762FF17" w14:textId="77777777" w:rsidR="00BF6499" w:rsidRDefault="00BF64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520CD" w14:textId="77777777" w:rsidR="006B15D2" w:rsidRDefault="006B15D2">
    <w:pPr>
      <w:autoSpaceDE w:val="0"/>
      <w:autoSpaceDN w:val="0"/>
      <w:adjustRightInd w:val="0"/>
      <w:spacing w:before="100" w:after="100"/>
      <w:rPr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5A185E7"/>
    <w:multiLevelType w:val="singleLevel"/>
    <w:tmpl w:val="95A185E7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MyOGYyNzU4ZjdjOWViYjQ0ZDczZWJlNGIxYWRkMDkifQ=="/>
  </w:docVars>
  <w:rsids>
    <w:rsidRoot w:val="0065569C"/>
    <w:rsid w:val="00003FDE"/>
    <w:rsid w:val="000138D0"/>
    <w:rsid w:val="00017EA1"/>
    <w:rsid w:val="00035DC6"/>
    <w:rsid w:val="00044B92"/>
    <w:rsid w:val="0005211C"/>
    <w:rsid w:val="000563EE"/>
    <w:rsid w:val="00061649"/>
    <w:rsid w:val="00061A36"/>
    <w:rsid w:val="00065543"/>
    <w:rsid w:val="00066988"/>
    <w:rsid w:val="00071230"/>
    <w:rsid w:val="00071C22"/>
    <w:rsid w:val="000722E8"/>
    <w:rsid w:val="0007785F"/>
    <w:rsid w:val="0008220C"/>
    <w:rsid w:val="0008625B"/>
    <w:rsid w:val="000A3E50"/>
    <w:rsid w:val="000A4117"/>
    <w:rsid w:val="000B2E60"/>
    <w:rsid w:val="000C142F"/>
    <w:rsid w:val="000C1EB1"/>
    <w:rsid w:val="000D0DAB"/>
    <w:rsid w:val="000D22DD"/>
    <w:rsid w:val="000F24C0"/>
    <w:rsid w:val="000F718E"/>
    <w:rsid w:val="00104EBC"/>
    <w:rsid w:val="0011300F"/>
    <w:rsid w:val="001212CE"/>
    <w:rsid w:val="0013608B"/>
    <w:rsid w:val="001427EF"/>
    <w:rsid w:val="00144391"/>
    <w:rsid w:val="00161949"/>
    <w:rsid w:val="00172B3E"/>
    <w:rsid w:val="00174952"/>
    <w:rsid w:val="00174C25"/>
    <w:rsid w:val="00190BEB"/>
    <w:rsid w:val="00195548"/>
    <w:rsid w:val="001D2A71"/>
    <w:rsid w:val="001D38BC"/>
    <w:rsid w:val="001D59C1"/>
    <w:rsid w:val="001E2525"/>
    <w:rsid w:val="001E501C"/>
    <w:rsid w:val="001E578D"/>
    <w:rsid w:val="001F30C8"/>
    <w:rsid w:val="001F52FD"/>
    <w:rsid w:val="00205084"/>
    <w:rsid w:val="00214289"/>
    <w:rsid w:val="002203ED"/>
    <w:rsid w:val="00262E43"/>
    <w:rsid w:val="00270166"/>
    <w:rsid w:val="0027355F"/>
    <w:rsid w:val="00295E7C"/>
    <w:rsid w:val="002976CE"/>
    <w:rsid w:val="002A2975"/>
    <w:rsid w:val="002B37D6"/>
    <w:rsid w:val="002C0F82"/>
    <w:rsid w:val="002C4DAC"/>
    <w:rsid w:val="002D02EB"/>
    <w:rsid w:val="002D0865"/>
    <w:rsid w:val="002D190E"/>
    <w:rsid w:val="002E7A79"/>
    <w:rsid w:val="00301EF7"/>
    <w:rsid w:val="003063C4"/>
    <w:rsid w:val="0031109D"/>
    <w:rsid w:val="00312836"/>
    <w:rsid w:val="003274D0"/>
    <w:rsid w:val="0033140C"/>
    <w:rsid w:val="00337D58"/>
    <w:rsid w:val="0034055A"/>
    <w:rsid w:val="003414F3"/>
    <w:rsid w:val="003470FC"/>
    <w:rsid w:val="003476B8"/>
    <w:rsid w:val="00354B2A"/>
    <w:rsid w:val="003550A6"/>
    <w:rsid w:val="003646F9"/>
    <w:rsid w:val="003666B5"/>
    <w:rsid w:val="00372182"/>
    <w:rsid w:val="003762CA"/>
    <w:rsid w:val="00383CF0"/>
    <w:rsid w:val="00393C4C"/>
    <w:rsid w:val="003A30DB"/>
    <w:rsid w:val="003A6BF8"/>
    <w:rsid w:val="003C0DF1"/>
    <w:rsid w:val="003D2A0C"/>
    <w:rsid w:val="003D39EC"/>
    <w:rsid w:val="003D5F59"/>
    <w:rsid w:val="003D64A9"/>
    <w:rsid w:val="003E4EC9"/>
    <w:rsid w:val="003F1506"/>
    <w:rsid w:val="004040EB"/>
    <w:rsid w:val="0040534D"/>
    <w:rsid w:val="00427D3E"/>
    <w:rsid w:val="004448F3"/>
    <w:rsid w:val="0045342B"/>
    <w:rsid w:val="004620A2"/>
    <w:rsid w:val="004633FD"/>
    <w:rsid w:val="0048035F"/>
    <w:rsid w:val="004A40F2"/>
    <w:rsid w:val="004B55EE"/>
    <w:rsid w:val="004B6569"/>
    <w:rsid w:val="004B7B6D"/>
    <w:rsid w:val="004C3A30"/>
    <w:rsid w:val="004D69C7"/>
    <w:rsid w:val="004E033B"/>
    <w:rsid w:val="004E1035"/>
    <w:rsid w:val="004E6ED5"/>
    <w:rsid w:val="004F4AB3"/>
    <w:rsid w:val="00501B9F"/>
    <w:rsid w:val="00504752"/>
    <w:rsid w:val="00520A4A"/>
    <w:rsid w:val="00525759"/>
    <w:rsid w:val="00532F4F"/>
    <w:rsid w:val="00533F31"/>
    <w:rsid w:val="00537419"/>
    <w:rsid w:val="0054013B"/>
    <w:rsid w:val="00545090"/>
    <w:rsid w:val="00545CF4"/>
    <w:rsid w:val="00560394"/>
    <w:rsid w:val="00561297"/>
    <w:rsid w:val="00561358"/>
    <w:rsid w:val="00561B9C"/>
    <w:rsid w:val="00564D36"/>
    <w:rsid w:val="00573D09"/>
    <w:rsid w:val="00585356"/>
    <w:rsid w:val="005A0761"/>
    <w:rsid w:val="005C0AA7"/>
    <w:rsid w:val="005C2AF9"/>
    <w:rsid w:val="005C5058"/>
    <w:rsid w:val="005C51F1"/>
    <w:rsid w:val="005C6BCB"/>
    <w:rsid w:val="005D5A4B"/>
    <w:rsid w:val="005E4B9F"/>
    <w:rsid w:val="005E51FE"/>
    <w:rsid w:val="005E6A61"/>
    <w:rsid w:val="005E6A67"/>
    <w:rsid w:val="005F62E3"/>
    <w:rsid w:val="006100B4"/>
    <w:rsid w:val="0063138C"/>
    <w:rsid w:val="00637A3F"/>
    <w:rsid w:val="00642EC8"/>
    <w:rsid w:val="00644EEC"/>
    <w:rsid w:val="00653EE2"/>
    <w:rsid w:val="0065569C"/>
    <w:rsid w:val="0065589D"/>
    <w:rsid w:val="0067099D"/>
    <w:rsid w:val="00674861"/>
    <w:rsid w:val="006832E5"/>
    <w:rsid w:val="00683C35"/>
    <w:rsid w:val="006947BA"/>
    <w:rsid w:val="006A1434"/>
    <w:rsid w:val="006B0C12"/>
    <w:rsid w:val="006B15D2"/>
    <w:rsid w:val="006D68F2"/>
    <w:rsid w:val="006E2ACF"/>
    <w:rsid w:val="006E3B84"/>
    <w:rsid w:val="006E42DF"/>
    <w:rsid w:val="006F5241"/>
    <w:rsid w:val="007007B8"/>
    <w:rsid w:val="00710417"/>
    <w:rsid w:val="00715769"/>
    <w:rsid w:val="00715A11"/>
    <w:rsid w:val="00725B99"/>
    <w:rsid w:val="00725D3D"/>
    <w:rsid w:val="0072609D"/>
    <w:rsid w:val="00740DBE"/>
    <w:rsid w:val="00741BE9"/>
    <w:rsid w:val="007542CF"/>
    <w:rsid w:val="00766E8D"/>
    <w:rsid w:val="007712E5"/>
    <w:rsid w:val="00775ECF"/>
    <w:rsid w:val="007812BD"/>
    <w:rsid w:val="00792619"/>
    <w:rsid w:val="007A069F"/>
    <w:rsid w:val="007A1660"/>
    <w:rsid w:val="007A51B4"/>
    <w:rsid w:val="007A5F8C"/>
    <w:rsid w:val="007C17B7"/>
    <w:rsid w:val="007C3F2D"/>
    <w:rsid w:val="007C53DD"/>
    <w:rsid w:val="007D29EB"/>
    <w:rsid w:val="007F2EA0"/>
    <w:rsid w:val="007F53CF"/>
    <w:rsid w:val="00805453"/>
    <w:rsid w:val="00805D41"/>
    <w:rsid w:val="008105C3"/>
    <w:rsid w:val="00812E44"/>
    <w:rsid w:val="008336F8"/>
    <w:rsid w:val="00841F48"/>
    <w:rsid w:val="00846AA6"/>
    <w:rsid w:val="00871447"/>
    <w:rsid w:val="008748A5"/>
    <w:rsid w:val="0089653A"/>
    <w:rsid w:val="008A0274"/>
    <w:rsid w:val="008A69E3"/>
    <w:rsid w:val="008B2B56"/>
    <w:rsid w:val="008B49BF"/>
    <w:rsid w:val="008B702E"/>
    <w:rsid w:val="008C239C"/>
    <w:rsid w:val="008C3CB5"/>
    <w:rsid w:val="008D0870"/>
    <w:rsid w:val="008D7341"/>
    <w:rsid w:val="008E0218"/>
    <w:rsid w:val="008E2166"/>
    <w:rsid w:val="008E36F4"/>
    <w:rsid w:val="008E496A"/>
    <w:rsid w:val="008E4B82"/>
    <w:rsid w:val="008E4DF4"/>
    <w:rsid w:val="008F12B1"/>
    <w:rsid w:val="008F66F7"/>
    <w:rsid w:val="00902597"/>
    <w:rsid w:val="0090667F"/>
    <w:rsid w:val="009208C0"/>
    <w:rsid w:val="0092587A"/>
    <w:rsid w:val="00925DF5"/>
    <w:rsid w:val="00952C4B"/>
    <w:rsid w:val="00953BFF"/>
    <w:rsid w:val="009601C0"/>
    <w:rsid w:val="00961BCB"/>
    <w:rsid w:val="00966557"/>
    <w:rsid w:val="00973E4D"/>
    <w:rsid w:val="009775B6"/>
    <w:rsid w:val="00977EC1"/>
    <w:rsid w:val="009876E0"/>
    <w:rsid w:val="00993B97"/>
    <w:rsid w:val="00993CEF"/>
    <w:rsid w:val="00996ACF"/>
    <w:rsid w:val="009B35E0"/>
    <w:rsid w:val="009C18F3"/>
    <w:rsid w:val="009C5041"/>
    <w:rsid w:val="009C6353"/>
    <w:rsid w:val="009D0F62"/>
    <w:rsid w:val="009D2416"/>
    <w:rsid w:val="009E3DF6"/>
    <w:rsid w:val="009E7305"/>
    <w:rsid w:val="009F2FCD"/>
    <w:rsid w:val="009F7E22"/>
    <w:rsid w:val="00A01C7B"/>
    <w:rsid w:val="00A20F8B"/>
    <w:rsid w:val="00A2500C"/>
    <w:rsid w:val="00A30F6D"/>
    <w:rsid w:val="00A44276"/>
    <w:rsid w:val="00A52FB5"/>
    <w:rsid w:val="00A65FBE"/>
    <w:rsid w:val="00A70652"/>
    <w:rsid w:val="00A80ED4"/>
    <w:rsid w:val="00A82099"/>
    <w:rsid w:val="00A945A7"/>
    <w:rsid w:val="00A9571D"/>
    <w:rsid w:val="00A95E13"/>
    <w:rsid w:val="00AA2C4C"/>
    <w:rsid w:val="00AB5F82"/>
    <w:rsid w:val="00AC3ABC"/>
    <w:rsid w:val="00AC4B9D"/>
    <w:rsid w:val="00AC7A9E"/>
    <w:rsid w:val="00AE06F0"/>
    <w:rsid w:val="00AE0FC0"/>
    <w:rsid w:val="00B10379"/>
    <w:rsid w:val="00B12B53"/>
    <w:rsid w:val="00B204A9"/>
    <w:rsid w:val="00B24FFF"/>
    <w:rsid w:val="00B55EA0"/>
    <w:rsid w:val="00B64EA1"/>
    <w:rsid w:val="00B65751"/>
    <w:rsid w:val="00B66EE0"/>
    <w:rsid w:val="00B7470B"/>
    <w:rsid w:val="00B82DBD"/>
    <w:rsid w:val="00B835BF"/>
    <w:rsid w:val="00B83D0F"/>
    <w:rsid w:val="00B929BE"/>
    <w:rsid w:val="00BA2D0B"/>
    <w:rsid w:val="00BA54FE"/>
    <w:rsid w:val="00BB03C6"/>
    <w:rsid w:val="00BB6C69"/>
    <w:rsid w:val="00BC3933"/>
    <w:rsid w:val="00BD2FAA"/>
    <w:rsid w:val="00BE533B"/>
    <w:rsid w:val="00BE732A"/>
    <w:rsid w:val="00BF5864"/>
    <w:rsid w:val="00BF5F53"/>
    <w:rsid w:val="00BF6499"/>
    <w:rsid w:val="00C04A15"/>
    <w:rsid w:val="00C07394"/>
    <w:rsid w:val="00C12AB1"/>
    <w:rsid w:val="00C16D22"/>
    <w:rsid w:val="00C23E07"/>
    <w:rsid w:val="00C2542F"/>
    <w:rsid w:val="00C34112"/>
    <w:rsid w:val="00C370E2"/>
    <w:rsid w:val="00C42056"/>
    <w:rsid w:val="00C44139"/>
    <w:rsid w:val="00C6057C"/>
    <w:rsid w:val="00C67A65"/>
    <w:rsid w:val="00C85E7A"/>
    <w:rsid w:val="00C92639"/>
    <w:rsid w:val="00C9715B"/>
    <w:rsid w:val="00CA0206"/>
    <w:rsid w:val="00CA4F7E"/>
    <w:rsid w:val="00CA5458"/>
    <w:rsid w:val="00CB0A7E"/>
    <w:rsid w:val="00CB15AF"/>
    <w:rsid w:val="00CB2D5B"/>
    <w:rsid w:val="00CC3671"/>
    <w:rsid w:val="00CC4E32"/>
    <w:rsid w:val="00CC6A94"/>
    <w:rsid w:val="00CC72C9"/>
    <w:rsid w:val="00CD4F90"/>
    <w:rsid w:val="00CD7CCE"/>
    <w:rsid w:val="00CE2297"/>
    <w:rsid w:val="00CF0C6E"/>
    <w:rsid w:val="00CF152A"/>
    <w:rsid w:val="00CF1911"/>
    <w:rsid w:val="00CF30F1"/>
    <w:rsid w:val="00D0305C"/>
    <w:rsid w:val="00D03629"/>
    <w:rsid w:val="00D0370B"/>
    <w:rsid w:val="00D05740"/>
    <w:rsid w:val="00D10C8F"/>
    <w:rsid w:val="00D24AD3"/>
    <w:rsid w:val="00D27F8A"/>
    <w:rsid w:val="00D30598"/>
    <w:rsid w:val="00D32997"/>
    <w:rsid w:val="00D35397"/>
    <w:rsid w:val="00D3746D"/>
    <w:rsid w:val="00D42E99"/>
    <w:rsid w:val="00D4404E"/>
    <w:rsid w:val="00D54B54"/>
    <w:rsid w:val="00D66C88"/>
    <w:rsid w:val="00D73FDA"/>
    <w:rsid w:val="00D86B39"/>
    <w:rsid w:val="00DA7914"/>
    <w:rsid w:val="00DC28D7"/>
    <w:rsid w:val="00DC308B"/>
    <w:rsid w:val="00DC661D"/>
    <w:rsid w:val="00DE12E2"/>
    <w:rsid w:val="00DE33D0"/>
    <w:rsid w:val="00DE52F3"/>
    <w:rsid w:val="00DE5648"/>
    <w:rsid w:val="00DE64E3"/>
    <w:rsid w:val="00DF1753"/>
    <w:rsid w:val="00E00269"/>
    <w:rsid w:val="00E0273F"/>
    <w:rsid w:val="00E0351C"/>
    <w:rsid w:val="00E117B3"/>
    <w:rsid w:val="00E23E49"/>
    <w:rsid w:val="00E266DF"/>
    <w:rsid w:val="00E324B9"/>
    <w:rsid w:val="00E33C43"/>
    <w:rsid w:val="00E42739"/>
    <w:rsid w:val="00E45179"/>
    <w:rsid w:val="00E454BC"/>
    <w:rsid w:val="00E67ADB"/>
    <w:rsid w:val="00E70EA2"/>
    <w:rsid w:val="00E7146C"/>
    <w:rsid w:val="00E7505E"/>
    <w:rsid w:val="00E7711F"/>
    <w:rsid w:val="00E91EA2"/>
    <w:rsid w:val="00E935F6"/>
    <w:rsid w:val="00E944A0"/>
    <w:rsid w:val="00E94CF8"/>
    <w:rsid w:val="00E965E0"/>
    <w:rsid w:val="00EA2469"/>
    <w:rsid w:val="00EA54A9"/>
    <w:rsid w:val="00EA5D30"/>
    <w:rsid w:val="00ED03DD"/>
    <w:rsid w:val="00ED700E"/>
    <w:rsid w:val="00EE2879"/>
    <w:rsid w:val="00EF4688"/>
    <w:rsid w:val="00F0047E"/>
    <w:rsid w:val="00F02FF4"/>
    <w:rsid w:val="00F3698D"/>
    <w:rsid w:val="00F417A8"/>
    <w:rsid w:val="00F43B59"/>
    <w:rsid w:val="00F43EF6"/>
    <w:rsid w:val="00F4527F"/>
    <w:rsid w:val="00F542A9"/>
    <w:rsid w:val="00F709E5"/>
    <w:rsid w:val="00F81105"/>
    <w:rsid w:val="00F847F0"/>
    <w:rsid w:val="00F876B4"/>
    <w:rsid w:val="00F91B80"/>
    <w:rsid w:val="00F91CE2"/>
    <w:rsid w:val="00F95B40"/>
    <w:rsid w:val="00F96F43"/>
    <w:rsid w:val="00FB571F"/>
    <w:rsid w:val="00FC166C"/>
    <w:rsid w:val="00FC7AB9"/>
    <w:rsid w:val="00FE4088"/>
    <w:rsid w:val="00FE6B97"/>
    <w:rsid w:val="017D438D"/>
    <w:rsid w:val="038F62BE"/>
    <w:rsid w:val="03A80897"/>
    <w:rsid w:val="03BB5F01"/>
    <w:rsid w:val="03BC1030"/>
    <w:rsid w:val="041E3808"/>
    <w:rsid w:val="043B2184"/>
    <w:rsid w:val="0475718F"/>
    <w:rsid w:val="0485137E"/>
    <w:rsid w:val="04C66C1A"/>
    <w:rsid w:val="04C771FD"/>
    <w:rsid w:val="04D1736D"/>
    <w:rsid w:val="05573D16"/>
    <w:rsid w:val="057443B4"/>
    <w:rsid w:val="05C017FD"/>
    <w:rsid w:val="0687687D"/>
    <w:rsid w:val="06F2489E"/>
    <w:rsid w:val="070268E6"/>
    <w:rsid w:val="07501427"/>
    <w:rsid w:val="076636BD"/>
    <w:rsid w:val="08C61C4A"/>
    <w:rsid w:val="094A00EB"/>
    <w:rsid w:val="094D7C7A"/>
    <w:rsid w:val="097507C7"/>
    <w:rsid w:val="097D22E2"/>
    <w:rsid w:val="09AD2157"/>
    <w:rsid w:val="0A3C4D43"/>
    <w:rsid w:val="0B6C6FDB"/>
    <w:rsid w:val="0BB27EF8"/>
    <w:rsid w:val="0C2D337D"/>
    <w:rsid w:val="0C5F0F6E"/>
    <w:rsid w:val="0D004BE0"/>
    <w:rsid w:val="0D6635DC"/>
    <w:rsid w:val="0EC51CF1"/>
    <w:rsid w:val="0F783207"/>
    <w:rsid w:val="0F797A29"/>
    <w:rsid w:val="0FBB34F5"/>
    <w:rsid w:val="0FFD54BA"/>
    <w:rsid w:val="10525110"/>
    <w:rsid w:val="110E7C3C"/>
    <w:rsid w:val="117D68B3"/>
    <w:rsid w:val="120F5BA7"/>
    <w:rsid w:val="1235718D"/>
    <w:rsid w:val="128A3A09"/>
    <w:rsid w:val="12A6008B"/>
    <w:rsid w:val="12D009A7"/>
    <w:rsid w:val="13C54541"/>
    <w:rsid w:val="14592936"/>
    <w:rsid w:val="14676D7E"/>
    <w:rsid w:val="15916DD0"/>
    <w:rsid w:val="16413351"/>
    <w:rsid w:val="164E090F"/>
    <w:rsid w:val="16937390"/>
    <w:rsid w:val="172F5937"/>
    <w:rsid w:val="17660053"/>
    <w:rsid w:val="177C482D"/>
    <w:rsid w:val="190E59FE"/>
    <w:rsid w:val="19393A07"/>
    <w:rsid w:val="1A294B27"/>
    <w:rsid w:val="1A683441"/>
    <w:rsid w:val="1C4C57FF"/>
    <w:rsid w:val="1D176383"/>
    <w:rsid w:val="1D64697C"/>
    <w:rsid w:val="1DD969AB"/>
    <w:rsid w:val="1ED14404"/>
    <w:rsid w:val="1EF74148"/>
    <w:rsid w:val="1FA15E62"/>
    <w:rsid w:val="1FDB7383"/>
    <w:rsid w:val="20A629C0"/>
    <w:rsid w:val="21196F94"/>
    <w:rsid w:val="21263865"/>
    <w:rsid w:val="213571AA"/>
    <w:rsid w:val="217D645B"/>
    <w:rsid w:val="21843C8D"/>
    <w:rsid w:val="21F13065"/>
    <w:rsid w:val="22A07CA6"/>
    <w:rsid w:val="237F15B6"/>
    <w:rsid w:val="240E783E"/>
    <w:rsid w:val="246966F1"/>
    <w:rsid w:val="2470465E"/>
    <w:rsid w:val="24F6510A"/>
    <w:rsid w:val="24FA55ED"/>
    <w:rsid w:val="25106F93"/>
    <w:rsid w:val="25CC5B88"/>
    <w:rsid w:val="25EA69AA"/>
    <w:rsid w:val="26933E36"/>
    <w:rsid w:val="26BC19A6"/>
    <w:rsid w:val="279E3E6D"/>
    <w:rsid w:val="27A73E71"/>
    <w:rsid w:val="27B8643F"/>
    <w:rsid w:val="28564D7B"/>
    <w:rsid w:val="289607B9"/>
    <w:rsid w:val="28F11C08"/>
    <w:rsid w:val="290166AE"/>
    <w:rsid w:val="29546DCC"/>
    <w:rsid w:val="2A494963"/>
    <w:rsid w:val="2A5A72A6"/>
    <w:rsid w:val="2A7A0382"/>
    <w:rsid w:val="2AAB5DE7"/>
    <w:rsid w:val="2AC075D6"/>
    <w:rsid w:val="2C0635BA"/>
    <w:rsid w:val="2C0F4BDB"/>
    <w:rsid w:val="2C612895"/>
    <w:rsid w:val="2C672453"/>
    <w:rsid w:val="2EC03E0B"/>
    <w:rsid w:val="2EE64169"/>
    <w:rsid w:val="300E355A"/>
    <w:rsid w:val="30337F16"/>
    <w:rsid w:val="30464A25"/>
    <w:rsid w:val="3082583C"/>
    <w:rsid w:val="31A45B7D"/>
    <w:rsid w:val="31A5035D"/>
    <w:rsid w:val="33980AB1"/>
    <w:rsid w:val="344A7D4E"/>
    <w:rsid w:val="347D19AD"/>
    <w:rsid w:val="348563B9"/>
    <w:rsid w:val="34C32719"/>
    <w:rsid w:val="34DF4182"/>
    <w:rsid w:val="34E44129"/>
    <w:rsid w:val="34E65643"/>
    <w:rsid w:val="3539753D"/>
    <w:rsid w:val="35771A99"/>
    <w:rsid w:val="361436EF"/>
    <w:rsid w:val="363D49D0"/>
    <w:rsid w:val="36481456"/>
    <w:rsid w:val="371A057C"/>
    <w:rsid w:val="37296A11"/>
    <w:rsid w:val="388861A3"/>
    <w:rsid w:val="38DC340E"/>
    <w:rsid w:val="3A801D52"/>
    <w:rsid w:val="3A887EF3"/>
    <w:rsid w:val="3ABF1B60"/>
    <w:rsid w:val="3B10121D"/>
    <w:rsid w:val="3BA23F27"/>
    <w:rsid w:val="3BB75F0B"/>
    <w:rsid w:val="3BF62074"/>
    <w:rsid w:val="3D2C1A00"/>
    <w:rsid w:val="3D2D4ECB"/>
    <w:rsid w:val="3D8E7046"/>
    <w:rsid w:val="3DB1150E"/>
    <w:rsid w:val="3DD85B51"/>
    <w:rsid w:val="3E197344"/>
    <w:rsid w:val="3E583D12"/>
    <w:rsid w:val="3F213F33"/>
    <w:rsid w:val="3FE536F1"/>
    <w:rsid w:val="40083152"/>
    <w:rsid w:val="40085CD0"/>
    <w:rsid w:val="4041301D"/>
    <w:rsid w:val="42587944"/>
    <w:rsid w:val="42932E0A"/>
    <w:rsid w:val="43243278"/>
    <w:rsid w:val="435B56FC"/>
    <w:rsid w:val="43884ABF"/>
    <w:rsid w:val="44A00219"/>
    <w:rsid w:val="45367494"/>
    <w:rsid w:val="457345D5"/>
    <w:rsid w:val="45877724"/>
    <w:rsid w:val="467A2DE5"/>
    <w:rsid w:val="470A03A4"/>
    <w:rsid w:val="47F46EAE"/>
    <w:rsid w:val="48724017"/>
    <w:rsid w:val="48750F6C"/>
    <w:rsid w:val="492B4B3C"/>
    <w:rsid w:val="4A185620"/>
    <w:rsid w:val="4A6F4C2B"/>
    <w:rsid w:val="4B964C95"/>
    <w:rsid w:val="4BDF7931"/>
    <w:rsid w:val="4D477799"/>
    <w:rsid w:val="4DCF4AEB"/>
    <w:rsid w:val="4E0D1159"/>
    <w:rsid w:val="4E5A52AA"/>
    <w:rsid w:val="4EE10E98"/>
    <w:rsid w:val="4EE97C85"/>
    <w:rsid w:val="4F203C16"/>
    <w:rsid w:val="4FE70DC0"/>
    <w:rsid w:val="502E581F"/>
    <w:rsid w:val="50CC06E1"/>
    <w:rsid w:val="50F46497"/>
    <w:rsid w:val="514328A4"/>
    <w:rsid w:val="51875472"/>
    <w:rsid w:val="51F577C4"/>
    <w:rsid w:val="52884ADC"/>
    <w:rsid w:val="52A80CDA"/>
    <w:rsid w:val="533212A1"/>
    <w:rsid w:val="53803301"/>
    <w:rsid w:val="53EE72C6"/>
    <w:rsid w:val="54887ACF"/>
    <w:rsid w:val="548B2661"/>
    <w:rsid w:val="54AA722A"/>
    <w:rsid w:val="559A23C6"/>
    <w:rsid w:val="55BE4F5F"/>
    <w:rsid w:val="55E22755"/>
    <w:rsid w:val="56553E52"/>
    <w:rsid w:val="57193C9E"/>
    <w:rsid w:val="57541431"/>
    <w:rsid w:val="576C2775"/>
    <w:rsid w:val="586048F0"/>
    <w:rsid w:val="588549CE"/>
    <w:rsid w:val="58AE7DA1"/>
    <w:rsid w:val="58DD7D9A"/>
    <w:rsid w:val="59AD4E28"/>
    <w:rsid w:val="5B1D65E8"/>
    <w:rsid w:val="5C8C341B"/>
    <w:rsid w:val="5D152C97"/>
    <w:rsid w:val="5D2F2B1E"/>
    <w:rsid w:val="5DEF5A0F"/>
    <w:rsid w:val="5DF72B16"/>
    <w:rsid w:val="5E3D6E80"/>
    <w:rsid w:val="5E5A5DAC"/>
    <w:rsid w:val="5EB75F23"/>
    <w:rsid w:val="5ECA3D86"/>
    <w:rsid w:val="5F4D50E3"/>
    <w:rsid w:val="60303C60"/>
    <w:rsid w:val="60F71C0C"/>
    <w:rsid w:val="61E15FB7"/>
    <w:rsid w:val="61ED37A2"/>
    <w:rsid w:val="626B0ACC"/>
    <w:rsid w:val="626F728B"/>
    <w:rsid w:val="62A42563"/>
    <w:rsid w:val="63210307"/>
    <w:rsid w:val="633B16F7"/>
    <w:rsid w:val="63613BBD"/>
    <w:rsid w:val="64132ACB"/>
    <w:rsid w:val="644F1AB3"/>
    <w:rsid w:val="65CA7906"/>
    <w:rsid w:val="661512EF"/>
    <w:rsid w:val="66A77D57"/>
    <w:rsid w:val="66C75014"/>
    <w:rsid w:val="672B6AD9"/>
    <w:rsid w:val="67CD5013"/>
    <w:rsid w:val="68E42148"/>
    <w:rsid w:val="68F9171A"/>
    <w:rsid w:val="693A47A3"/>
    <w:rsid w:val="69B61D6F"/>
    <w:rsid w:val="69C1618A"/>
    <w:rsid w:val="6AB2229E"/>
    <w:rsid w:val="6AFB2A69"/>
    <w:rsid w:val="6B3E4F40"/>
    <w:rsid w:val="6B4C26F3"/>
    <w:rsid w:val="6B73407C"/>
    <w:rsid w:val="6C465631"/>
    <w:rsid w:val="6C6400AB"/>
    <w:rsid w:val="6C8B590C"/>
    <w:rsid w:val="6D343A27"/>
    <w:rsid w:val="6DCF182B"/>
    <w:rsid w:val="6F712728"/>
    <w:rsid w:val="6FF06CE8"/>
    <w:rsid w:val="71710FBA"/>
    <w:rsid w:val="72F9402A"/>
    <w:rsid w:val="733A4279"/>
    <w:rsid w:val="74125240"/>
    <w:rsid w:val="74D06143"/>
    <w:rsid w:val="75284014"/>
    <w:rsid w:val="75942B42"/>
    <w:rsid w:val="75D4756D"/>
    <w:rsid w:val="75E36E5B"/>
    <w:rsid w:val="775744D2"/>
    <w:rsid w:val="77E24ED1"/>
    <w:rsid w:val="78117E1A"/>
    <w:rsid w:val="789E730E"/>
    <w:rsid w:val="79042BD4"/>
    <w:rsid w:val="7A450456"/>
    <w:rsid w:val="7AC516D6"/>
    <w:rsid w:val="7BBE5F26"/>
    <w:rsid w:val="7C9D75AD"/>
    <w:rsid w:val="7D337377"/>
    <w:rsid w:val="7D902913"/>
    <w:rsid w:val="7DA00113"/>
    <w:rsid w:val="7E6B5FAF"/>
    <w:rsid w:val="7EC34622"/>
    <w:rsid w:val="7ED33846"/>
    <w:rsid w:val="7F632E2D"/>
    <w:rsid w:val="7FD400C7"/>
    <w:rsid w:val="7FF802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72A046"/>
  <w15:docId w15:val="{A83F717D-2431-4F73-8864-64269A891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2" w:qFormat="1"/>
    <w:lsdException w:name="heading 3" w:uiPriority="2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unhideWhenUsed="1" w:qFormat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 w:qFormat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 w:qFormat="1"/>
    <w:lsdException w:name="HTML Preformatted" w:semiHidden="1" w:unhideWhenUsed="1"/>
    <w:lsdException w:name="HTML Sample" w:semiHidden="1" w:unhideWhenUsed="1" w:qFormat="1"/>
    <w:lsdException w:name="HTML Typewriter" w:semiHidden="1" w:unhideWhenUsed="1" w:qFormat="1"/>
    <w:lsdException w:name="HTML Variable" w:semiHidden="1" w:unhideWhenUsed="1" w:qFormat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iPriority w:val="2"/>
    <w:qFormat/>
    <w:pPr>
      <w:keepNext/>
      <w:keepLines/>
      <w:spacing w:line="412" w:lineRule="auto"/>
      <w:outlineLvl w:val="1"/>
    </w:pPr>
    <w:rPr>
      <w:rFonts w:ascii="Arial" w:eastAsia="宋体" w:hAnsi="Arial" w:cs="Arial"/>
      <w:b/>
      <w:bCs/>
      <w:sz w:val="24"/>
      <w:szCs w:val="32"/>
    </w:rPr>
  </w:style>
  <w:style w:type="paragraph" w:styleId="3">
    <w:name w:val="heading 3"/>
    <w:basedOn w:val="a"/>
    <w:next w:val="a"/>
    <w:uiPriority w:val="2"/>
    <w:qFormat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ody Text"/>
    <w:basedOn w:val="a"/>
    <w:qFormat/>
    <w:pPr>
      <w:spacing w:line="360" w:lineRule="auto"/>
      <w:ind w:firstLineChars="200" w:firstLine="480"/>
    </w:pPr>
    <w:rPr>
      <w:rFonts w:ascii="Times New Roman" w:hAnsi="Times New Roman" w:cs="Times New Roman"/>
      <w:sz w:val="24"/>
      <w:szCs w:val="24"/>
    </w:rPr>
  </w:style>
  <w:style w:type="paragraph" w:styleId="a5">
    <w:name w:val="Body Text Indent"/>
    <w:basedOn w:val="a"/>
    <w:next w:val="a4"/>
    <w:qFormat/>
    <w:pPr>
      <w:ind w:leftChars="200" w:left="420"/>
    </w:pPr>
  </w:style>
  <w:style w:type="paragraph" w:styleId="a6">
    <w:name w:val="Plain Text"/>
    <w:basedOn w:val="a"/>
    <w:qFormat/>
    <w:rPr>
      <w:rFonts w:ascii="宋体" w:hAnsi="Courier New" w:cs="金山简魏碑"/>
      <w:szCs w:val="21"/>
    </w:r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Subtitle"/>
    <w:basedOn w:val="a"/>
    <w:next w:val="a"/>
    <w:qFormat/>
    <w:pPr>
      <w:wordWrap w:val="0"/>
      <w:spacing w:after="60"/>
      <w:jc w:val="center"/>
    </w:pPr>
    <w:rPr>
      <w:sz w:val="24"/>
    </w:rPr>
  </w:style>
  <w:style w:type="paragraph" w:styleId="ae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">
    <w:name w:val="Title"/>
    <w:basedOn w:val="a"/>
    <w:qFormat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eastAsia="宋体" w:hAnsi="Arial" w:cs="Times New Roman"/>
      <w:b/>
      <w:kern w:val="0"/>
      <w:sz w:val="32"/>
      <w:szCs w:val="20"/>
    </w:rPr>
  </w:style>
  <w:style w:type="paragraph" w:styleId="af0">
    <w:name w:val="Body Text First Indent"/>
    <w:basedOn w:val="a4"/>
    <w:uiPriority w:val="99"/>
    <w:unhideWhenUsed/>
    <w:qFormat/>
    <w:pPr>
      <w:spacing w:after="120" w:line="240" w:lineRule="auto"/>
      <w:ind w:firstLineChars="100" w:firstLine="420"/>
    </w:pPr>
    <w:rPr>
      <w:rFonts w:ascii="Arial" w:hAnsi="Arial"/>
      <w:sz w:val="20"/>
      <w:szCs w:val="20"/>
    </w:rPr>
  </w:style>
  <w:style w:type="paragraph" w:styleId="20">
    <w:name w:val="Body Text First Indent 2"/>
    <w:basedOn w:val="a5"/>
    <w:next w:val="af0"/>
    <w:qFormat/>
    <w:pPr>
      <w:spacing w:line="360" w:lineRule="auto"/>
      <w:ind w:firstLineChars="200" w:firstLine="420"/>
    </w:pPr>
    <w:rPr>
      <w:sz w:val="24"/>
    </w:rPr>
  </w:style>
  <w:style w:type="table" w:styleId="af1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2">
    <w:name w:val="Strong"/>
    <w:basedOn w:val="a0"/>
    <w:uiPriority w:val="22"/>
    <w:qFormat/>
    <w:rPr>
      <w:b/>
      <w:bCs/>
    </w:rPr>
  </w:style>
  <w:style w:type="character" w:styleId="af3">
    <w:name w:val="page number"/>
    <w:basedOn w:val="a0"/>
    <w:qFormat/>
  </w:style>
  <w:style w:type="character" w:styleId="af4">
    <w:name w:val="FollowedHyperlink"/>
    <w:basedOn w:val="a0"/>
    <w:uiPriority w:val="99"/>
    <w:semiHidden/>
    <w:unhideWhenUsed/>
    <w:qFormat/>
    <w:rPr>
      <w:color w:val="5C5C5C"/>
      <w:u w:val="none"/>
    </w:rPr>
  </w:style>
  <w:style w:type="character" w:styleId="af5">
    <w:name w:val="Emphasis"/>
    <w:basedOn w:val="a0"/>
    <w:uiPriority w:val="20"/>
    <w:qFormat/>
    <w:rPr>
      <w:b/>
      <w:bCs/>
    </w:rPr>
  </w:style>
  <w:style w:type="character" w:styleId="HTML">
    <w:name w:val="HTML Definition"/>
    <w:basedOn w:val="a0"/>
    <w:uiPriority w:val="99"/>
    <w:semiHidden/>
    <w:unhideWhenUsed/>
    <w:qFormat/>
  </w:style>
  <w:style w:type="character" w:styleId="HTML0">
    <w:name w:val="HTML Typewriter"/>
    <w:basedOn w:val="a0"/>
    <w:uiPriority w:val="99"/>
    <w:semiHidden/>
    <w:unhideWhenUsed/>
    <w:qFormat/>
    <w:rPr>
      <w:rFonts w:ascii="monospace" w:eastAsia="monospace" w:hAnsi="monospace" w:cs="monospace" w:hint="default"/>
      <w:sz w:val="20"/>
    </w:rPr>
  </w:style>
  <w:style w:type="character" w:styleId="HTML1">
    <w:name w:val="HTML Acronym"/>
    <w:basedOn w:val="a0"/>
    <w:uiPriority w:val="99"/>
    <w:semiHidden/>
    <w:unhideWhenUsed/>
    <w:qFormat/>
  </w:style>
  <w:style w:type="character" w:styleId="HTML2">
    <w:name w:val="HTML Variable"/>
    <w:basedOn w:val="a0"/>
    <w:uiPriority w:val="99"/>
    <w:semiHidden/>
    <w:unhideWhenUsed/>
    <w:qFormat/>
  </w:style>
  <w:style w:type="character" w:styleId="af6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HTML3">
    <w:name w:val="HTML Code"/>
    <w:basedOn w:val="a0"/>
    <w:uiPriority w:val="99"/>
    <w:semiHidden/>
    <w:unhideWhenUsed/>
    <w:qFormat/>
    <w:rPr>
      <w:rFonts w:ascii="monospace" w:eastAsia="monospace" w:hAnsi="monospace" w:cs="monospace" w:hint="default"/>
      <w:sz w:val="20"/>
    </w:rPr>
  </w:style>
  <w:style w:type="character" w:styleId="af7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HTML4">
    <w:name w:val="HTML Cite"/>
    <w:basedOn w:val="a0"/>
    <w:uiPriority w:val="99"/>
    <w:semiHidden/>
    <w:unhideWhenUsed/>
    <w:qFormat/>
    <w:rPr>
      <w:vanish/>
      <w:color w:val="FFFFFF"/>
      <w:sz w:val="18"/>
      <w:szCs w:val="18"/>
      <w:shd w:val="clear" w:color="auto" w:fill="7CBCF3"/>
    </w:rPr>
  </w:style>
  <w:style w:type="character" w:styleId="HTML5">
    <w:name w:val="HTML Keyboard"/>
    <w:basedOn w:val="a0"/>
    <w:uiPriority w:val="99"/>
    <w:semiHidden/>
    <w:unhideWhenUsed/>
    <w:qFormat/>
    <w:rPr>
      <w:rFonts w:ascii="monospace" w:eastAsia="monospace" w:hAnsi="monospace" w:cs="monospace"/>
      <w:sz w:val="16"/>
      <w:szCs w:val="16"/>
    </w:rPr>
  </w:style>
  <w:style w:type="character" w:styleId="HTML6">
    <w:name w:val="HTML Sample"/>
    <w:basedOn w:val="a0"/>
    <w:uiPriority w:val="99"/>
    <w:semiHidden/>
    <w:unhideWhenUsed/>
    <w:qFormat/>
    <w:rPr>
      <w:rFonts w:ascii="monospace" w:eastAsia="monospace" w:hAnsi="monospace" w:cs="monospace" w:hint="default"/>
    </w:rPr>
  </w:style>
  <w:style w:type="paragraph" w:customStyle="1" w:styleId="1">
    <w:name w:val="普通(网站)1"/>
    <w:basedOn w:val="a"/>
    <w:qFormat/>
    <w:pPr>
      <w:widowControl/>
      <w:spacing w:before="100" w:beforeAutospacing="1" w:after="100" w:afterAutospacing="1" w:line="257" w:lineRule="auto"/>
    </w:pPr>
    <w:rPr>
      <w:rFonts w:ascii="Arial Unicode MS" w:eastAsia="Arial Unicode MS" w:hAnsi="Arial Unicode MS" w:cs="Arial Unicode MS"/>
      <w:color w:val="000000"/>
      <w:sz w:val="24"/>
    </w:rPr>
  </w:style>
  <w:style w:type="paragraph" w:customStyle="1" w:styleId="15">
    <w:name w:val="样式 小四 行距: 1.5 倍行距"/>
    <w:basedOn w:val="a"/>
    <w:qFormat/>
    <w:pPr>
      <w:ind w:firstLineChars="200" w:firstLine="480"/>
    </w:pPr>
    <w:rPr>
      <w:rFonts w:cs="宋体"/>
    </w:rPr>
  </w:style>
  <w:style w:type="paragraph" w:customStyle="1" w:styleId="p0">
    <w:name w:val="p0"/>
    <w:basedOn w:val="a"/>
    <w:qFormat/>
    <w:pPr>
      <w:widowControl/>
      <w:snapToGrid w:val="0"/>
      <w:jc w:val="left"/>
    </w:pPr>
    <w:rPr>
      <w:rFonts w:ascii="宋体" w:eastAsia="宋体" w:hAnsi="宋体" w:cs="宋体"/>
      <w:kern w:val="0"/>
      <w:sz w:val="24"/>
      <w:szCs w:val="24"/>
    </w:rPr>
  </w:style>
  <w:style w:type="table" w:customStyle="1" w:styleId="TableNormal">
    <w:name w:val="Table Normal"/>
    <w:semiHidden/>
    <w:unhideWhenUsed/>
    <w:qFormat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customStyle="1" w:styleId="ac">
    <w:name w:val="页眉 字符"/>
    <w:basedOn w:val="a0"/>
    <w:link w:val="ab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hover">
    <w:name w:val="hover"/>
    <w:basedOn w:val="a0"/>
    <w:qFormat/>
    <w:rPr>
      <w:shd w:val="clear" w:color="auto" w:fill="E9F4FD"/>
    </w:rPr>
  </w:style>
  <w:style w:type="character" w:customStyle="1" w:styleId="hover1">
    <w:name w:val="hover1"/>
    <w:basedOn w:val="a0"/>
    <w:qFormat/>
    <w:rPr>
      <w:color w:val="2590EB"/>
    </w:rPr>
  </w:style>
  <w:style w:type="character" w:customStyle="1" w:styleId="hover2">
    <w:name w:val="hover2"/>
    <w:basedOn w:val="a0"/>
    <w:qFormat/>
    <w:rPr>
      <w:color w:val="2590EB"/>
      <w:shd w:val="clear" w:color="auto" w:fill="E9F4FD"/>
    </w:rPr>
  </w:style>
  <w:style w:type="character" w:customStyle="1" w:styleId="hover3">
    <w:name w:val="hover3"/>
    <w:basedOn w:val="a0"/>
    <w:qFormat/>
    <w:rPr>
      <w:color w:val="2590EB"/>
    </w:rPr>
  </w:style>
  <w:style w:type="character" w:customStyle="1" w:styleId="laydate-disabled">
    <w:name w:val="laydate-disabled"/>
    <w:basedOn w:val="a0"/>
    <w:qFormat/>
    <w:rPr>
      <w:color w:val="2590EB"/>
    </w:rPr>
  </w:style>
  <w:style w:type="character" w:customStyle="1" w:styleId="status">
    <w:name w:val="status"/>
    <w:basedOn w:val="a0"/>
    <w:qFormat/>
    <w:rPr>
      <w:color w:val="0776DD"/>
    </w:rPr>
  </w:style>
  <w:style w:type="character" w:customStyle="1" w:styleId="time">
    <w:name w:val="time"/>
    <w:basedOn w:val="a0"/>
    <w:qFormat/>
  </w:style>
  <w:style w:type="paragraph" w:styleId="af8">
    <w:name w:val="List Paragraph"/>
    <w:basedOn w:val="a"/>
    <w:uiPriority w:val="34"/>
    <w:qFormat/>
    <w:pPr>
      <w:ind w:firstLineChars="200" w:firstLine="420"/>
    </w:pPr>
    <w:rPr>
      <w:rFonts w:cs="Times New Roman"/>
    </w:rPr>
  </w:style>
  <w:style w:type="paragraph" w:customStyle="1" w:styleId="BodyText1">
    <w:name w:val="Body Text1"/>
    <w:basedOn w:val="a"/>
    <w:qFormat/>
    <w:pPr>
      <w:tabs>
        <w:tab w:val="right" w:leader="dot" w:pos="9009"/>
      </w:tabs>
    </w:pPr>
    <w:rPr>
      <w:rFonts w:ascii="Arial" w:eastAsia="宋体" w:hAnsi="Arial" w:cs="Times New Roman"/>
      <w:sz w:val="28"/>
      <w:szCs w:val="24"/>
    </w:rPr>
  </w:style>
  <w:style w:type="paragraph" w:customStyle="1" w:styleId="378020">
    <w:name w:val="样式 标题 3 + (中文) 黑体 小四 非加粗 段前: 7.8 磅 段后: 0 磅 行距: 固定值 20 磅"/>
    <w:basedOn w:val="3"/>
    <w:qFormat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10">
    <w:name w:val="列表段落1"/>
    <w:basedOn w:val="a"/>
    <w:uiPriority w:val="34"/>
    <w:qFormat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8502A-9D3A-4742-83C5-11443FA56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14</Pages>
  <Words>443</Words>
  <Characters>2531</Characters>
  <Application>Microsoft Office Word</Application>
  <DocSecurity>0</DocSecurity>
  <Lines>21</Lines>
  <Paragraphs>5</Paragraphs>
  <ScaleCrop>false</ScaleCrop>
  <Company>Microsoft</Company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姚洪兵</dc:creator>
  <cp:lastModifiedBy>李伟</cp:lastModifiedBy>
  <cp:revision>11</cp:revision>
  <dcterms:created xsi:type="dcterms:W3CDTF">2026-04-16T03:15:00Z</dcterms:created>
  <dcterms:modified xsi:type="dcterms:W3CDTF">2026-04-23T06:02:00Z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eyJoZGlkIjoiMTQzYTJiMDYzMzZkNWY3YjExMzE5ZGRjOTM5YmM3MjIiLCJ1c2VySWQiOiI1OTIzNjMwMjQifQ==</vt:lpwstr>
  </property>
  <property fmtid="{D5CDD505-2E9C-101B-9397-08002B2CF9AE}" pid="3" name="KSOProductBuildVer">
    <vt:lpwstr>2052-12.1.0.25865</vt:lpwstr>
  </property>
  <property fmtid="{D5CDD505-2E9C-101B-9397-08002B2CF9AE}" pid="4" name="ICV">
    <vt:lpwstr>638278A91B6247A3A14F33886A0DB3EB_13</vt:lpwstr>
  </property>
</Properties>
</file>