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6A98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48"/>
          <w:szCs w:val="48"/>
        </w:rPr>
      </w:pPr>
      <w:bookmarkStart w:id="0" w:name="OLE_LINK12"/>
      <w:r>
        <w:rPr>
          <w:rFonts w:hint="eastAsia" w:ascii="宋体" w:hAnsi="宋体" w:cs="宋体"/>
          <w:b/>
          <w:bCs/>
          <w:sz w:val="48"/>
          <w:szCs w:val="48"/>
        </w:rPr>
        <w:t>四川宏达股份有限公司</w:t>
      </w:r>
    </w:p>
    <w:p w14:paraId="4E378EFD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耐酸瓷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填料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采购</w:t>
      </w:r>
    </w:p>
    <w:bookmarkEnd w:id="0"/>
    <w:p w14:paraId="298B9F56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21AA55A2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7C44E2B0">
      <w:pPr>
        <w:pStyle w:val="11"/>
        <w:rPr>
          <w:rFonts w:asciiTheme="minorEastAsia" w:hAnsiTheme="minorEastAsia"/>
          <w:b/>
          <w:kern w:val="0"/>
          <w:sz w:val="72"/>
          <w:szCs w:val="72"/>
        </w:rPr>
      </w:pPr>
    </w:p>
    <w:p w14:paraId="7532B242"/>
    <w:p w14:paraId="365CED34">
      <w:pPr>
        <w:pStyle w:val="11"/>
      </w:pPr>
    </w:p>
    <w:p w14:paraId="18FCC705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4A1CD955">
      <w:pPr>
        <w:pStyle w:val="5"/>
        <w:ind w:firstLine="643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</w:p>
    <w:p w14:paraId="10DAB6AB">
      <w:pPr>
        <w:pStyle w:val="5"/>
        <w:ind w:firstLine="643"/>
        <w:jc w:val="center"/>
        <w:rPr>
          <w:rFonts w:eastAsia="黑体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</w:t>
      </w:r>
      <w:r>
        <w:rPr>
          <w:rFonts w:ascii="黑体" w:hAnsi="黑体" w:eastAsia="黑体" w:cs="宋体"/>
          <w:b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YS-GKBX-2026-HW67</w:t>
      </w:r>
    </w:p>
    <w:p w14:paraId="58082BE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5D1737FD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0479F066">
      <w:pPr>
        <w:jc w:val="center"/>
        <w:rPr>
          <w:rFonts w:cs="黑体" w:asciiTheme="minorEastAsia" w:hAnsiTheme="minorEastAsia"/>
          <w:lang w:val="zh-CN"/>
        </w:rPr>
      </w:pPr>
    </w:p>
    <w:p w14:paraId="68C94DC9">
      <w:pPr>
        <w:jc w:val="center"/>
        <w:rPr>
          <w:rFonts w:cs="黑体" w:asciiTheme="minorEastAsia" w:hAnsiTheme="minorEastAsia"/>
          <w:lang w:val="zh-CN"/>
        </w:rPr>
      </w:pPr>
    </w:p>
    <w:p w14:paraId="7EB8E0BD">
      <w:pPr>
        <w:jc w:val="center"/>
        <w:rPr>
          <w:rFonts w:cs="黑体" w:asciiTheme="minorEastAsia" w:hAnsiTheme="minorEastAsia"/>
          <w:lang w:val="zh-CN"/>
        </w:rPr>
      </w:pPr>
    </w:p>
    <w:p w14:paraId="0D060A2B">
      <w:pPr>
        <w:jc w:val="center"/>
        <w:rPr>
          <w:rFonts w:cs="黑体" w:asciiTheme="minorEastAsia" w:hAnsiTheme="minorEastAsia"/>
          <w:lang w:val="zh-CN"/>
        </w:rPr>
      </w:pPr>
    </w:p>
    <w:p w14:paraId="71E33DC9">
      <w:pPr>
        <w:jc w:val="center"/>
        <w:rPr>
          <w:rFonts w:cs="黑体" w:asciiTheme="minorEastAsia" w:hAnsiTheme="minorEastAsia"/>
          <w:lang w:val="zh-CN"/>
        </w:rPr>
      </w:pPr>
    </w:p>
    <w:p w14:paraId="6A1CBFBF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61E16A44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37B38B9E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3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24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1239151D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44F0E9F3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 xml:space="preserve">  耐酸瓷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填料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比选文件</w:t>
      </w:r>
    </w:p>
    <w:p w14:paraId="19B10E3F">
      <w:pPr>
        <w:pStyle w:val="5"/>
        <w:ind w:firstLine="643"/>
        <w:jc w:val="center"/>
        <w:rPr>
          <w:rFonts w:eastAsia="黑体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                编号：YS-GKBX-2026-HW67</w:t>
      </w:r>
    </w:p>
    <w:p w14:paraId="1EB4389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35861446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bookmarkStart w:id="1" w:name="OLE_LINK1"/>
      <w:bookmarkStart w:id="2" w:name="OLE_LINK2"/>
      <w:bookmarkStart w:id="3" w:name="OLE_LINK5"/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四川宏达股份有限公司需采购一批</w:t>
      </w:r>
      <w:bookmarkEnd w:id="1"/>
      <w:bookmarkEnd w:id="2"/>
      <w:bookmarkEnd w:id="3"/>
      <w:r>
        <w:rPr>
          <w:rFonts w:hint="eastAsia" w:ascii="黑体" w:hAnsi="黑体" w:eastAsia="黑体" w:cs="宋体"/>
          <w:kern w:val="0"/>
          <w:sz w:val="28"/>
          <w:szCs w:val="28"/>
        </w:rPr>
        <w:t>耐酸瓷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填料等材料</w:t>
      </w:r>
      <w:r>
        <w:rPr>
          <w:rFonts w:hint="eastAsia" w:ascii="黑体" w:hAnsi="黑体" w:eastAsia="黑体" w:cs="宋体"/>
          <w:kern w:val="0"/>
          <w:sz w:val="28"/>
          <w:szCs w:val="28"/>
        </w:rPr>
        <w:t>，本着“公开、公平、公正”的原则，现对该批次耐酸瓷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填料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进行公开比选。欢迎贵公司前来报价，现将相关事项公告如下：</w:t>
      </w:r>
    </w:p>
    <w:p w14:paraId="40F73DC4">
      <w:pPr>
        <w:numPr>
          <w:ilvl w:val="0"/>
          <w:numId w:val="1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标的物：耐酸瓷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填料</w:t>
      </w:r>
    </w:p>
    <w:p w14:paraId="57B33571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52CA4F9A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06AAB26B">
      <w:pPr>
        <w:pStyle w:val="13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标的物要求：</w:t>
      </w:r>
    </w:p>
    <w:p w14:paraId="30CEA797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1.1工艺条件</w:t>
      </w:r>
    </w:p>
    <w:tbl>
      <w:tblPr>
        <w:tblStyle w:val="1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7"/>
        <w:gridCol w:w="4484"/>
        <w:gridCol w:w="1561"/>
      </w:tblGrid>
      <w:tr w14:paraId="23A71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77" w:type="dxa"/>
            <w:noWrap/>
            <w:vAlign w:val="center"/>
          </w:tcPr>
          <w:p w14:paraId="6232AA3D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bookmarkStart w:id="4" w:name="_Hlk208324771"/>
            <w:r>
              <w:rPr>
                <w:rFonts w:hint="eastAsia" w:ascii="黑体" w:hAnsi="黑体" w:eastAsia="黑体" w:cs="黑体"/>
                <w:sz w:val="28"/>
                <w:szCs w:val="28"/>
              </w:rPr>
              <w:t>材料名称</w:t>
            </w:r>
          </w:p>
        </w:tc>
        <w:tc>
          <w:tcPr>
            <w:tcW w:w="4484" w:type="dxa"/>
            <w:noWrap/>
            <w:vAlign w:val="center"/>
          </w:tcPr>
          <w:p w14:paraId="0A2BE5D6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规格型号</w:t>
            </w:r>
          </w:p>
        </w:tc>
        <w:tc>
          <w:tcPr>
            <w:tcW w:w="1561" w:type="dxa"/>
            <w:vAlign w:val="center"/>
          </w:tcPr>
          <w:p w14:paraId="2C4BF694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数量</w:t>
            </w:r>
          </w:p>
        </w:tc>
      </w:tr>
      <w:tr w14:paraId="7505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77" w:type="dxa"/>
            <w:noWrap/>
          </w:tcPr>
          <w:p w14:paraId="054A2B78">
            <w:pPr>
              <w:snapToGrid w:val="0"/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七孔环</w:t>
            </w:r>
          </w:p>
        </w:tc>
        <w:tc>
          <w:tcPr>
            <w:tcW w:w="4484" w:type="dxa"/>
            <w:noWrap/>
          </w:tcPr>
          <w:p w14:paraId="6E89FF91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220*220*120 耐酸瓷</w:t>
            </w:r>
          </w:p>
        </w:tc>
        <w:tc>
          <w:tcPr>
            <w:tcW w:w="1561" w:type="dxa"/>
          </w:tcPr>
          <w:p w14:paraId="4998A874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12m³</w:t>
            </w:r>
          </w:p>
        </w:tc>
      </w:tr>
      <w:tr w14:paraId="7FB0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7" w:type="dxa"/>
            <w:noWrap/>
          </w:tcPr>
          <w:p w14:paraId="20B70138">
            <w:pPr>
              <w:snapToGrid w:val="0"/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陶瓷规整填料（波纹填料）</w:t>
            </w:r>
          </w:p>
        </w:tc>
        <w:tc>
          <w:tcPr>
            <w:tcW w:w="4484" w:type="dxa"/>
            <w:noWrap/>
          </w:tcPr>
          <w:p w14:paraId="78530EFB">
            <w:pPr>
              <w:snapToGrid w:val="0"/>
              <w:spacing w:line="400" w:lineRule="exact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φ4400  h=1500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125Y 材质：耐酸瓷</w:t>
            </w:r>
          </w:p>
        </w:tc>
        <w:tc>
          <w:tcPr>
            <w:tcW w:w="1561" w:type="dxa"/>
          </w:tcPr>
          <w:p w14:paraId="42046B90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3套</w:t>
            </w:r>
          </w:p>
        </w:tc>
      </w:tr>
      <w:tr w14:paraId="647F2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7" w:type="dxa"/>
            <w:noWrap/>
          </w:tcPr>
          <w:p w14:paraId="155F5A3D">
            <w:pPr>
              <w:snapToGrid w:val="0"/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陶瓷规整填料（波纹填料）</w:t>
            </w:r>
          </w:p>
        </w:tc>
        <w:tc>
          <w:tcPr>
            <w:tcW w:w="4484" w:type="dxa"/>
            <w:noWrap/>
          </w:tcPr>
          <w:p w14:paraId="45BC43C5">
            <w:pPr>
              <w:snapToGrid w:val="0"/>
              <w:spacing w:line="400" w:lineRule="exact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φ4400  h=3050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150Y 材质：耐酸瓷</w:t>
            </w:r>
          </w:p>
        </w:tc>
        <w:tc>
          <w:tcPr>
            <w:tcW w:w="1561" w:type="dxa"/>
          </w:tcPr>
          <w:p w14:paraId="13D4B244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3套</w:t>
            </w:r>
          </w:p>
        </w:tc>
      </w:tr>
      <w:tr w14:paraId="1B4AB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7" w:type="dxa"/>
            <w:noWrap/>
          </w:tcPr>
          <w:p w14:paraId="38419689">
            <w:pPr>
              <w:snapToGrid w:val="0"/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阶梯环</w:t>
            </w:r>
          </w:p>
        </w:tc>
        <w:tc>
          <w:tcPr>
            <w:tcW w:w="4484" w:type="dxa"/>
            <w:noWrap/>
          </w:tcPr>
          <w:p w14:paraId="77CA0E22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φ50 材质：耐酸瓷</w:t>
            </w:r>
          </w:p>
        </w:tc>
        <w:tc>
          <w:tcPr>
            <w:tcW w:w="1561" w:type="dxa"/>
          </w:tcPr>
          <w:p w14:paraId="3DF0782D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24m³</w:t>
            </w:r>
          </w:p>
        </w:tc>
      </w:tr>
      <w:bookmarkEnd w:id="4"/>
    </w:tbl>
    <w:p w14:paraId="28DA99A3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</w:p>
    <w:p w14:paraId="27D2F7B0">
      <w:pPr>
        <w:pStyle w:val="12"/>
        <w:widowControl/>
        <w:shd w:val="clear" w:color="auto" w:fill="FFFFFF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1.2技术要求：</w:t>
      </w:r>
      <w:bookmarkStart w:id="5" w:name="OLE_LINK14"/>
      <w:bookmarkStart w:id="6" w:name="OLE_LINK13"/>
      <w:r>
        <w:rPr>
          <w:rFonts w:hint="eastAsia" w:ascii="黑体" w:hAnsi="黑体" w:eastAsia="黑体" w:cs="黑体"/>
          <w:sz w:val="28"/>
          <w:szCs w:val="28"/>
        </w:rPr>
        <w:t>符合国家行业标准</w:t>
      </w:r>
      <w:bookmarkEnd w:id="5"/>
      <w:bookmarkEnd w:id="6"/>
      <w:r>
        <w:rPr>
          <w:rFonts w:hint="eastAsia" w:ascii="黑体" w:hAnsi="黑体" w:eastAsia="黑体" w:cs="黑体"/>
          <w:sz w:val="28"/>
          <w:szCs w:val="28"/>
        </w:rPr>
        <w:t>且满足买方使用要求。</w:t>
      </w:r>
    </w:p>
    <w:p w14:paraId="2489F396">
      <w:pPr>
        <w:numPr>
          <w:ilvl w:val="0"/>
          <w:numId w:val="2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交货地点：四川宏达股份有限公司什邡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有色金属分公司</w:t>
      </w:r>
      <w:r>
        <w:rPr>
          <w:rFonts w:hint="eastAsia" w:ascii="黑体" w:hAnsi="黑体" w:eastAsia="黑体" w:cs="宋体"/>
          <w:kern w:val="0"/>
          <w:sz w:val="28"/>
          <w:szCs w:val="28"/>
        </w:rPr>
        <w:t>（什邡市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师古镇</w:t>
      </w:r>
      <w:r>
        <w:rPr>
          <w:rFonts w:hint="eastAsia" w:ascii="黑体" w:hAnsi="黑体" w:eastAsia="黑体" w:cs="宋体"/>
          <w:kern w:val="0"/>
          <w:sz w:val="28"/>
          <w:szCs w:val="28"/>
        </w:rPr>
        <w:t>）。</w:t>
      </w:r>
    </w:p>
    <w:p w14:paraId="6463D626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3.交货期：</w:t>
      </w:r>
      <w:r>
        <w:rPr>
          <w:rFonts w:hint="eastAsia" w:ascii="黑体" w:hAnsi="黑体" w:eastAsia="黑体" w:cs="Times New Roman"/>
          <w:sz w:val="28"/>
          <w:szCs w:val="28"/>
        </w:rPr>
        <w:t>合同生效之日起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2CB3B168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4.付款方式及发票： </w:t>
      </w:r>
    </w:p>
    <w:p w14:paraId="1A4E99D3">
      <w:pPr>
        <w:widowControl/>
        <w:shd w:val="clear" w:color="auto" w:fill="FFFFFF"/>
        <w:spacing w:line="400" w:lineRule="exact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付款方式：先货后款。</w:t>
      </w:r>
    </w:p>
    <w:p w14:paraId="38F1D5D9">
      <w:pPr>
        <w:spacing w:line="42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一票制，供应商开具全额增值税专用发票，税率1</w:t>
      </w:r>
      <w:r>
        <w:rPr>
          <w:rFonts w:ascii="黑体" w:hAnsi="黑体" w:eastAsia="黑体" w:cs="宋体"/>
          <w:kern w:val="0"/>
          <w:sz w:val="28"/>
          <w:szCs w:val="28"/>
        </w:rPr>
        <w:t>3%</w:t>
      </w:r>
      <w:r>
        <w:rPr>
          <w:rFonts w:hint="eastAsia" w:ascii="黑体" w:hAnsi="黑体" w:eastAsia="黑体" w:cs="宋体"/>
          <w:kern w:val="0"/>
          <w:sz w:val="28"/>
          <w:szCs w:val="28"/>
        </w:rPr>
        <w:t>。</w:t>
      </w:r>
    </w:p>
    <w:p w14:paraId="74FD58B1">
      <w:pPr>
        <w:numPr>
          <w:ilvl w:val="0"/>
          <w:numId w:val="3"/>
        </w:num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比选文件的获取</w:t>
      </w:r>
    </w:p>
    <w:p w14:paraId="6023537E">
      <w:p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获取方式为：自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 xml:space="preserve">年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 xml:space="preserve">月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26</w:t>
      </w:r>
      <w:r>
        <w:rPr>
          <w:rFonts w:hint="eastAsia" w:ascii="黑体" w:hAnsi="黑体" w:eastAsia="黑体" w:cs="黑体"/>
          <w:sz w:val="28"/>
          <w:szCs w:val="28"/>
        </w:rPr>
        <w:t>日 00 时 00 分至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 xml:space="preserve">年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sz w:val="28"/>
          <w:szCs w:val="28"/>
        </w:rPr>
        <w:t>月 3日 1</w:t>
      </w:r>
      <w:r>
        <w:rPr>
          <w:rFonts w:ascii="黑体" w:hAnsi="黑体" w:eastAsia="黑体" w:cs="黑体"/>
          <w:sz w:val="28"/>
          <w:szCs w:val="28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 xml:space="preserve">时 0分通过四川宏达股份有限公司集采中心招投标平台(以下简称“ 宏达股份集采平台”）（http://jc.sichuanhongda.com/）进行注册并登录后参与投标并下载比选文件。 </w:t>
      </w:r>
    </w:p>
    <w:p w14:paraId="497B760E">
      <w:pPr>
        <w:numPr>
          <w:ilvl w:val="0"/>
          <w:numId w:val="3"/>
        </w:num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响应性文件的递交</w:t>
      </w:r>
    </w:p>
    <w:p w14:paraId="415CCB6F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递交截止时间：202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仿宋_GB2312"/>
          <w:sz w:val="28"/>
          <w:szCs w:val="28"/>
        </w:rPr>
        <w:t xml:space="preserve">年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仿宋_GB2312"/>
          <w:sz w:val="28"/>
          <w:szCs w:val="28"/>
        </w:rPr>
        <w:t>月 3日 1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仿宋_GB2312"/>
          <w:sz w:val="28"/>
          <w:szCs w:val="28"/>
        </w:rPr>
        <w:t xml:space="preserve"> 时 0分。</w:t>
      </w:r>
    </w:p>
    <w:p w14:paraId="7B69E8BC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比选申请人按本比选文件第三章响应性文件格式制作报价文件，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1711F69A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8.响应性文件的要求</w:t>
      </w:r>
    </w:p>
    <w:p w14:paraId="4070355E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 比选申请人需提供</w:t>
      </w:r>
      <w:bookmarkStart w:id="7" w:name="OLE_LINK4"/>
      <w:bookmarkStart w:id="8" w:name="OLE_LINK3"/>
      <w:r>
        <w:rPr>
          <w:rFonts w:hint="eastAsia" w:ascii="黑体" w:hAnsi="黑体" w:eastAsia="黑体" w:cs="仿宋_GB2312"/>
          <w:sz w:val="28"/>
          <w:szCs w:val="28"/>
        </w:rPr>
        <w:t>营业执照</w:t>
      </w:r>
      <w:bookmarkEnd w:id="7"/>
      <w:bookmarkEnd w:id="8"/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44D7EA60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9.</w:t>
      </w:r>
      <w:r>
        <w:rPr>
          <w:rFonts w:hint="eastAsia" w:ascii="黑体" w:hAnsi="黑体" w:eastAsia="黑体" w:cs="Times New Roman"/>
          <w:sz w:val="28"/>
          <w:szCs w:val="28"/>
        </w:rPr>
        <w:t>比选时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以总</w:t>
      </w:r>
      <w:r>
        <w:rPr>
          <w:rFonts w:hint="eastAsia" w:ascii="黑体" w:hAnsi="黑体" w:eastAsia="黑体" w:cs="Times New Roman"/>
          <w:sz w:val="28"/>
          <w:szCs w:val="28"/>
        </w:rPr>
        <w:t>价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最低价</w:t>
      </w:r>
      <w:r>
        <w:rPr>
          <w:rFonts w:hint="eastAsia" w:ascii="黑体" w:hAnsi="黑体" w:eastAsia="黑体" w:cs="Times New Roman"/>
          <w:sz w:val="28"/>
          <w:szCs w:val="28"/>
        </w:rPr>
        <w:t>中选，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评审时</w:t>
      </w:r>
      <w:r>
        <w:rPr>
          <w:rFonts w:hint="eastAsia" w:ascii="黑体" w:hAnsi="黑体" w:eastAsia="黑体" w:cs="Times New Roman"/>
          <w:sz w:val="28"/>
          <w:szCs w:val="28"/>
        </w:rPr>
        <w:t>不在进行二次议价。</w:t>
      </w:r>
    </w:p>
    <w:p w14:paraId="4117FA8D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10.验收方式：</w:t>
      </w:r>
    </w:p>
    <w:p w14:paraId="1712E747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</w:rPr>
        <w:t>比选人按比选文件或合同约定对标的物外观质量、规格型号、数量等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481EABC4">
      <w:pPr>
        <w:numPr>
          <w:ilvl w:val="0"/>
          <w:numId w:val="4"/>
        </w:num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交送报价文件前，供应商方可自愿前来我公司进行实地考查、技术交流或咨询。</w:t>
      </w:r>
    </w:p>
    <w:p w14:paraId="00EFEF08">
      <w:pPr>
        <w:numPr>
          <w:numId w:val="0"/>
        </w:num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技术联系人：高义其13980113690</w:t>
      </w:r>
    </w:p>
    <w:p w14:paraId="3556A8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联系人：曾伟13890211318</w:t>
      </w:r>
    </w:p>
    <w:p w14:paraId="239B83A5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         </w:t>
      </w:r>
    </w:p>
    <w:p w14:paraId="700A911B">
      <w:pPr>
        <w:pStyle w:val="5"/>
        <w:ind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35464429">
      <w:pPr>
        <w:rPr>
          <w:rFonts w:ascii="黑体" w:hAnsi="黑体" w:eastAsia="黑体" w:cs="宋体"/>
          <w:kern w:val="0"/>
          <w:sz w:val="28"/>
          <w:szCs w:val="28"/>
        </w:rPr>
      </w:pPr>
    </w:p>
    <w:p w14:paraId="1250A036">
      <w:pPr>
        <w:pStyle w:val="5"/>
      </w:pPr>
    </w:p>
    <w:p w14:paraId="33FA3EA4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3064A221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24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E5D24CD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A49271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1279BE3">
      <w:pPr>
        <w:pStyle w:val="50"/>
      </w:pPr>
    </w:p>
    <w:p w14:paraId="7B8FC4D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BBD41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CB56D8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83FCA7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4CE369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619F17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68DBFD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D9B96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5AB79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F05292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47DAF5F">
      <w:pPr>
        <w:ind w:firstLine="4337" w:firstLineChars="1200"/>
        <w:rPr>
          <w:rFonts w:ascii="宋体" w:hAnsi="宋体"/>
          <w:b/>
          <w:bCs/>
          <w:sz w:val="36"/>
          <w:szCs w:val="36"/>
        </w:rPr>
      </w:pPr>
      <w:bookmarkStart w:id="9" w:name="_Toc275014947"/>
      <w:bookmarkStart w:id="10" w:name="_Toc303149804"/>
      <w:bookmarkStart w:id="11" w:name="_Toc238797630"/>
      <w:bookmarkStart w:id="12" w:name="_Toc16684"/>
      <w:bookmarkStart w:id="13" w:name="_Toc238552273"/>
      <w:bookmarkStart w:id="14" w:name="_Toc274596702"/>
      <w:bookmarkStart w:id="15" w:name="_Toc275019836"/>
      <w:bookmarkStart w:id="16" w:name="_Toc275019290"/>
      <w:bookmarkStart w:id="17" w:name="_Toc274236999"/>
      <w:bookmarkStart w:id="18" w:name="_Hlk155791057"/>
      <w:bookmarkStart w:id="19" w:name="_Toc268793030"/>
      <w:bookmarkStart w:id="20" w:name="_Toc275019684"/>
      <w:bookmarkStart w:id="21" w:name="_Toc269113527"/>
      <w:bookmarkStart w:id="22" w:name="_Toc318986166"/>
    </w:p>
    <w:p w14:paraId="68F5A717">
      <w:pPr>
        <w:ind w:firstLine="4337" w:firstLineChars="1200"/>
        <w:rPr>
          <w:rFonts w:ascii="宋体" w:hAnsi="宋体"/>
          <w:b/>
          <w:bCs/>
          <w:sz w:val="36"/>
          <w:szCs w:val="36"/>
        </w:rPr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21590CA0">
      <w:pPr>
        <w:ind w:firstLine="4480" w:firstLineChars="1400"/>
        <w:jc w:val="both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第三章</w:t>
      </w:r>
    </w:p>
    <w:p w14:paraId="4212EA69">
      <w:pPr>
        <w:ind w:firstLine="640" w:firstLineChars="200"/>
        <w:jc w:val="center"/>
        <w:rPr>
          <w:rFonts w:ascii="黑体" w:hAnsi="宋体" w:eastAsia="黑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报价</w:t>
      </w:r>
      <w:r>
        <w:rPr>
          <w:rFonts w:hint="eastAsia" w:ascii="黑体" w:hAnsi="宋体" w:eastAsia="黑体"/>
          <w:sz w:val="32"/>
          <w:szCs w:val="32"/>
          <w:lang w:val="zh-CN"/>
        </w:rPr>
        <w:t>文件格式</w:t>
      </w:r>
    </w:p>
    <w:p w14:paraId="126D238A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2FFBB90E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</w:rPr>
        <w:t>耐酸瓷</w:t>
      </w: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填料</w:t>
      </w:r>
      <w:r>
        <w:rPr>
          <w:rFonts w:hint="eastAsia" w:ascii="黑体" w:hAnsi="黑体" w:eastAsia="黑体" w:cs="宋体"/>
          <w:sz w:val="40"/>
          <w:szCs w:val="40"/>
        </w:rPr>
        <w:t>采购</w:t>
      </w:r>
    </w:p>
    <w:p w14:paraId="1EB0D11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4AD2F907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731DA110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652A50E5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  <w:lang w:val="en-US" w:eastAsia="zh-CN"/>
        </w:rPr>
        <w:t xml:space="preserve">  </w:t>
      </w:r>
      <w:r>
        <w:rPr>
          <w:rFonts w:hint="eastAsia" w:ascii="楷体_GB2312" w:eastAsia="楷体_GB2312"/>
          <w:sz w:val="72"/>
          <w:szCs w:val="72"/>
        </w:rPr>
        <w:t>响应性文件</w:t>
      </w:r>
    </w:p>
    <w:p w14:paraId="4A279CFE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4A2959B9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74406F3F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4B1FD538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2FCCABCB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2E0FF76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71B7C03">
      <w:pPr>
        <w:spacing w:line="440" w:lineRule="exact"/>
        <w:ind w:firstLine="1440" w:firstLineChars="400"/>
        <w:jc w:val="left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供应商名称：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36"/>
          <w:szCs w:val="36"/>
        </w:rPr>
        <w:t>（盖单位章）</w:t>
      </w:r>
    </w:p>
    <w:p w14:paraId="6E0C4632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F6255D4">
      <w:pPr>
        <w:ind w:firstLine="1285" w:firstLineChars="400"/>
        <w:rPr>
          <w:rFonts w:ascii="新宋体" w:hAnsi="新宋体" w:eastAsia="楷体_GB2312" w:cs="新宋体"/>
          <w:b/>
          <w:sz w:val="32"/>
          <w:u w:val="single"/>
        </w:rPr>
      </w:pPr>
    </w:p>
    <w:p w14:paraId="3C872C07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8189285">
      <w:pPr>
        <w:spacing w:line="560" w:lineRule="exact"/>
        <w:ind w:firstLine="562" w:firstLineChars="200"/>
        <w:rPr>
          <w:rFonts w:asciiTheme="minorEastAsia" w:hAnsiTheme="minorEastAsia"/>
          <w:szCs w:val="21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</w:p>
    <w:p w14:paraId="2A7797EB">
      <w:pPr>
        <w:spacing w:line="360" w:lineRule="auto"/>
        <w:ind w:firstLine="480" w:firstLineChars="200"/>
        <w:rPr>
          <w:rFonts w:ascii="宋体" w:hAnsi="宋体"/>
          <w:sz w:val="24"/>
        </w:rPr>
      </w:pPr>
    </w:p>
    <w:p w14:paraId="1351E57F"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一、营业执照</w:t>
      </w:r>
    </w:p>
    <w:p w14:paraId="6A34ED0F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4C35F231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sz w:val="24"/>
        </w:rPr>
        <w:t>营业执照复印件盖章。</w:t>
      </w:r>
    </w:p>
    <w:p w14:paraId="108FB7EE">
      <w:pPr>
        <w:rPr>
          <w:rFonts w:ascii="宋体" w:hAnsi="宋体" w:eastAsia="宋体"/>
          <w:b/>
        </w:rPr>
      </w:pPr>
    </w:p>
    <w:p w14:paraId="3F2F788D">
      <w:pPr>
        <w:pStyle w:val="51"/>
        <w:spacing w:line="360" w:lineRule="auto"/>
        <w:ind w:firstLine="48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二、报价表</w:t>
      </w:r>
    </w:p>
    <w:p w14:paraId="449A38DE">
      <w:pPr>
        <w:pStyle w:val="5"/>
        <w:ind w:firstLine="0" w:firstLineChars="0"/>
        <w:jc w:val="lef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</w:p>
    <w:tbl>
      <w:tblPr>
        <w:tblStyle w:val="17"/>
        <w:tblW w:w="14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968"/>
        <w:gridCol w:w="4216"/>
        <w:gridCol w:w="1107"/>
        <w:gridCol w:w="1189"/>
        <w:gridCol w:w="1811"/>
        <w:gridCol w:w="2137"/>
      </w:tblGrid>
      <w:tr w14:paraId="34F7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7" w:type="dxa"/>
            <w:noWrap/>
            <w:vAlign w:val="center"/>
          </w:tcPr>
          <w:p w14:paraId="4726868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2968" w:type="dxa"/>
            <w:noWrap/>
            <w:vAlign w:val="center"/>
          </w:tcPr>
          <w:p w14:paraId="44242B7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材料名称</w:t>
            </w:r>
          </w:p>
        </w:tc>
        <w:tc>
          <w:tcPr>
            <w:tcW w:w="4216" w:type="dxa"/>
            <w:noWrap/>
            <w:vAlign w:val="center"/>
          </w:tcPr>
          <w:p w14:paraId="56C427F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107" w:type="dxa"/>
            <w:vAlign w:val="center"/>
          </w:tcPr>
          <w:p w14:paraId="55FA123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189" w:type="dxa"/>
            <w:vAlign w:val="center"/>
          </w:tcPr>
          <w:p w14:paraId="769F225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1811" w:type="dxa"/>
            <w:vAlign w:val="center"/>
          </w:tcPr>
          <w:p w14:paraId="0816D1A8">
            <w:pPr>
              <w:widowControl/>
              <w:jc w:val="both"/>
              <w:textAlignment w:val="center"/>
              <w:rPr>
                <w:rFonts w:hint="default" w:ascii="宋体" w:hAnsi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到厂含税单价（元）</w:t>
            </w:r>
          </w:p>
        </w:tc>
        <w:tc>
          <w:tcPr>
            <w:tcW w:w="2137" w:type="dxa"/>
            <w:vAlign w:val="center"/>
          </w:tcPr>
          <w:p w14:paraId="7BDCAA97">
            <w:pPr>
              <w:widowControl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到厂合计含税金额（元）</w:t>
            </w:r>
          </w:p>
        </w:tc>
      </w:tr>
      <w:tr w14:paraId="4F031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7" w:type="dxa"/>
            <w:noWrap/>
          </w:tcPr>
          <w:p w14:paraId="47210758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68" w:type="dxa"/>
            <w:noWrap/>
          </w:tcPr>
          <w:p w14:paraId="519A2E06">
            <w:pPr>
              <w:snapToGrid w:val="0"/>
              <w:spacing w:line="40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七孔环</w:t>
            </w:r>
          </w:p>
        </w:tc>
        <w:tc>
          <w:tcPr>
            <w:tcW w:w="4216" w:type="dxa"/>
            <w:noWrap/>
          </w:tcPr>
          <w:p w14:paraId="1DAE53D0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220*220*120 耐酸瓷</w:t>
            </w:r>
          </w:p>
        </w:tc>
        <w:tc>
          <w:tcPr>
            <w:tcW w:w="1107" w:type="dxa"/>
          </w:tcPr>
          <w:p w14:paraId="1287C859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89" w:type="dxa"/>
          </w:tcPr>
          <w:p w14:paraId="308B5566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m³</w:t>
            </w:r>
          </w:p>
        </w:tc>
        <w:tc>
          <w:tcPr>
            <w:tcW w:w="1811" w:type="dxa"/>
          </w:tcPr>
          <w:p w14:paraId="315C17CB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 w14:paraId="7855BC08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6EDEE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noWrap/>
          </w:tcPr>
          <w:p w14:paraId="660B4DE2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68" w:type="dxa"/>
            <w:noWrap/>
          </w:tcPr>
          <w:p w14:paraId="113CF300">
            <w:pPr>
              <w:snapToGrid w:val="0"/>
              <w:spacing w:line="40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陶瓷规整填料（波纹填料）</w:t>
            </w:r>
          </w:p>
        </w:tc>
        <w:tc>
          <w:tcPr>
            <w:tcW w:w="4216" w:type="dxa"/>
            <w:noWrap/>
          </w:tcPr>
          <w:p w14:paraId="7734E445">
            <w:pPr>
              <w:snapToGrid w:val="0"/>
              <w:spacing w:line="400" w:lineRule="exact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φ4400  h=1500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125Y 材质：耐酸瓷</w:t>
            </w:r>
          </w:p>
        </w:tc>
        <w:tc>
          <w:tcPr>
            <w:tcW w:w="1107" w:type="dxa"/>
          </w:tcPr>
          <w:p w14:paraId="646A9FC8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3套</w:t>
            </w:r>
          </w:p>
        </w:tc>
        <w:tc>
          <w:tcPr>
            <w:tcW w:w="1189" w:type="dxa"/>
          </w:tcPr>
          <w:p w14:paraId="665DE805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811" w:type="dxa"/>
          </w:tcPr>
          <w:p w14:paraId="5F12DAF2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 w14:paraId="6009D770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299E5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noWrap/>
          </w:tcPr>
          <w:p w14:paraId="3C520E67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68" w:type="dxa"/>
            <w:noWrap/>
          </w:tcPr>
          <w:p w14:paraId="75784D13">
            <w:pPr>
              <w:snapToGrid w:val="0"/>
              <w:spacing w:line="40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陶瓷规整填料（波纹填料）</w:t>
            </w:r>
          </w:p>
        </w:tc>
        <w:tc>
          <w:tcPr>
            <w:tcW w:w="4216" w:type="dxa"/>
            <w:noWrap/>
          </w:tcPr>
          <w:p w14:paraId="64A3ADB8">
            <w:pPr>
              <w:snapToGrid w:val="0"/>
              <w:spacing w:line="400" w:lineRule="exact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φ4400  h=3050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150Y 材质：耐酸瓷</w:t>
            </w:r>
          </w:p>
        </w:tc>
        <w:tc>
          <w:tcPr>
            <w:tcW w:w="1107" w:type="dxa"/>
          </w:tcPr>
          <w:p w14:paraId="77D2278A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3套</w:t>
            </w:r>
          </w:p>
        </w:tc>
        <w:tc>
          <w:tcPr>
            <w:tcW w:w="1189" w:type="dxa"/>
          </w:tcPr>
          <w:p w14:paraId="4455FA1A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811" w:type="dxa"/>
          </w:tcPr>
          <w:p w14:paraId="2B3FA974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 w14:paraId="3A692AED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7F0B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noWrap/>
          </w:tcPr>
          <w:p w14:paraId="43672415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68" w:type="dxa"/>
            <w:noWrap/>
          </w:tcPr>
          <w:p w14:paraId="27ABA22B">
            <w:pPr>
              <w:snapToGrid w:val="0"/>
              <w:spacing w:line="40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阶梯环</w:t>
            </w:r>
          </w:p>
        </w:tc>
        <w:tc>
          <w:tcPr>
            <w:tcW w:w="4216" w:type="dxa"/>
            <w:noWrap/>
          </w:tcPr>
          <w:p w14:paraId="3042B8EC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φ50 材质：耐酸瓷</w:t>
            </w:r>
          </w:p>
        </w:tc>
        <w:tc>
          <w:tcPr>
            <w:tcW w:w="1107" w:type="dxa"/>
          </w:tcPr>
          <w:p w14:paraId="043B90A4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89" w:type="dxa"/>
          </w:tcPr>
          <w:p w14:paraId="1F0F978B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m³</w:t>
            </w:r>
          </w:p>
        </w:tc>
        <w:tc>
          <w:tcPr>
            <w:tcW w:w="1811" w:type="dxa"/>
          </w:tcPr>
          <w:p w14:paraId="591527F2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 w14:paraId="75C659F0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</w:tbl>
    <w:p w14:paraId="7EA1934A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/>
          <w:sz w:val="20"/>
          <w:szCs w:val="20"/>
        </w:rPr>
        <w:t xml:space="preserve">      </w:t>
      </w:r>
      <w:r>
        <w:rPr>
          <w:rFonts w:hint="eastAsia"/>
        </w:rPr>
        <w:t xml:space="preserve">                                               </w:t>
      </w:r>
    </w:p>
    <w:p w14:paraId="489D231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    （</w:t>
      </w:r>
      <w:r>
        <w:rPr>
          <w:rFonts w:hint="eastAsia" w:ascii="宋体" w:hAnsi="宋体"/>
          <w:szCs w:val="21"/>
        </w:rPr>
        <w:t xml:space="preserve">加盖单位公章）：  </w:t>
      </w:r>
    </w:p>
    <w:p w14:paraId="2C1E8C0A">
      <w:pPr>
        <w:pStyle w:val="36"/>
        <w:spacing w:before="120" w:line="500" w:lineRule="exact"/>
        <w:rPr>
          <w:rFonts w:hint="eastAsia"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>付款方式：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</w:t>
      </w:r>
    </w:p>
    <w:p w14:paraId="598592CB">
      <w:pPr>
        <w:pStyle w:val="36"/>
        <w:spacing w:before="120" w:line="500" w:lineRule="exact"/>
        <w:rPr>
          <w:rFonts w:hint="default" w:eastAsiaTheme="minorEastAsia" w:cstheme="minorBidi"/>
          <w:kern w:val="2"/>
          <w:sz w:val="21"/>
          <w:szCs w:val="21"/>
          <w:u w:val="single"/>
          <w:lang w:val="en-US" w:eastAsia="zh-CN"/>
        </w:rPr>
      </w:pPr>
      <w:r>
        <w:rPr>
          <w:rFonts w:hint="eastAsia" w:eastAsiaTheme="minorEastAsia" w:cstheme="minorBidi"/>
          <w:kern w:val="2"/>
          <w:sz w:val="21"/>
          <w:szCs w:val="21"/>
          <w:lang w:val="en-US" w:eastAsia="zh-CN"/>
        </w:rPr>
        <w:t>发票：</w:t>
      </w:r>
      <w:r>
        <w:rPr>
          <w:rFonts w:hint="eastAsia" w:eastAsiaTheme="minorEastAsia" w:cstheme="minorBidi"/>
          <w:kern w:val="2"/>
          <w:sz w:val="21"/>
          <w:szCs w:val="21"/>
          <w:u w:val="single"/>
          <w:lang w:val="en-US" w:eastAsia="zh-CN"/>
        </w:rPr>
        <w:t xml:space="preserve">  开具全额增值税专用发票，税率13%。               </w:t>
      </w:r>
    </w:p>
    <w:p w14:paraId="3E9862CF">
      <w:pPr>
        <w:pStyle w:val="36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 xml:space="preserve">交货期： 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                                                                                                </w:t>
      </w:r>
    </w:p>
    <w:p w14:paraId="61EF7230">
      <w:pPr>
        <w:pStyle w:val="36"/>
        <w:spacing w:before="120" w:line="480" w:lineRule="exact"/>
        <w:rPr>
          <w:rFonts w:eastAsiaTheme="minorEastAsia" w:cstheme="minorBidi"/>
          <w:kern w:val="2"/>
          <w:sz w:val="21"/>
          <w:szCs w:val="21"/>
          <w:u w:val="single"/>
        </w:rPr>
      </w:pPr>
      <w:r>
        <w:rPr>
          <w:rFonts w:hint="eastAsia" w:eastAsiaTheme="minorEastAsia" w:cstheme="minorBidi"/>
          <w:kern w:val="2"/>
          <w:sz w:val="21"/>
          <w:szCs w:val="21"/>
        </w:rPr>
        <w:t>备注：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  <w:bookmarkStart w:id="23" w:name="_GoBack"/>
      <w:bookmarkEnd w:id="23"/>
    </w:p>
    <w:p w14:paraId="60C47F43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  <w:sectPr>
          <w:pgSz w:w="16838" w:h="11906" w:orient="landscape"/>
          <w:pgMar w:top="1191" w:right="1440" w:bottom="1191" w:left="144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eastAsiaTheme="minorEastAsia" w:cstheme="minorBidi"/>
          <w:kern w:val="2"/>
          <w:sz w:val="21"/>
          <w:szCs w:val="21"/>
        </w:rPr>
        <w:t>报价包含但不限于材料费、包装费、装车费、</w:t>
      </w:r>
      <w:r>
        <w:rPr>
          <w:rFonts w:hint="eastAsia" w:cstheme="minorBidi"/>
          <w:kern w:val="2"/>
          <w:sz w:val="21"/>
          <w:szCs w:val="21"/>
          <w:lang w:val="en-US" w:eastAsia="zh-CN"/>
        </w:rPr>
        <w:t>运输</w:t>
      </w:r>
      <w:r>
        <w:rPr>
          <w:rFonts w:hint="eastAsia" w:eastAsiaTheme="minorEastAsia" w:cstheme="minorBidi"/>
          <w:kern w:val="2"/>
          <w:sz w:val="21"/>
          <w:szCs w:val="21"/>
        </w:rPr>
        <w:t>费、保险费、税金等。</w:t>
      </w:r>
      <w:r>
        <w:rPr>
          <w:rFonts w:hint="eastAsia"/>
        </w:rPr>
        <w:t xml:space="preserve">    </w:t>
      </w:r>
      <w:r>
        <w:rPr>
          <w:rFonts w:hint="eastAsia" w:ascii="宋体" w:hAnsi="宋体"/>
          <w:szCs w:val="21"/>
        </w:rPr>
        <w:t xml:space="preserve">                   </w:t>
      </w:r>
    </w:p>
    <w:p w14:paraId="6B654103">
      <w:pPr>
        <w:tabs>
          <w:tab w:val="center" w:pos="4212"/>
          <w:tab w:val="left" w:pos="5173"/>
        </w:tabs>
        <w:jc w:val="left"/>
        <w:rPr>
          <w:rFonts w:ascii="宋体" w:hAnsi="宋体"/>
          <w:b/>
          <w:sz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/>
          <w:b/>
          <w:sz w:val="28"/>
        </w:rPr>
        <w:t>承 诺</w:t>
      </w:r>
    </w:p>
    <w:p w14:paraId="7ED20F4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5CEB763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四川宏达股份有限公司的耐酸瓷砖 </w:t>
      </w:r>
      <w:r>
        <w:rPr>
          <w:rFonts w:hint="eastAsia" w:ascii="宋体" w:hAnsi="宋体"/>
        </w:rPr>
        <w:t>投标，现郑重作出以下承诺：</w:t>
      </w:r>
    </w:p>
    <w:p w14:paraId="5CEB5CD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5BFA1037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63802234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431AD27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⑷我公司将严格遵守投标的各项法律法规和程序，若有违规行为，愿意承担相应法律责任。</w:t>
      </w:r>
    </w:p>
    <w:p w14:paraId="52A370D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⑸若中标，我公司将按照合同约定的时间、地点和方式交付物资，确保项目顺利推进。</w:t>
      </w:r>
    </w:p>
    <w:p w14:paraId="0D3E7C4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72488F2C">
      <w:pPr>
        <w:spacing w:line="360" w:lineRule="auto"/>
        <w:ind w:firstLine="420" w:firstLineChars="200"/>
        <w:rPr>
          <w:rFonts w:ascii="宋体" w:hAnsi="宋体"/>
        </w:rPr>
      </w:pPr>
    </w:p>
    <w:p w14:paraId="6D102626">
      <w:pPr>
        <w:spacing w:line="360" w:lineRule="auto"/>
        <w:ind w:left="420" w:leftChars="200"/>
        <w:rPr>
          <w:rFonts w:ascii="宋体" w:hAnsi="宋体"/>
        </w:rPr>
      </w:pPr>
    </w:p>
    <w:p w14:paraId="5EC534F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19C4848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645C6BAB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357FCA5B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41842476">
      <w:pPr>
        <w:pStyle w:val="36"/>
        <w:spacing w:before="120" w:line="480" w:lineRule="exact"/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                                                    </w:t>
      </w:r>
    </w:p>
    <w:p w14:paraId="777A8F35">
      <w:pPr>
        <w:pStyle w:val="5"/>
        <w:ind w:firstLine="562"/>
        <w:rPr>
          <w:b/>
          <w:bCs/>
          <w:sz w:val="28"/>
          <w:szCs w:val="28"/>
        </w:rPr>
      </w:pPr>
    </w:p>
    <w:p w14:paraId="7C389BAC">
      <w:pPr>
        <w:pStyle w:val="11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273FC4EA">
      <w:pPr>
        <w:ind w:firstLine="420" w:firstLineChars="200"/>
      </w:pPr>
    </w:p>
    <w:p w14:paraId="45BC59D6">
      <w:pPr>
        <w:snapToGrid w:val="0"/>
        <w:spacing w:line="360" w:lineRule="auto"/>
        <w:ind w:firstLine="482" w:firstLineChars="200"/>
        <w:jc w:val="left"/>
        <w:rPr>
          <w:rFonts w:hAnsi="宋体" w:cs="宋体"/>
          <w:b/>
          <w:sz w:val="24"/>
        </w:rPr>
      </w:pPr>
    </w:p>
    <w:p w14:paraId="556D35F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0481BD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7722C1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B7A613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D4249E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DF90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52986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6CB39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619BD6FE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52D84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19DD215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AF461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2FDA4A"/>
    <w:multiLevelType w:val="singleLevel"/>
    <w:tmpl w:val="CA2FDA4A"/>
    <w:lvl w:ilvl="0" w:tentative="0">
      <w:start w:val="1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61641E"/>
    <w:multiLevelType w:val="singleLevel"/>
    <w:tmpl w:val="E761641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0A88"/>
    <w:rsid w:val="00003FDE"/>
    <w:rsid w:val="00005CF9"/>
    <w:rsid w:val="000138D0"/>
    <w:rsid w:val="00017EA1"/>
    <w:rsid w:val="00035DC6"/>
    <w:rsid w:val="00044B92"/>
    <w:rsid w:val="0005211C"/>
    <w:rsid w:val="0006135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0B54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3B8E"/>
    <w:rsid w:val="00214289"/>
    <w:rsid w:val="002203ED"/>
    <w:rsid w:val="0022557E"/>
    <w:rsid w:val="00227339"/>
    <w:rsid w:val="00255153"/>
    <w:rsid w:val="00262E43"/>
    <w:rsid w:val="00270166"/>
    <w:rsid w:val="0027355F"/>
    <w:rsid w:val="00294959"/>
    <w:rsid w:val="00295E7C"/>
    <w:rsid w:val="002A2975"/>
    <w:rsid w:val="002B37D6"/>
    <w:rsid w:val="002C0F82"/>
    <w:rsid w:val="002C4DAC"/>
    <w:rsid w:val="002D02EB"/>
    <w:rsid w:val="002D0865"/>
    <w:rsid w:val="002D190E"/>
    <w:rsid w:val="002E3D5D"/>
    <w:rsid w:val="002E7A79"/>
    <w:rsid w:val="002E7F96"/>
    <w:rsid w:val="00301EF7"/>
    <w:rsid w:val="0031109D"/>
    <w:rsid w:val="00312836"/>
    <w:rsid w:val="00335D84"/>
    <w:rsid w:val="00337D58"/>
    <w:rsid w:val="0034055A"/>
    <w:rsid w:val="003414F3"/>
    <w:rsid w:val="003470FC"/>
    <w:rsid w:val="003476B8"/>
    <w:rsid w:val="003522B3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982"/>
    <w:rsid w:val="003D2A0C"/>
    <w:rsid w:val="003D39EC"/>
    <w:rsid w:val="003D5F59"/>
    <w:rsid w:val="003D64A9"/>
    <w:rsid w:val="003D68DF"/>
    <w:rsid w:val="003E4EC9"/>
    <w:rsid w:val="0040534D"/>
    <w:rsid w:val="00427D3E"/>
    <w:rsid w:val="00435A40"/>
    <w:rsid w:val="004448F3"/>
    <w:rsid w:val="0045342B"/>
    <w:rsid w:val="004620A2"/>
    <w:rsid w:val="00462F2A"/>
    <w:rsid w:val="004633FD"/>
    <w:rsid w:val="00467908"/>
    <w:rsid w:val="004A40F2"/>
    <w:rsid w:val="004B55EE"/>
    <w:rsid w:val="004B7B6D"/>
    <w:rsid w:val="004C3A30"/>
    <w:rsid w:val="004C645A"/>
    <w:rsid w:val="004D6284"/>
    <w:rsid w:val="004D69C7"/>
    <w:rsid w:val="004E033B"/>
    <w:rsid w:val="004E1035"/>
    <w:rsid w:val="004E6ED5"/>
    <w:rsid w:val="004F4AB3"/>
    <w:rsid w:val="004F5A03"/>
    <w:rsid w:val="00501B9F"/>
    <w:rsid w:val="00504752"/>
    <w:rsid w:val="00520A4A"/>
    <w:rsid w:val="00525759"/>
    <w:rsid w:val="00532F4F"/>
    <w:rsid w:val="00533F31"/>
    <w:rsid w:val="00537419"/>
    <w:rsid w:val="0054013B"/>
    <w:rsid w:val="00543302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A650E"/>
    <w:rsid w:val="005C0AA7"/>
    <w:rsid w:val="005C2AF9"/>
    <w:rsid w:val="005C2F1E"/>
    <w:rsid w:val="005C4C3F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2287A"/>
    <w:rsid w:val="0063138C"/>
    <w:rsid w:val="00637A3F"/>
    <w:rsid w:val="00642EC8"/>
    <w:rsid w:val="00644EEC"/>
    <w:rsid w:val="00653EE2"/>
    <w:rsid w:val="0065569C"/>
    <w:rsid w:val="0065589D"/>
    <w:rsid w:val="00660712"/>
    <w:rsid w:val="0067099D"/>
    <w:rsid w:val="00674861"/>
    <w:rsid w:val="00683C35"/>
    <w:rsid w:val="006947BA"/>
    <w:rsid w:val="006B0C12"/>
    <w:rsid w:val="006D6169"/>
    <w:rsid w:val="006D68F2"/>
    <w:rsid w:val="006E2ACF"/>
    <w:rsid w:val="006E42DF"/>
    <w:rsid w:val="006F5241"/>
    <w:rsid w:val="007007B8"/>
    <w:rsid w:val="007007DA"/>
    <w:rsid w:val="00710417"/>
    <w:rsid w:val="00715769"/>
    <w:rsid w:val="007175C3"/>
    <w:rsid w:val="00725B99"/>
    <w:rsid w:val="00725D3D"/>
    <w:rsid w:val="0072609D"/>
    <w:rsid w:val="00732403"/>
    <w:rsid w:val="00740DBE"/>
    <w:rsid w:val="00741BE9"/>
    <w:rsid w:val="007542CF"/>
    <w:rsid w:val="00766E8D"/>
    <w:rsid w:val="007712E5"/>
    <w:rsid w:val="00775ECF"/>
    <w:rsid w:val="007812BD"/>
    <w:rsid w:val="007860DE"/>
    <w:rsid w:val="00792619"/>
    <w:rsid w:val="007A069F"/>
    <w:rsid w:val="007A1660"/>
    <w:rsid w:val="007A51B4"/>
    <w:rsid w:val="007A5F8C"/>
    <w:rsid w:val="007C17B7"/>
    <w:rsid w:val="007C3F2D"/>
    <w:rsid w:val="007D29EB"/>
    <w:rsid w:val="007E6D3F"/>
    <w:rsid w:val="007F2EA0"/>
    <w:rsid w:val="007F53CF"/>
    <w:rsid w:val="00805453"/>
    <w:rsid w:val="00805D41"/>
    <w:rsid w:val="008105C3"/>
    <w:rsid w:val="00810A47"/>
    <w:rsid w:val="00812E44"/>
    <w:rsid w:val="00827FE5"/>
    <w:rsid w:val="008336F8"/>
    <w:rsid w:val="00841F48"/>
    <w:rsid w:val="00871447"/>
    <w:rsid w:val="008748A5"/>
    <w:rsid w:val="00891A2B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3C6B"/>
    <w:rsid w:val="0092587A"/>
    <w:rsid w:val="00925DF5"/>
    <w:rsid w:val="00952C4B"/>
    <w:rsid w:val="00953BFF"/>
    <w:rsid w:val="009608C8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76C72"/>
    <w:rsid w:val="00A82099"/>
    <w:rsid w:val="00A86EB3"/>
    <w:rsid w:val="00A945A7"/>
    <w:rsid w:val="00A9571D"/>
    <w:rsid w:val="00A967EE"/>
    <w:rsid w:val="00AA2C4C"/>
    <w:rsid w:val="00AB5F82"/>
    <w:rsid w:val="00AC3ABC"/>
    <w:rsid w:val="00AC4B9D"/>
    <w:rsid w:val="00AC7A9E"/>
    <w:rsid w:val="00AE06F0"/>
    <w:rsid w:val="00AE0FC0"/>
    <w:rsid w:val="00AF688D"/>
    <w:rsid w:val="00B10379"/>
    <w:rsid w:val="00B12B53"/>
    <w:rsid w:val="00B204A9"/>
    <w:rsid w:val="00B24FFF"/>
    <w:rsid w:val="00B40D20"/>
    <w:rsid w:val="00B4274F"/>
    <w:rsid w:val="00B55EA0"/>
    <w:rsid w:val="00B64EA1"/>
    <w:rsid w:val="00B65751"/>
    <w:rsid w:val="00B66EE0"/>
    <w:rsid w:val="00B7470B"/>
    <w:rsid w:val="00B82DBD"/>
    <w:rsid w:val="00B831F0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68FD"/>
    <w:rsid w:val="00C07394"/>
    <w:rsid w:val="00C12AB1"/>
    <w:rsid w:val="00C16D22"/>
    <w:rsid w:val="00C172FB"/>
    <w:rsid w:val="00C23E07"/>
    <w:rsid w:val="00C2542F"/>
    <w:rsid w:val="00C34112"/>
    <w:rsid w:val="00C42056"/>
    <w:rsid w:val="00C44139"/>
    <w:rsid w:val="00C6057C"/>
    <w:rsid w:val="00C67A65"/>
    <w:rsid w:val="00C7171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CF7276"/>
    <w:rsid w:val="00D00BC6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747"/>
    <w:rsid w:val="00D54B54"/>
    <w:rsid w:val="00D66C88"/>
    <w:rsid w:val="00D73FDA"/>
    <w:rsid w:val="00D80B8F"/>
    <w:rsid w:val="00DA7914"/>
    <w:rsid w:val="00DB4E8D"/>
    <w:rsid w:val="00DC28D7"/>
    <w:rsid w:val="00DC308B"/>
    <w:rsid w:val="00DC661D"/>
    <w:rsid w:val="00DE12E2"/>
    <w:rsid w:val="00DE33D0"/>
    <w:rsid w:val="00DE52F3"/>
    <w:rsid w:val="00DE5648"/>
    <w:rsid w:val="00DE64E3"/>
    <w:rsid w:val="00DF0BD8"/>
    <w:rsid w:val="00DF1753"/>
    <w:rsid w:val="00E00269"/>
    <w:rsid w:val="00E0273F"/>
    <w:rsid w:val="00E0351C"/>
    <w:rsid w:val="00E117B3"/>
    <w:rsid w:val="00E13267"/>
    <w:rsid w:val="00E23E49"/>
    <w:rsid w:val="00E324B9"/>
    <w:rsid w:val="00E33C43"/>
    <w:rsid w:val="00E42739"/>
    <w:rsid w:val="00E45179"/>
    <w:rsid w:val="00E454BC"/>
    <w:rsid w:val="00E65122"/>
    <w:rsid w:val="00E67ADB"/>
    <w:rsid w:val="00E70EA2"/>
    <w:rsid w:val="00E7146C"/>
    <w:rsid w:val="00E7505E"/>
    <w:rsid w:val="00E7542E"/>
    <w:rsid w:val="00E7711F"/>
    <w:rsid w:val="00E87C9B"/>
    <w:rsid w:val="00E91EA2"/>
    <w:rsid w:val="00E935F6"/>
    <w:rsid w:val="00E944A0"/>
    <w:rsid w:val="00E94CF8"/>
    <w:rsid w:val="00E965E0"/>
    <w:rsid w:val="00EA2469"/>
    <w:rsid w:val="00EA54A9"/>
    <w:rsid w:val="00EA5D30"/>
    <w:rsid w:val="00EB39ED"/>
    <w:rsid w:val="00EC4353"/>
    <w:rsid w:val="00ED03DD"/>
    <w:rsid w:val="00ED700E"/>
    <w:rsid w:val="00EE2879"/>
    <w:rsid w:val="00EF4688"/>
    <w:rsid w:val="00F0047E"/>
    <w:rsid w:val="00F02FF4"/>
    <w:rsid w:val="00F165B6"/>
    <w:rsid w:val="00F417A8"/>
    <w:rsid w:val="00F43B59"/>
    <w:rsid w:val="00F43EF6"/>
    <w:rsid w:val="00F4527F"/>
    <w:rsid w:val="00F542A9"/>
    <w:rsid w:val="00F709E5"/>
    <w:rsid w:val="00F76284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D4A4A"/>
    <w:rsid w:val="00FE4088"/>
    <w:rsid w:val="00FE6B97"/>
    <w:rsid w:val="017D438D"/>
    <w:rsid w:val="02AA4A0B"/>
    <w:rsid w:val="034026E5"/>
    <w:rsid w:val="038F62BE"/>
    <w:rsid w:val="03A80897"/>
    <w:rsid w:val="03BC1030"/>
    <w:rsid w:val="041E3808"/>
    <w:rsid w:val="043B2184"/>
    <w:rsid w:val="047542D8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153A96"/>
    <w:rsid w:val="07501427"/>
    <w:rsid w:val="076636BD"/>
    <w:rsid w:val="08084777"/>
    <w:rsid w:val="08AE1E9F"/>
    <w:rsid w:val="094A00EB"/>
    <w:rsid w:val="094D7C7A"/>
    <w:rsid w:val="097507C7"/>
    <w:rsid w:val="097D22E2"/>
    <w:rsid w:val="098967ED"/>
    <w:rsid w:val="09AD2157"/>
    <w:rsid w:val="0A3C4D43"/>
    <w:rsid w:val="0B6C6FDB"/>
    <w:rsid w:val="0B820F78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A97E33"/>
    <w:rsid w:val="13C54541"/>
    <w:rsid w:val="14676D7E"/>
    <w:rsid w:val="15916DD0"/>
    <w:rsid w:val="15CE063D"/>
    <w:rsid w:val="16413351"/>
    <w:rsid w:val="164E090F"/>
    <w:rsid w:val="16937390"/>
    <w:rsid w:val="16D0758F"/>
    <w:rsid w:val="172F5937"/>
    <w:rsid w:val="17660053"/>
    <w:rsid w:val="177C482D"/>
    <w:rsid w:val="186970DA"/>
    <w:rsid w:val="190E59FE"/>
    <w:rsid w:val="19393A07"/>
    <w:rsid w:val="1A294B27"/>
    <w:rsid w:val="1A683441"/>
    <w:rsid w:val="1B4C2D1F"/>
    <w:rsid w:val="1C4C57FF"/>
    <w:rsid w:val="1D4F55EB"/>
    <w:rsid w:val="1D64697C"/>
    <w:rsid w:val="1DD969AB"/>
    <w:rsid w:val="1ED14404"/>
    <w:rsid w:val="1EF74148"/>
    <w:rsid w:val="1FA15E62"/>
    <w:rsid w:val="1FDB7383"/>
    <w:rsid w:val="207D3BDD"/>
    <w:rsid w:val="20A629C0"/>
    <w:rsid w:val="21196F94"/>
    <w:rsid w:val="21263865"/>
    <w:rsid w:val="213571AA"/>
    <w:rsid w:val="217D645B"/>
    <w:rsid w:val="21843C8D"/>
    <w:rsid w:val="21D5510F"/>
    <w:rsid w:val="21F13065"/>
    <w:rsid w:val="22196184"/>
    <w:rsid w:val="22A07CA6"/>
    <w:rsid w:val="237F15B6"/>
    <w:rsid w:val="240E783E"/>
    <w:rsid w:val="246966F1"/>
    <w:rsid w:val="2470465E"/>
    <w:rsid w:val="24F6510A"/>
    <w:rsid w:val="24FA55ED"/>
    <w:rsid w:val="25BD0469"/>
    <w:rsid w:val="25CC5B88"/>
    <w:rsid w:val="266D4CF0"/>
    <w:rsid w:val="26933E36"/>
    <w:rsid w:val="26BC19A6"/>
    <w:rsid w:val="279E3E6D"/>
    <w:rsid w:val="279F42C9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EC03E0B"/>
    <w:rsid w:val="2EC11C3D"/>
    <w:rsid w:val="2EE64169"/>
    <w:rsid w:val="300E355A"/>
    <w:rsid w:val="30337F16"/>
    <w:rsid w:val="303F652C"/>
    <w:rsid w:val="30464A25"/>
    <w:rsid w:val="3082583C"/>
    <w:rsid w:val="31A45B7D"/>
    <w:rsid w:val="31A5035D"/>
    <w:rsid w:val="32A735AF"/>
    <w:rsid w:val="33980AB1"/>
    <w:rsid w:val="344A7D4E"/>
    <w:rsid w:val="347D19AD"/>
    <w:rsid w:val="34C32719"/>
    <w:rsid w:val="34E44129"/>
    <w:rsid w:val="34E65643"/>
    <w:rsid w:val="3539753D"/>
    <w:rsid w:val="35771A99"/>
    <w:rsid w:val="35C837F5"/>
    <w:rsid w:val="361436EF"/>
    <w:rsid w:val="363D49D0"/>
    <w:rsid w:val="36481456"/>
    <w:rsid w:val="36A75FFC"/>
    <w:rsid w:val="371A057C"/>
    <w:rsid w:val="37296A11"/>
    <w:rsid w:val="374E6478"/>
    <w:rsid w:val="37E0236A"/>
    <w:rsid w:val="37F56BA7"/>
    <w:rsid w:val="388861A3"/>
    <w:rsid w:val="38C41EE0"/>
    <w:rsid w:val="38DC340E"/>
    <w:rsid w:val="39426BDA"/>
    <w:rsid w:val="3A801D52"/>
    <w:rsid w:val="3ABF1B60"/>
    <w:rsid w:val="3B10121D"/>
    <w:rsid w:val="3BA23F27"/>
    <w:rsid w:val="3BB75F0B"/>
    <w:rsid w:val="3BF62074"/>
    <w:rsid w:val="3C956C5B"/>
    <w:rsid w:val="3D2D4ECB"/>
    <w:rsid w:val="3D8E7046"/>
    <w:rsid w:val="3DB1150E"/>
    <w:rsid w:val="3DC23D1C"/>
    <w:rsid w:val="3DD85B51"/>
    <w:rsid w:val="3E197344"/>
    <w:rsid w:val="3E583D12"/>
    <w:rsid w:val="3EC22693"/>
    <w:rsid w:val="3F213F33"/>
    <w:rsid w:val="3FE536F1"/>
    <w:rsid w:val="40083152"/>
    <w:rsid w:val="40085CD0"/>
    <w:rsid w:val="4041301D"/>
    <w:rsid w:val="40813935"/>
    <w:rsid w:val="42587944"/>
    <w:rsid w:val="42932E0A"/>
    <w:rsid w:val="43243278"/>
    <w:rsid w:val="435B56FC"/>
    <w:rsid w:val="43884ABF"/>
    <w:rsid w:val="43B236C4"/>
    <w:rsid w:val="44A00219"/>
    <w:rsid w:val="44AE49FA"/>
    <w:rsid w:val="45367494"/>
    <w:rsid w:val="45877724"/>
    <w:rsid w:val="467A2DE5"/>
    <w:rsid w:val="470A03A4"/>
    <w:rsid w:val="47BC11DC"/>
    <w:rsid w:val="47F46EAE"/>
    <w:rsid w:val="485B7473"/>
    <w:rsid w:val="48724017"/>
    <w:rsid w:val="48750F6C"/>
    <w:rsid w:val="492B4B3C"/>
    <w:rsid w:val="49A168DB"/>
    <w:rsid w:val="4A185620"/>
    <w:rsid w:val="4A6F4C2B"/>
    <w:rsid w:val="4B167E5D"/>
    <w:rsid w:val="4B964C95"/>
    <w:rsid w:val="4BDF7931"/>
    <w:rsid w:val="4BFE1DC3"/>
    <w:rsid w:val="4CC92EF0"/>
    <w:rsid w:val="4D477799"/>
    <w:rsid w:val="4DCF4AEB"/>
    <w:rsid w:val="4E0D1159"/>
    <w:rsid w:val="4E5A52AA"/>
    <w:rsid w:val="4EE10E98"/>
    <w:rsid w:val="4EE97C85"/>
    <w:rsid w:val="4F203C16"/>
    <w:rsid w:val="4FAB158B"/>
    <w:rsid w:val="4FB629B4"/>
    <w:rsid w:val="4FE70DC0"/>
    <w:rsid w:val="502E581F"/>
    <w:rsid w:val="5043249A"/>
    <w:rsid w:val="50CC06E1"/>
    <w:rsid w:val="50F46497"/>
    <w:rsid w:val="514328A4"/>
    <w:rsid w:val="51875472"/>
    <w:rsid w:val="51EA7BD9"/>
    <w:rsid w:val="51F577C4"/>
    <w:rsid w:val="51FF0A8E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4F5BC8"/>
    <w:rsid w:val="57541431"/>
    <w:rsid w:val="576C2775"/>
    <w:rsid w:val="586048F0"/>
    <w:rsid w:val="588549CE"/>
    <w:rsid w:val="58AE7DA1"/>
    <w:rsid w:val="58DD7D9A"/>
    <w:rsid w:val="59475B90"/>
    <w:rsid w:val="59AD4E28"/>
    <w:rsid w:val="5A167477"/>
    <w:rsid w:val="5B1D65E8"/>
    <w:rsid w:val="5B32014C"/>
    <w:rsid w:val="5C8C341B"/>
    <w:rsid w:val="5D2F2B1E"/>
    <w:rsid w:val="5DEF5A0F"/>
    <w:rsid w:val="5DF72B16"/>
    <w:rsid w:val="5E7E0C7E"/>
    <w:rsid w:val="5ECA3D86"/>
    <w:rsid w:val="5F4D50E3"/>
    <w:rsid w:val="5FC5111D"/>
    <w:rsid w:val="60303C60"/>
    <w:rsid w:val="60320809"/>
    <w:rsid w:val="61E15FB7"/>
    <w:rsid w:val="626B0ACC"/>
    <w:rsid w:val="626F728B"/>
    <w:rsid w:val="62A42563"/>
    <w:rsid w:val="63210307"/>
    <w:rsid w:val="633B16F7"/>
    <w:rsid w:val="63613BBD"/>
    <w:rsid w:val="639C3F43"/>
    <w:rsid w:val="64132ACB"/>
    <w:rsid w:val="644F1AB3"/>
    <w:rsid w:val="64712CA8"/>
    <w:rsid w:val="661512EF"/>
    <w:rsid w:val="66A77D57"/>
    <w:rsid w:val="66C75014"/>
    <w:rsid w:val="672B6AD9"/>
    <w:rsid w:val="67CD5013"/>
    <w:rsid w:val="68776D2D"/>
    <w:rsid w:val="68E42148"/>
    <w:rsid w:val="68F9171A"/>
    <w:rsid w:val="693A47A3"/>
    <w:rsid w:val="699B0CEB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02A28D7"/>
    <w:rsid w:val="70EE440E"/>
    <w:rsid w:val="71196A08"/>
    <w:rsid w:val="71353C29"/>
    <w:rsid w:val="715220E5"/>
    <w:rsid w:val="71710FBA"/>
    <w:rsid w:val="72F9402A"/>
    <w:rsid w:val="733A4279"/>
    <w:rsid w:val="73441F01"/>
    <w:rsid w:val="74125240"/>
    <w:rsid w:val="74575C64"/>
    <w:rsid w:val="74D06143"/>
    <w:rsid w:val="75284014"/>
    <w:rsid w:val="756E770A"/>
    <w:rsid w:val="75D4756D"/>
    <w:rsid w:val="75E36E5B"/>
    <w:rsid w:val="77550B81"/>
    <w:rsid w:val="775744D2"/>
    <w:rsid w:val="77E24ED1"/>
    <w:rsid w:val="789E730E"/>
    <w:rsid w:val="79042BD4"/>
    <w:rsid w:val="7963467E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HTML Preformatted"/>
    <w:basedOn w:val="1"/>
    <w:link w:val="53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HTML 预设格式 Char"/>
    <w:basedOn w:val="19"/>
    <w:link w:val="12"/>
    <w:semiHidden/>
    <w:qFormat/>
    <w:uiPriority w:val="99"/>
    <w:rPr>
      <w:rFonts w:ascii="Courier New" w:hAnsi="Courier New" w:cs="Courier New" w:eastAsiaTheme="minorEastAsia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A8118-BE57-41CF-8550-493D4F1A88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3289</Words>
  <Characters>3526</Characters>
  <Lines>32</Lines>
  <Paragraphs>9</Paragraphs>
  <TotalTime>30</TotalTime>
  <ScaleCrop>false</ScaleCrop>
  <LinksUpToDate>false</LinksUpToDate>
  <CharactersWithSpaces>4250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2026-03-25T06:45:34Z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638278A91B6247A3A14F33886A0DB3EB_13</vt:lpwstr>
  </property>
</Properties>
</file>