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7E4" w:rsidRDefault="00D447E4" w:rsidP="00D447E4">
      <w:pPr>
        <w:ind w:firstLineChars="800" w:firstLine="2880"/>
        <w:jc w:val="left"/>
        <w:rPr>
          <w:rFonts w:ascii="宋体" w:eastAsia="宋体" w:hAnsi="宋体"/>
          <w:sz w:val="36"/>
          <w:szCs w:val="36"/>
        </w:rPr>
      </w:pPr>
      <w:r w:rsidRPr="00D447E4">
        <w:rPr>
          <w:rFonts w:ascii="宋体" w:eastAsia="宋体" w:hAnsi="宋体" w:hint="eastAsia"/>
          <w:sz w:val="36"/>
          <w:szCs w:val="36"/>
        </w:rPr>
        <w:t>投标澄清文件</w:t>
      </w:r>
    </w:p>
    <w:p w:rsidR="00D447E4" w:rsidRPr="00D447E4" w:rsidRDefault="00D447E4" w:rsidP="00D447E4">
      <w:pPr>
        <w:ind w:firstLineChars="800" w:firstLine="2880"/>
        <w:jc w:val="left"/>
        <w:rPr>
          <w:rFonts w:ascii="宋体" w:eastAsia="宋体" w:hAnsi="宋体"/>
          <w:sz w:val="36"/>
          <w:szCs w:val="36"/>
        </w:rPr>
      </w:pPr>
    </w:p>
    <w:p w:rsidR="00D447E4" w:rsidRDefault="00D447E4" w:rsidP="00D447E4">
      <w:pPr>
        <w:jc w:val="lef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各投标人：</w:t>
      </w:r>
    </w:p>
    <w:p w:rsidR="00D447E4" w:rsidRDefault="00D447E4" w:rsidP="00D447E4">
      <w:pPr>
        <w:ind w:firstLine="600"/>
        <w:jc w:val="lef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因近期市场油价大幅调整，现将《</w:t>
      </w:r>
      <w:r w:rsidRPr="00D447E4">
        <w:rPr>
          <w:rFonts w:ascii="宋体" w:eastAsia="宋体" w:hAnsi="宋体" w:hint="eastAsia"/>
          <w:sz w:val="30"/>
          <w:szCs w:val="30"/>
        </w:rPr>
        <w:t>磷化工分公司原料及产品运输服务比选采购</w:t>
      </w:r>
      <w:r>
        <w:rPr>
          <w:rFonts w:ascii="宋体" w:eastAsia="宋体" w:hAnsi="宋体" w:hint="eastAsia"/>
          <w:sz w:val="30"/>
          <w:szCs w:val="30"/>
        </w:rPr>
        <w:t>》比选文件中的第五条“</w:t>
      </w:r>
      <w:r w:rsidRPr="00D447E4">
        <w:rPr>
          <w:rFonts w:ascii="宋体" w:eastAsia="宋体" w:hAnsi="宋体" w:hint="eastAsia"/>
          <w:sz w:val="30"/>
          <w:szCs w:val="30"/>
        </w:rPr>
        <w:t>最高限价”</w:t>
      </w:r>
      <w:r>
        <w:rPr>
          <w:rFonts w:ascii="宋体" w:eastAsia="宋体" w:hAnsi="宋体" w:hint="eastAsia"/>
          <w:sz w:val="30"/>
          <w:szCs w:val="30"/>
        </w:rPr>
        <w:t>，更改为</w:t>
      </w:r>
      <w:r w:rsidRPr="00D447E4">
        <w:rPr>
          <w:rFonts w:ascii="宋体" w:eastAsia="宋体" w:hAnsi="宋体" w:hint="eastAsia"/>
          <w:b/>
          <w:sz w:val="30"/>
          <w:szCs w:val="30"/>
        </w:rPr>
        <w:t>投标参考价</w:t>
      </w:r>
      <w:r>
        <w:rPr>
          <w:rFonts w:ascii="宋体" w:eastAsia="宋体" w:hAnsi="宋体" w:hint="eastAsia"/>
          <w:sz w:val="30"/>
          <w:szCs w:val="30"/>
        </w:rPr>
        <w:t>。</w:t>
      </w:r>
    </w:p>
    <w:p w:rsidR="00D447E4" w:rsidRPr="00D701AE" w:rsidRDefault="00D447E4" w:rsidP="00D447E4">
      <w:pPr>
        <w:ind w:firstLine="600"/>
        <w:jc w:val="left"/>
        <w:rPr>
          <w:rFonts w:ascii="宋体" w:eastAsia="宋体" w:hAnsi="宋体"/>
          <w:sz w:val="30"/>
          <w:szCs w:val="30"/>
        </w:rPr>
      </w:pPr>
      <w:bookmarkStart w:id="0" w:name="_GoBack"/>
      <w:bookmarkEnd w:id="0"/>
    </w:p>
    <w:sectPr w:rsidR="00D447E4" w:rsidRPr="00D701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D3D" w:rsidRDefault="00941D3D" w:rsidP="00D447E4">
      <w:r>
        <w:separator/>
      </w:r>
    </w:p>
  </w:endnote>
  <w:endnote w:type="continuationSeparator" w:id="0">
    <w:p w:rsidR="00941D3D" w:rsidRDefault="00941D3D" w:rsidP="00D44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D3D" w:rsidRDefault="00941D3D" w:rsidP="00D447E4">
      <w:r>
        <w:separator/>
      </w:r>
    </w:p>
  </w:footnote>
  <w:footnote w:type="continuationSeparator" w:id="0">
    <w:p w:rsidR="00941D3D" w:rsidRDefault="00941D3D" w:rsidP="00D447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210"/>
    <w:rsid w:val="002D1913"/>
    <w:rsid w:val="00346FA8"/>
    <w:rsid w:val="00773210"/>
    <w:rsid w:val="00941D3D"/>
    <w:rsid w:val="00D447E4"/>
    <w:rsid w:val="00D7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31CD10"/>
  <w15:chartTrackingRefBased/>
  <w15:docId w15:val="{3EC4FEEA-0148-479A-BB15-098B35E4C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47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47E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47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47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李伟</dc:creator>
  <cp:keywords/>
  <dc:description/>
  <cp:lastModifiedBy>李伟</cp:lastModifiedBy>
  <cp:revision>3</cp:revision>
  <dcterms:created xsi:type="dcterms:W3CDTF">2026-03-24T02:31:00Z</dcterms:created>
  <dcterms:modified xsi:type="dcterms:W3CDTF">2026-03-24T02:43:00Z</dcterms:modified>
</cp:coreProperties>
</file>