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2026年度劳保用品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编号：YS-GKBX-2026-HW43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2026年度劳保用品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编号：YS-GKBX-2026-HW43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2"/>
      <w:bookmarkStart w:id="2" w:name="OLE_LINK5"/>
      <w:bookmarkStart w:id="3" w:name="OLE_LINK1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2026年度劳保用品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年度保用品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劳保用品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2E73FA06">
      <w:pPr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819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4764"/>
        <w:gridCol w:w="1236"/>
      </w:tblGrid>
      <w:tr w14:paraId="1DB1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F28E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08E1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规格及品牌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9730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1E45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3DC7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BCF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来安之9102A折叠式防护口罩KN95 KLT-32自吸过滤式防颗粒物呼吸器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961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182D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7B0A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B7C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 9502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F84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27BF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571A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防颗粒口罩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56A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 8246CN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A6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5A0D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3CBE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一次性医用口罩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A3B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（医用外科口罩）17.5cm*9.5cm单独包装 生产日期6个月内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9C2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0698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A9B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自吸过滤式防毒面具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175C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P-A-1(配1#滤毒盒）普达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4A8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2568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DD0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自吸过滤式防毒面具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B8E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7# 主要防二氧化硫  普达FD-410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8F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顶</w:t>
            </w:r>
          </w:p>
        </w:tc>
      </w:tr>
      <w:tr w14:paraId="7952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B68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竹编帽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76C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万木林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84C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顶</w:t>
            </w:r>
          </w:p>
        </w:tc>
      </w:tr>
      <w:tr w14:paraId="4E78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0B99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披肩帽（防尘帽）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71B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41B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付</w:t>
            </w:r>
          </w:p>
        </w:tc>
      </w:tr>
      <w:tr w14:paraId="31B5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72FA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防尘半面罩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280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南核2008A 685*385*285mm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5F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片</w:t>
            </w:r>
          </w:p>
        </w:tc>
      </w:tr>
      <w:tr w14:paraId="0F8B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3F9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防尘口罩：滤棉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8B4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南核滤棉 2601 KN90(长效型）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14E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付</w:t>
            </w:r>
          </w:p>
        </w:tc>
      </w:tr>
      <w:tr w14:paraId="77F8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3F45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弹性耳塞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624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材质硅胶 带线 独立包装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ADE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3634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52E3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帆布手套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985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三层 指尖丰满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527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7DF8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E02D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线手套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D41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白兔 全棉纱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9AF5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1E34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4F2A0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涂胶手套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1DE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L835 星桥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D40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68D7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1AE5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隔热手套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02C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B2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4DF2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D144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耐酸手套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654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东亚807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242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5A78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AC8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橡胶工业手套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6F89">
            <w:pPr>
              <w:snapToGrid w:val="0"/>
              <w:spacing w:line="400" w:lineRule="exact"/>
              <w:ind w:firstLine="1400" w:firstLineChars="5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玉蝶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2C1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5D54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8954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焊工手套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59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X3-1649 优博诺斯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56A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件</w:t>
            </w:r>
          </w:p>
        </w:tc>
      </w:tr>
      <w:tr w14:paraId="0947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99E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滤毒盒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C2C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南核6007 P-E-1  生产日期1年内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A69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件</w:t>
            </w:r>
          </w:p>
        </w:tc>
      </w:tr>
      <w:tr w14:paraId="4730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96A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白大褂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A9E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8F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25E3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E757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防尘性口罩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10C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KN95(保为康）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19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162A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118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焊工手套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AB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X3-1649\优博诺斯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8B0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付</w:t>
            </w:r>
          </w:p>
        </w:tc>
      </w:tr>
      <w:tr w14:paraId="27F1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D74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线胶手套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D81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金大丛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E93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2930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2E86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止滑手套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9D0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东亚807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B5B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</w:tr>
      <w:tr w14:paraId="390D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0EB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3M半面罩滤棉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A76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3701CN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E66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1B14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6CD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3M半面具口罩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7E9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3200+3700+3701CN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1C0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</w:tr>
      <w:tr w14:paraId="21B1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83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花皮手套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55C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优博诺斯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D02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</w:tr>
      <w:tr w14:paraId="238B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E0F5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DEE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来安之9102A折叠式防护口罩KN95 KLT01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663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</w:tr>
      <w:tr w14:paraId="167B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5A90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自吸过滤式防毒面具（7#普通防毒口罩）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B0C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P-A-1 （配P-E-1、7#滤毒盒）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4E1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套</w:t>
            </w:r>
          </w:p>
        </w:tc>
      </w:tr>
      <w:tr w14:paraId="1AC7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E3E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滤毒盒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FF7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南核2011 P-B-1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283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</w:tr>
      <w:tr w14:paraId="6D31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D3E5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硅胶防毒半面具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2A7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南核NH-219(不含滤盒）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858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</w:tr>
      <w:tr w14:paraId="6470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66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滤毒盒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DAB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南核6011 P-B-1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2BB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</w:tr>
      <w:tr w14:paraId="155F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A8A6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橡胶防毒半面罩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65F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ST-FDX(7#）配滤毒盒（思创）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CD9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</w:tr>
    </w:tbl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</w:p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D90A51C">
      <w:pPr>
        <w:snapToGrid w:val="0"/>
        <w:spacing w:line="4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.技术要求：</w:t>
      </w:r>
      <w:bookmarkStart w:id="4" w:name="OLE_LINK13"/>
      <w:bookmarkStart w:id="5" w:name="OLE_LINK14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劳动保护用品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4"/>
      <w:bookmarkEnd w:id="5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2DBF232C">
      <w:pPr>
        <w:snapToGrid w:val="0"/>
        <w:spacing w:line="400" w:lineRule="exact"/>
        <w:jc w:val="both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</w:p>
    <w:p w14:paraId="00932954">
      <w:pPr>
        <w:snapToGrid w:val="0"/>
        <w:spacing w:line="400" w:lineRule="exact"/>
        <w:jc w:val="both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3.1</w:t>
      </w: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什邡有色金属</w:t>
      </w:r>
      <w:r>
        <w:rPr>
          <w:rFonts w:hint="eastAsia" w:ascii="黑体" w:hAnsi="黑体" w:eastAsia="黑体" w:cs="宋体"/>
          <w:kern w:val="0"/>
          <w:sz w:val="28"/>
          <w:szCs w:val="28"/>
        </w:rPr>
        <w:t>分公司（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7BDB58A4">
      <w:pPr>
        <w:snapToGrid w:val="0"/>
        <w:spacing w:line="400" w:lineRule="exact"/>
        <w:jc w:val="both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3.2</w:t>
      </w: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什邡磷化工分公司（四川省什邡市洛水镇）</w:t>
      </w:r>
    </w:p>
    <w:p w14:paraId="161F83DC">
      <w:pPr>
        <w:snapToGrid w:val="0"/>
        <w:spacing w:line="400" w:lineRule="exact"/>
        <w:jc w:val="both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3.3绵竹川润化工有限公司                （四川德阳市绵竹市孝德镇）</w:t>
      </w:r>
    </w:p>
    <w:p w14:paraId="65D426B4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按招标人的需求送货。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6" w:name="OLE_LINK3"/>
      <w:bookmarkStart w:id="7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6"/>
      <w:bookmarkEnd w:id="7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00E4527A">
      <w:pPr>
        <w:spacing w:line="420" w:lineRule="exact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黑体" w:hAnsi="黑体" w:eastAsia="黑体" w:cs="仿宋_GB2312"/>
          <w:sz w:val="28"/>
          <w:szCs w:val="28"/>
        </w:rPr>
        <w:t>比选申请人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需按要求的型号及产地品牌报价。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比选时以最低价中选，不在进行二次议价。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5A92A869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品牌</w:t>
      </w:r>
      <w:r>
        <w:rPr>
          <w:rFonts w:hint="eastAsia" w:ascii="黑体" w:hAnsi="黑体" w:eastAsia="黑体" w:cs="宋体"/>
          <w:kern w:val="0"/>
          <w:sz w:val="28"/>
          <w:szCs w:val="28"/>
        </w:rPr>
        <w:t>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1669023">
      <w:pPr>
        <w:spacing w:line="420" w:lineRule="exac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11.比选申请人如报价披肩帽、弹性耳塞、帆布手套、隔热手套4样需提供样品。</w:t>
      </w:r>
    </w:p>
    <w:p w14:paraId="56674FAE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.交送报价文件前，供应商方可自愿前来我公司进行实地考查、技术交流或咨询。</w:t>
      </w:r>
    </w:p>
    <w:p w14:paraId="1C93312F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样品邮寄地址：四川省什邡市洛水镇（宏达股份）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72210718">
      <w:pPr>
        <w:adjustRightInd w:val="0"/>
        <w:spacing w:line="420" w:lineRule="exact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7F1145CE">
      <w:pPr>
        <w:adjustRightInd w:val="0"/>
        <w:spacing w:line="420" w:lineRule="exact"/>
        <w:ind w:firstLine="5600" w:firstLineChars="20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4698" w:firstLineChars="1300"/>
        <w:rPr>
          <w:rFonts w:ascii="宋体" w:hAnsi="宋体"/>
          <w:b/>
          <w:bCs/>
          <w:sz w:val="36"/>
          <w:szCs w:val="36"/>
        </w:rPr>
      </w:pPr>
      <w:bookmarkStart w:id="8" w:name="_Toc303149804"/>
      <w:bookmarkStart w:id="9" w:name="_Toc275019684"/>
      <w:bookmarkStart w:id="10" w:name="_Toc275014947"/>
      <w:bookmarkStart w:id="11" w:name="_Hlk155791057"/>
      <w:bookmarkStart w:id="12" w:name="_Toc238552273"/>
      <w:bookmarkStart w:id="13" w:name="_Toc268793030"/>
      <w:bookmarkStart w:id="14" w:name="_Toc274236999"/>
      <w:bookmarkStart w:id="15" w:name="_Toc238797630"/>
      <w:bookmarkStart w:id="16" w:name="_Toc269113527"/>
      <w:bookmarkStart w:id="17" w:name="_Toc16684"/>
      <w:bookmarkStart w:id="18" w:name="_Toc275019290"/>
      <w:bookmarkStart w:id="19" w:name="_Toc274596702"/>
      <w:bookmarkStart w:id="20" w:name="_Toc275019836"/>
      <w:bookmarkStart w:id="21" w:name="_Toc318986166"/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105BF96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1740"/>
        <w:gridCol w:w="1188"/>
        <w:gridCol w:w="876"/>
        <w:gridCol w:w="1428"/>
        <w:gridCol w:w="852"/>
        <w:gridCol w:w="1279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87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7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118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7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14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val="en-US" w:eastAsia="zh-CN"/>
              </w:rPr>
              <w:t>含税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85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127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val="en-US" w:eastAsia="zh-CN"/>
              </w:rPr>
              <w:t>金额（元）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7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74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8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7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zCs w:val="21"/>
                <w:lang w:val="en-US" w:eastAsia="zh-CN"/>
              </w:rPr>
              <w:t>按实际数量</w:t>
            </w:r>
          </w:p>
        </w:tc>
        <w:tc>
          <w:tcPr>
            <w:tcW w:w="142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position w:val="3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127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zCs w:val="21"/>
                <w:lang w:val="en-US" w:eastAsia="zh-CN"/>
              </w:rPr>
              <w:t>按实际金额结算</w:t>
            </w: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7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363" w:type="dxa"/>
            <w:gridSpan w:val="6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</w:t>
      </w: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hint="default" w:asciiTheme="minorEastAsia" w:hAnsiTheme="minorEastAsia" w:eastAsiaTheme="minorEastAsia" w:cstheme="minorEastAsia"/>
          <w:color w:val="333333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  <w:r>
        <w:rPr>
          <w:rFonts w:hint="eastAsia" w:asciiTheme="minorEastAsia" w:hAnsiTheme="minorEastAsia" w:cstheme="minorEastAsia"/>
          <w:color w:val="333333"/>
          <w:sz w:val="21"/>
          <w:szCs w:val="21"/>
          <w:lang w:val="en-US" w:eastAsia="zh-CN"/>
        </w:rPr>
        <w:t>按买方的需求送货。</w:t>
      </w:r>
    </w:p>
    <w:p w14:paraId="77DA3814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495B618B">
      <w:pPr>
        <w:pStyle w:val="5"/>
        <w:tabs>
          <w:tab w:val="left" w:pos="420"/>
        </w:tabs>
        <w:spacing w:line="240" w:lineRule="auto"/>
        <w:ind w:firstLine="0" w:firstLineChars="0"/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  <w:lang w:val="en-US" w:eastAsia="zh-CN"/>
        </w:rPr>
        <w:t>汽车运输。</w:t>
      </w:r>
    </w:p>
    <w:p w14:paraId="4EE377FE">
      <w:pPr>
        <w:pStyle w:val="5"/>
        <w:tabs>
          <w:tab w:val="left" w:pos="420"/>
        </w:tabs>
        <w:spacing w:line="240" w:lineRule="auto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  <w:lang w:val="en-US" w:eastAsia="zh-CN"/>
        </w:rPr>
        <w:t>产地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  <w:lang w:val="en-US" w:eastAsia="zh-CN"/>
        </w:rPr>
        <w:t>产地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2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hint="default" w:asciiTheme="minorEastAsia" w:hAnsiTheme="minorEastAsia" w:eastAsiaTheme="minorEastAsia" w:cstheme="minorEastAsia"/>
          <w:color w:val="333333"/>
          <w:spacing w:val="8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  <w:lang w:val="en-US" w:eastAsia="zh-CN"/>
        </w:rPr>
        <w:t>2026年4月1日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起至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  <w:lang w:val="en-US" w:eastAsia="zh-CN"/>
        </w:rPr>
        <w:t>2027年3月31日</w:t>
      </w:r>
    </w:p>
    <w:p w14:paraId="56334DFD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line="240" w:lineRule="auto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line="240" w:lineRule="auto"/>
        <w:ind w:right="0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hint="eastAsia" w:eastAsia="宋体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  <w:r>
              <w:rPr>
                <w:rFonts w:hint="default"/>
                <w:snapToGrid w:val="0"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250825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pt;margin-top:19.75pt;height:0.55pt;width:240.8pt;z-index:251659264;mso-width-relative:page;mso-height-relative:page;" filled="f" stroked="t" coordsize="21600,21600" o:gfxdata="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fKsk7UAAAABgEAAA8A&#10;AAAAAAAAAQAgAAAAIgAAAGRycy9kb3ducmV2LnhtbFBLAQIUABQAAAAIAIdO4kCLdDxD4gEAAKkD&#10;AAAOAAAAAAAAAAEAIAAAACM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5E99078E">
      <w:pPr>
        <w:jc w:val="both"/>
        <w:rPr>
          <w:rFonts w:hint="eastAsia" w:ascii="黑体" w:hAnsi="宋体" w:eastAsia="黑体"/>
          <w:sz w:val="32"/>
          <w:szCs w:val="32"/>
        </w:rPr>
      </w:pPr>
    </w:p>
    <w:p w14:paraId="6C4D8D35">
      <w:pPr>
        <w:jc w:val="both"/>
        <w:rPr>
          <w:rFonts w:hint="eastAsia" w:ascii="黑体" w:hAnsi="宋体" w:eastAsia="黑体"/>
          <w:sz w:val="32"/>
          <w:szCs w:val="32"/>
        </w:rPr>
      </w:pPr>
    </w:p>
    <w:p w14:paraId="2B1FBA49">
      <w:pPr>
        <w:jc w:val="both"/>
        <w:rPr>
          <w:rFonts w:hint="eastAsia" w:ascii="黑体" w:hAnsi="宋体" w:eastAsia="黑体"/>
          <w:sz w:val="32"/>
          <w:szCs w:val="32"/>
        </w:rPr>
      </w:pPr>
    </w:p>
    <w:p w14:paraId="57E1E273">
      <w:pPr>
        <w:jc w:val="both"/>
        <w:rPr>
          <w:rFonts w:hint="eastAsia" w:ascii="黑体" w:hAnsi="宋体" w:eastAsia="黑体"/>
          <w:sz w:val="32"/>
          <w:szCs w:val="32"/>
        </w:rPr>
      </w:pPr>
    </w:p>
    <w:p w14:paraId="3B9D2A83">
      <w:pPr>
        <w:jc w:val="both"/>
        <w:rPr>
          <w:rFonts w:hint="eastAsia" w:ascii="黑体" w:hAnsi="宋体" w:eastAsia="黑体"/>
          <w:sz w:val="32"/>
          <w:szCs w:val="32"/>
        </w:rPr>
      </w:pPr>
    </w:p>
    <w:p w14:paraId="2A076684">
      <w:pPr>
        <w:jc w:val="both"/>
        <w:rPr>
          <w:rFonts w:hint="eastAsia" w:ascii="黑体" w:hAnsi="宋体" w:eastAsia="黑体"/>
          <w:sz w:val="32"/>
          <w:szCs w:val="32"/>
        </w:rPr>
      </w:pPr>
    </w:p>
    <w:p w14:paraId="16DFE2E5">
      <w:pPr>
        <w:ind w:firstLine="4480" w:firstLineChars="1400"/>
        <w:jc w:val="both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2026年度劳保用品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34982985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6D73ABAD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781CF757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C5210EB">
      <w:pPr>
        <w:pStyle w:val="5"/>
        <w:ind w:firstLine="0" w:firstLineChars="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tbl>
      <w:tblPr>
        <w:tblStyle w:val="17"/>
        <w:tblW w:w="1035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4764"/>
        <w:gridCol w:w="1236"/>
        <w:gridCol w:w="2157"/>
      </w:tblGrid>
      <w:tr w14:paraId="5687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CE97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F9E1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规格及品牌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0A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187D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含税报价（元）</w:t>
            </w:r>
          </w:p>
        </w:tc>
      </w:tr>
      <w:tr w14:paraId="3BAA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80D3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59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来安之9102A折叠式防护口罩KN95 KLT-32自吸过滤式防颗粒物呼吸器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01F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61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484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6586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E18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 9502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E03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122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CA8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3318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防颗粒口罩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BCC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 8246CN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56A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A6D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212B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8347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一次性医用口罩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866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（医用外科口罩）17.5cm*9.5cm单独包装 生产日期6个月内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B2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29A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7FC8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49E1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自吸过滤式防毒面具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8BC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P-A-1(配1#滤毒盒）普达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544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532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6AE4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4F75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自吸过滤式防毒面具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5C8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7# 主要防二氧化硫  普达FD-410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C72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B9C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1200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4F2E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竹编帽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E3A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万木林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178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1EF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0F19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F5DB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披肩帽（防尘帽）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158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双层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3BC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付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733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258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EF7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防尘半面罩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F52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南核2008A 685*385*285mm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A87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FBE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0417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3986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防尘口罩：滤棉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143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南核滤棉 2601 KN90(长效型）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5C1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付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69E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586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75F6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弹性耳塞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629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材质硅胶 带线 独立包装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537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4A2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1B0B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EDA6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帆布手套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A65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三层 指尖丰满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2C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338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69E3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9CC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线手套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549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白兔 全棉纱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BA85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FCF5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1189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6280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涂胶手套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4B0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L835 星桥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AAC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2E3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1B4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F729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隔热手套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34A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61B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2A1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60BC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5B76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耐酸手套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61D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东亚807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D2C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A6F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63AB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4FAB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橡胶工业手套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08C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按样品 玉蝶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10D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2D7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9B5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6C17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焊工手套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971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X3-1649 优博诺斯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D5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44F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2B84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1523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滤毒盒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674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南核6007 P-E-1  生产日期1年内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956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DC1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75B2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6D2B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白大褂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EB0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FB1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70D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10AE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A3FE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防尘性口罩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460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KN95(保为康）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6BD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F9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6025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1018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焊工手套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5FC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X3-1649\优博诺斯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EFA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付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072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635A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55F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线胶手套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924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金大丛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9A2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123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0D47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46ED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止滑手套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A2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东亚807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9F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F36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48AF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2989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3M半面罩滤棉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72A0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3701CN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392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CC93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04D7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692E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3M半面具口罩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811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3200+3700+3701CN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26FF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14E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3679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D042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花皮手套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4E8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优博诺斯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2394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B03E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7AEE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1903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防尘口罩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5AC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来安之9102A折叠式防护口罩KN95 KLT01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C8D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1DE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76EB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0DC7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自吸过滤式防毒面具（7#普通防毒口罩）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BC9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P-A-1 （配P-E-1、7#滤毒盒）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BCF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5CF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0822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BCAE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滤毒盒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8D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南核2011 P-B-1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E7C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9A9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01B6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B55C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硅胶防毒半面具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599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南核NH-219(不含滤盒）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B63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5D0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747C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58DA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滤毒盒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2B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南核6011 P-B-1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939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76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790E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418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橡胶防毒半面罩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0A72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ST-FDX(7#）配滤毒盒（思创）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2BD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2E3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 w14:paraId="2B36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293A">
            <w:pPr>
              <w:snapToGrid w:val="0"/>
              <w:spacing w:line="4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发票：开具全额增值税发票，税率13%</w:t>
            </w:r>
          </w:p>
        </w:tc>
      </w:tr>
    </w:tbl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hint="eastAsia"/>
        </w:rPr>
        <w:t xml:space="preserve">                                               </w:t>
      </w:r>
    </w:p>
    <w:p w14:paraId="78794A22">
      <w:pPr>
        <w:tabs>
          <w:tab w:val="left" w:pos="6120"/>
          <w:tab w:val="left" w:pos="6510"/>
          <w:tab w:val="left" w:pos="12495"/>
        </w:tabs>
        <w:spacing w:line="24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6D171CAF">
      <w:pPr>
        <w:pStyle w:val="36"/>
        <w:spacing w:before="120" w:line="500" w:lineRule="exact"/>
        <w:rPr>
          <w:rFonts w:ascii="宋体" w:hAnsi="宋体"/>
          <w:szCs w:val="21"/>
        </w:rPr>
      </w:pPr>
    </w:p>
    <w:p w14:paraId="05D6FC9C">
      <w:pPr>
        <w:pStyle w:val="36"/>
        <w:spacing w:before="120" w:line="500" w:lineRule="exac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2026年度劳保用品采购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1E23011"/>
    <w:rsid w:val="022A6766"/>
    <w:rsid w:val="02DD1D38"/>
    <w:rsid w:val="030E53F6"/>
    <w:rsid w:val="03750D74"/>
    <w:rsid w:val="038F62BE"/>
    <w:rsid w:val="03A80897"/>
    <w:rsid w:val="03BC1030"/>
    <w:rsid w:val="041E3808"/>
    <w:rsid w:val="043601DB"/>
    <w:rsid w:val="043B2184"/>
    <w:rsid w:val="047542D8"/>
    <w:rsid w:val="0475718F"/>
    <w:rsid w:val="047B1719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8387254"/>
    <w:rsid w:val="094A00EB"/>
    <w:rsid w:val="094D7C7A"/>
    <w:rsid w:val="097507C7"/>
    <w:rsid w:val="097D22E2"/>
    <w:rsid w:val="098967ED"/>
    <w:rsid w:val="09AD2157"/>
    <w:rsid w:val="0A3C4D43"/>
    <w:rsid w:val="0B6C6FDB"/>
    <w:rsid w:val="0C46087F"/>
    <w:rsid w:val="0C5F0F6E"/>
    <w:rsid w:val="0D004BE0"/>
    <w:rsid w:val="0D205DEA"/>
    <w:rsid w:val="0D6635DC"/>
    <w:rsid w:val="0E3E286F"/>
    <w:rsid w:val="0EC51CF1"/>
    <w:rsid w:val="0F783207"/>
    <w:rsid w:val="0F797A29"/>
    <w:rsid w:val="0FBB34F5"/>
    <w:rsid w:val="0FFD54BA"/>
    <w:rsid w:val="10525110"/>
    <w:rsid w:val="110E7C3C"/>
    <w:rsid w:val="11E66947"/>
    <w:rsid w:val="120F5BA7"/>
    <w:rsid w:val="1235718D"/>
    <w:rsid w:val="128A3A09"/>
    <w:rsid w:val="12A6008B"/>
    <w:rsid w:val="12D009A7"/>
    <w:rsid w:val="1332191F"/>
    <w:rsid w:val="13A275DB"/>
    <w:rsid w:val="13C54541"/>
    <w:rsid w:val="141E1B5E"/>
    <w:rsid w:val="14676D7E"/>
    <w:rsid w:val="15916DD0"/>
    <w:rsid w:val="16413351"/>
    <w:rsid w:val="164E090F"/>
    <w:rsid w:val="16937390"/>
    <w:rsid w:val="16D0758F"/>
    <w:rsid w:val="17164887"/>
    <w:rsid w:val="172F5937"/>
    <w:rsid w:val="17660053"/>
    <w:rsid w:val="177C482D"/>
    <w:rsid w:val="17973B0C"/>
    <w:rsid w:val="182D6FD9"/>
    <w:rsid w:val="18770A0A"/>
    <w:rsid w:val="190E59FE"/>
    <w:rsid w:val="19393A07"/>
    <w:rsid w:val="19D31FD2"/>
    <w:rsid w:val="1A294B27"/>
    <w:rsid w:val="1A683441"/>
    <w:rsid w:val="1B466BB1"/>
    <w:rsid w:val="1C4C57FF"/>
    <w:rsid w:val="1D64697C"/>
    <w:rsid w:val="1DD969AB"/>
    <w:rsid w:val="1ED14404"/>
    <w:rsid w:val="1EF74148"/>
    <w:rsid w:val="1F584FAB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37F15B6"/>
    <w:rsid w:val="23B343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5F361D9"/>
    <w:rsid w:val="26933E36"/>
    <w:rsid w:val="26BC19A6"/>
    <w:rsid w:val="279E3E6D"/>
    <w:rsid w:val="27A73E71"/>
    <w:rsid w:val="27B8643F"/>
    <w:rsid w:val="27DC212D"/>
    <w:rsid w:val="28564D7B"/>
    <w:rsid w:val="289607B9"/>
    <w:rsid w:val="28F11C08"/>
    <w:rsid w:val="290166AE"/>
    <w:rsid w:val="2A494963"/>
    <w:rsid w:val="2A5A72A6"/>
    <w:rsid w:val="2A7A0382"/>
    <w:rsid w:val="2A88659C"/>
    <w:rsid w:val="2AAB5DE7"/>
    <w:rsid w:val="2AAF5B72"/>
    <w:rsid w:val="2AC075D6"/>
    <w:rsid w:val="2B577D1D"/>
    <w:rsid w:val="2BD72EF0"/>
    <w:rsid w:val="2C0635BA"/>
    <w:rsid w:val="2C293467"/>
    <w:rsid w:val="2C612895"/>
    <w:rsid w:val="2C672453"/>
    <w:rsid w:val="2EC03E0B"/>
    <w:rsid w:val="2EE64169"/>
    <w:rsid w:val="300E355A"/>
    <w:rsid w:val="302F1268"/>
    <w:rsid w:val="30337F16"/>
    <w:rsid w:val="30464A25"/>
    <w:rsid w:val="3082583C"/>
    <w:rsid w:val="309C4B4F"/>
    <w:rsid w:val="31A45B7D"/>
    <w:rsid w:val="31A5035D"/>
    <w:rsid w:val="32A735AF"/>
    <w:rsid w:val="32DF6F75"/>
    <w:rsid w:val="33980AB1"/>
    <w:rsid w:val="33AD7074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9540A7"/>
    <w:rsid w:val="37F56BA7"/>
    <w:rsid w:val="388861A3"/>
    <w:rsid w:val="38DC340E"/>
    <w:rsid w:val="39426BDA"/>
    <w:rsid w:val="396C0E37"/>
    <w:rsid w:val="398626B6"/>
    <w:rsid w:val="3A3F02FA"/>
    <w:rsid w:val="3A801D52"/>
    <w:rsid w:val="3ABF1B60"/>
    <w:rsid w:val="3B10121D"/>
    <w:rsid w:val="3B8B7C9A"/>
    <w:rsid w:val="3BA23F27"/>
    <w:rsid w:val="3BB75F0B"/>
    <w:rsid w:val="3BF62074"/>
    <w:rsid w:val="3D2D4ECB"/>
    <w:rsid w:val="3D427664"/>
    <w:rsid w:val="3D8E7046"/>
    <w:rsid w:val="3DAE000B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59260C9"/>
    <w:rsid w:val="45DE2D6D"/>
    <w:rsid w:val="467A2DE5"/>
    <w:rsid w:val="46E96ECC"/>
    <w:rsid w:val="470A03A4"/>
    <w:rsid w:val="47F46EAE"/>
    <w:rsid w:val="48724017"/>
    <w:rsid w:val="48750F6C"/>
    <w:rsid w:val="48C77E38"/>
    <w:rsid w:val="492B4B3C"/>
    <w:rsid w:val="4A185620"/>
    <w:rsid w:val="4A6F4C2B"/>
    <w:rsid w:val="4A761B16"/>
    <w:rsid w:val="4B964C95"/>
    <w:rsid w:val="4BDF7931"/>
    <w:rsid w:val="4D477799"/>
    <w:rsid w:val="4DCF4AEB"/>
    <w:rsid w:val="4E0D1159"/>
    <w:rsid w:val="4E5A52AA"/>
    <w:rsid w:val="4E85551E"/>
    <w:rsid w:val="4EE10E98"/>
    <w:rsid w:val="4EE97C85"/>
    <w:rsid w:val="4EF729FB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EE72C6"/>
    <w:rsid w:val="54781EC2"/>
    <w:rsid w:val="54887ACF"/>
    <w:rsid w:val="548B2661"/>
    <w:rsid w:val="54AA722A"/>
    <w:rsid w:val="55BE4F5F"/>
    <w:rsid w:val="55E22755"/>
    <w:rsid w:val="56551179"/>
    <w:rsid w:val="57193C9E"/>
    <w:rsid w:val="57541431"/>
    <w:rsid w:val="576C2775"/>
    <w:rsid w:val="5779098C"/>
    <w:rsid w:val="57FE02E7"/>
    <w:rsid w:val="586048F0"/>
    <w:rsid w:val="588549CE"/>
    <w:rsid w:val="58AE7DA1"/>
    <w:rsid w:val="58DD7D9A"/>
    <w:rsid w:val="59AD4E28"/>
    <w:rsid w:val="5A097A9F"/>
    <w:rsid w:val="5B1D65E8"/>
    <w:rsid w:val="5B32014C"/>
    <w:rsid w:val="5BC75BD0"/>
    <w:rsid w:val="5C8C341B"/>
    <w:rsid w:val="5D2F2B1E"/>
    <w:rsid w:val="5DEA542A"/>
    <w:rsid w:val="5DEF5A0F"/>
    <w:rsid w:val="5DF72B16"/>
    <w:rsid w:val="5E7E0C7E"/>
    <w:rsid w:val="5ECA3D86"/>
    <w:rsid w:val="5F4D50E3"/>
    <w:rsid w:val="5FC5111D"/>
    <w:rsid w:val="5FDF112B"/>
    <w:rsid w:val="60303C60"/>
    <w:rsid w:val="60320809"/>
    <w:rsid w:val="615F2EAC"/>
    <w:rsid w:val="61A15812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7C1E0A"/>
    <w:rsid w:val="66A77D57"/>
    <w:rsid w:val="66C75014"/>
    <w:rsid w:val="672B6AD9"/>
    <w:rsid w:val="6791559A"/>
    <w:rsid w:val="67CD5013"/>
    <w:rsid w:val="68E42148"/>
    <w:rsid w:val="68F9171A"/>
    <w:rsid w:val="693A47A3"/>
    <w:rsid w:val="69951FD8"/>
    <w:rsid w:val="69B61D6F"/>
    <w:rsid w:val="69C1618A"/>
    <w:rsid w:val="6A067291"/>
    <w:rsid w:val="6A357CD8"/>
    <w:rsid w:val="6AB2229E"/>
    <w:rsid w:val="6AFB2A69"/>
    <w:rsid w:val="6B3E4F40"/>
    <w:rsid w:val="6B4C26F3"/>
    <w:rsid w:val="6B73407C"/>
    <w:rsid w:val="6C465631"/>
    <w:rsid w:val="6C6400AB"/>
    <w:rsid w:val="6C8B590C"/>
    <w:rsid w:val="6CC03D11"/>
    <w:rsid w:val="6D343A27"/>
    <w:rsid w:val="6DCF182B"/>
    <w:rsid w:val="6DE57208"/>
    <w:rsid w:val="6F712728"/>
    <w:rsid w:val="6FF06CE8"/>
    <w:rsid w:val="702754DC"/>
    <w:rsid w:val="705C48B5"/>
    <w:rsid w:val="71094BE2"/>
    <w:rsid w:val="71710FBA"/>
    <w:rsid w:val="71C75849"/>
    <w:rsid w:val="725700B2"/>
    <w:rsid w:val="727E09A8"/>
    <w:rsid w:val="72F9402A"/>
    <w:rsid w:val="73177274"/>
    <w:rsid w:val="733A4279"/>
    <w:rsid w:val="74125240"/>
    <w:rsid w:val="74D06143"/>
    <w:rsid w:val="75284014"/>
    <w:rsid w:val="75D4756D"/>
    <w:rsid w:val="75E36E5B"/>
    <w:rsid w:val="775744D2"/>
    <w:rsid w:val="77E24ED1"/>
    <w:rsid w:val="78710C23"/>
    <w:rsid w:val="789E730E"/>
    <w:rsid w:val="78E0290B"/>
    <w:rsid w:val="79042BD4"/>
    <w:rsid w:val="792F72FA"/>
    <w:rsid w:val="7963467E"/>
    <w:rsid w:val="7A450456"/>
    <w:rsid w:val="7AC516D6"/>
    <w:rsid w:val="7B2A3B27"/>
    <w:rsid w:val="7B594774"/>
    <w:rsid w:val="7BBE5F26"/>
    <w:rsid w:val="7CD80A03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4200</Words>
  <Characters>4726</Characters>
  <Lines>31</Lines>
  <Paragraphs>8</Paragraphs>
  <TotalTime>5</TotalTime>
  <ScaleCrop>false</ScaleCrop>
  <LinksUpToDate>false</LinksUpToDate>
  <CharactersWithSpaces>5464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2026-03-10T00:42:01Z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