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电力电缆、控制电缆采购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编号：YS-GKBX-2026-HW12</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22</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电力电缆采购比选文件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编号：YS-GKBX-2025-HW12</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四川宏达股份有限公司什邡磷化工分公司因技改需要，需采购电力电缆、控制电缆1批，本着“公开、公平、公正”的原则，现对该标的物进行公开比选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电力电缆、控制电缆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555"/>
        <w:gridCol w:w="3820"/>
        <w:gridCol w:w="1010"/>
        <w:gridCol w:w="800"/>
        <w:gridCol w:w="1595"/>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555"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82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101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80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595"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85" w:type="dxa"/>
            <w:tcBorders>
              <w:right w:val="single" w:color="auto" w:sz="4" w:space="0"/>
            </w:tcBorders>
            <w:noWrap w:val="0"/>
            <w:vAlign w:val="center"/>
          </w:tcPr>
          <w:p w14:paraId="3090F2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555"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YJV22-8.7/15KV  3×50</w:t>
            </w:r>
          </w:p>
        </w:tc>
        <w:tc>
          <w:tcPr>
            <w:tcW w:w="101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1800</w:t>
            </w:r>
          </w:p>
        </w:tc>
        <w:tc>
          <w:tcPr>
            <w:tcW w:w="80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restart"/>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电解锌冶炼系统设备更新项目</w:t>
            </w: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555" w:type="dxa"/>
            <w:tcBorders>
              <w:left w:val="single" w:color="auto" w:sz="4" w:space="0"/>
            </w:tcBorders>
            <w:noWrap w:val="0"/>
            <w:vAlign w:val="center"/>
          </w:tcPr>
          <w:p w14:paraId="517EC6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1580231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YJV22-8.7/15KV  3×70</w:t>
            </w:r>
          </w:p>
        </w:tc>
        <w:tc>
          <w:tcPr>
            <w:tcW w:w="101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1500</w:t>
            </w:r>
          </w:p>
        </w:tc>
        <w:tc>
          <w:tcPr>
            <w:tcW w:w="80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555" w:type="dxa"/>
            <w:tcBorders>
              <w:left w:val="single" w:color="auto" w:sz="4" w:space="0"/>
            </w:tcBorders>
            <w:noWrap w:val="0"/>
            <w:vAlign w:val="center"/>
          </w:tcPr>
          <w:p w14:paraId="1DDFAD6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207A3E1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YJV22-8.7/15KV  3×95</w:t>
            </w:r>
          </w:p>
        </w:tc>
        <w:tc>
          <w:tcPr>
            <w:tcW w:w="101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500</w:t>
            </w:r>
          </w:p>
        </w:tc>
        <w:tc>
          <w:tcPr>
            <w:tcW w:w="80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5EAE19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111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FA6C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555" w:type="dxa"/>
            <w:tcBorders>
              <w:left w:val="single" w:color="auto" w:sz="4" w:space="0"/>
            </w:tcBorders>
            <w:noWrap w:val="0"/>
            <w:vAlign w:val="center"/>
          </w:tcPr>
          <w:p w14:paraId="68C19C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2C2BA50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YJV22-8.7/15KV  3×185</w:t>
            </w:r>
          </w:p>
        </w:tc>
        <w:tc>
          <w:tcPr>
            <w:tcW w:w="1010" w:type="dxa"/>
            <w:tcBorders>
              <w:left w:val="single" w:color="auto" w:sz="4" w:space="0"/>
              <w:right w:val="single" w:color="auto" w:sz="4" w:space="0"/>
            </w:tcBorders>
            <w:noWrap w:val="0"/>
            <w:vAlign w:val="center"/>
          </w:tcPr>
          <w:p w14:paraId="4EDAA4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350</w:t>
            </w:r>
          </w:p>
        </w:tc>
        <w:tc>
          <w:tcPr>
            <w:tcW w:w="800" w:type="dxa"/>
            <w:tcBorders>
              <w:top w:val="single" w:color="auto" w:sz="4" w:space="0"/>
              <w:bottom w:val="single" w:color="auto" w:sz="4" w:space="0"/>
              <w:right w:val="single" w:color="auto" w:sz="4" w:space="0"/>
            </w:tcBorders>
            <w:noWrap w:val="0"/>
            <w:vAlign w:val="center"/>
          </w:tcPr>
          <w:p w14:paraId="5C5160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47065CB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83DD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4E05A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555" w:type="dxa"/>
            <w:tcBorders>
              <w:left w:val="single" w:color="auto" w:sz="4" w:space="0"/>
            </w:tcBorders>
            <w:noWrap w:val="0"/>
            <w:vAlign w:val="center"/>
          </w:tcPr>
          <w:p w14:paraId="7EFA164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7FC8813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4×4</w:t>
            </w:r>
          </w:p>
        </w:tc>
        <w:tc>
          <w:tcPr>
            <w:tcW w:w="1010" w:type="dxa"/>
            <w:tcBorders>
              <w:left w:val="single" w:color="auto" w:sz="4" w:space="0"/>
              <w:right w:val="single" w:color="auto" w:sz="4" w:space="0"/>
            </w:tcBorders>
            <w:noWrap w:val="0"/>
            <w:vAlign w:val="center"/>
          </w:tcPr>
          <w:p w14:paraId="09DF31B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350</w:t>
            </w:r>
          </w:p>
        </w:tc>
        <w:tc>
          <w:tcPr>
            <w:tcW w:w="800" w:type="dxa"/>
            <w:tcBorders>
              <w:top w:val="single" w:color="auto" w:sz="4" w:space="0"/>
              <w:bottom w:val="single" w:color="auto" w:sz="4" w:space="0"/>
              <w:right w:val="single" w:color="auto" w:sz="4" w:space="0"/>
            </w:tcBorders>
            <w:noWrap w:val="0"/>
            <w:vAlign w:val="center"/>
          </w:tcPr>
          <w:p w14:paraId="22025DE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0976C07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EC7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275AF2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555" w:type="dxa"/>
            <w:tcBorders>
              <w:left w:val="single" w:color="auto" w:sz="4" w:space="0"/>
            </w:tcBorders>
            <w:noWrap w:val="0"/>
            <w:vAlign w:val="center"/>
          </w:tcPr>
          <w:p w14:paraId="33240A0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5981C33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3×6＋1×4</w:t>
            </w:r>
          </w:p>
        </w:tc>
        <w:tc>
          <w:tcPr>
            <w:tcW w:w="1010" w:type="dxa"/>
            <w:tcBorders>
              <w:left w:val="single" w:color="auto" w:sz="4" w:space="0"/>
              <w:right w:val="single" w:color="auto" w:sz="4" w:space="0"/>
            </w:tcBorders>
            <w:noWrap w:val="0"/>
            <w:vAlign w:val="center"/>
          </w:tcPr>
          <w:p w14:paraId="27819D5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1050</w:t>
            </w:r>
          </w:p>
        </w:tc>
        <w:tc>
          <w:tcPr>
            <w:tcW w:w="800" w:type="dxa"/>
            <w:tcBorders>
              <w:top w:val="single" w:color="auto" w:sz="4" w:space="0"/>
              <w:bottom w:val="single" w:color="auto" w:sz="4" w:space="0"/>
              <w:right w:val="single" w:color="auto" w:sz="4" w:space="0"/>
            </w:tcBorders>
            <w:noWrap w:val="0"/>
            <w:vAlign w:val="center"/>
          </w:tcPr>
          <w:p w14:paraId="1038203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550A3706">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2604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23692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555" w:type="dxa"/>
            <w:tcBorders>
              <w:left w:val="single" w:color="auto" w:sz="4" w:space="0"/>
            </w:tcBorders>
            <w:noWrap w:val="0"/>
            <w:vAlign w:val="center"/>
          </w:tcPr>
          <w:p w14:paraId="4822598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46C63EE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3×10＋1×6</w:t>
            </w:r>
          </w:p>
        </w:tc>
        <w:tc>
          <w:tcPr>
            <w:tcW w:w="1010" w:type="dxa"/>
            <w:tcBorders>
              <w:left w:val="single" w:color="auto" w:sz="4" w:space="0"/>
              <w:right w:val="single" w:color="auto" w:sz="4" w:space="0"/>
            </w:tcBorders>
            <w:noWrap w:val="0"/>
            <w:vAlign w:val="center"/>
          </w:tcPr>
          <w:p w14:paraId="21B7747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600</w:t>
            </w:r>
          </w:p>
        </w:tc>
        <w:tc>
          <w:tcPr>
            <w:tcW w:w="800" w:type="dxa"/>
            <w:tcBorders>
              <w:top w:val="single" w:color="auto" w:sz="4" w:space="0"/>
              <w:bottom w:val="single" w:color="auto" w:sz="4" w:space="0"/>
              <w:right w:val="single" w:color="auto" w:sz="4" w:space="0"/>
            </w:tcBorders>
            <w:noWrap w:val="0"/>
            <w:vAlign w:val="center"/>
          </w:tcPr>
          <w:p w14:paraId="0479F2E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4F53FB1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1D0F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6C1E4D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555" w:type="dxa"/>
            <w:tcBorders>
              <w:left w:val="single" w:color="auto" w:sz="4" w:space="0"/>
            </w:tcBorders>
            <w:noWrap w:val="0"/>
            <w:vAlign w:val="center"/>
          </w:tcPr>
          <w:p w14:paraId="1252009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3038864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3×16＋1×10</w:t>
            </w:r>
          </w:p>
        </w:tc>
        <w:tc>
          <w:tcPr>
            <w:tcW w:w="1010" w:type="dxa"/>
            <w:tcBorders>
              <w:left w:val="single" w:color="auto" w:sz="4" w:space="0"/>
              <w:right w:val="single" w:color="auto" w:sz="4" w:space="0"/>
            </w:tcBorders>
            <w:noWrap w:val="0"/>
            <w:vAlign w:val="center"/>
          </w:tcPr>
          <w:p w14:paraId="7AB117B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1200</w:t>
            </w:r>
          </w:p>
        </w:tc>
        <w:tc>
          <w:tcPr>
            <w:tcW w:w="800" w:type="dxa"/>
            <w:tcBorders>
              <w:top w:val="single" w:color="auto" w:sz="4" w:space="0"/>
              <w:bottom w:val="single" w:color="auto" w:sz="4" w:space="0"/>
              <w:right w:val="single" w:color="auto" w:sz="4" w:space="0"/>
            </w:tcBorders>
            <w:noWrap w:val="0"/>
            <w:vAlign w:val="center"/>
          </w:tcPr>
          <w:p w14:paraId="7467492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308C0AD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408E0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D0ADEF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555" w:type="dxa"/>
            <w:tcBorders>
              <w:left w:val="single" w:color="auto" w:sz="4" w:space="0"/>
            </w:tcBorders>
            <w:noWrap w:val="0"/>
            <w:vAlign w:val="center"/>
          </w:tcPr>
          <w:p w14:paraId="6910DF6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2BA5E39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3×25＋1×16</w:t>
            </w:r>
          </w:p>
        </w:tc>
        <w:tc>
          <w:tcPr>
            <w:tcW w:w="1010" w:type="dxa"/>
            <w:tcBorders>
              <w:left w:val="single" w:color="auto" w:sz="4" w:space="0"/>
              <w:right w:val="single" w:color="auto" w:sz="4" w:space="0"/>
            </w:tcBorders>
            <w:noWrap w:val="0"/>
            <w:vAlign w:val="center"/>
          </w:tcPr>
          <w:p w14:paraId="04333B2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1430</w:t>
            </w:r>
          </w:p>
        </w:tc>
        <w:tc>
          <w:tcPr>
            <w:tcW w:w="800" w:type="dxa"/>
            <w:tcBorders>
              <w:top w:val="single" w:color="auto" w:sz="4" w:space="0"/>
              <w:bottom w:val="single" w:color="auto" w:sz="4" w:space="0"/>
              <w:right w:val="single" w:color="auto" w:sz="4" w:space="0"/>
            </w:tcBorders>
            <w:noWrap w:val="0"/>
            <w:vAlign w:val="center"/>
          </w:tcPr>
          <w:p w14:paraId="0054DBE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3AE746F5">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0FC3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CAF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555" w:type="dxa"/>
            <w:tcBorders>
              <w:left w:val="single" w:color="auto" w:sz="4" w:space="0"/>
            </w:tcBorders>
            <w:noWrap w:val="0"/>
            <w:vAlign w:val="center"/>
          </w:tcPr>
          <w:p w14:paraId="1DD383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1480800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3×35＋1×16</w:t>
            </w:r>
          </w:p>
        </w:tc>
        <w:tc>
          <w:tcPr>
            <w:tcW w:w="1010" w:type="dxa"/>
            <w:tcBorders>
              <w:left w:val="single" w:color="auto" w:sz="4" w:space="0"/>
              <w:right w:val="single" w:color="auto" w:sz="4" w:space="0"/>
            </w:tcBorders>
            <w:noWrap w:val="0"/>
            <w:vAlign w:val="center"/>
          </w:tcPr>
          <w:p w14:paraId="6FA670A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00" w:type="dxa"/>
            <w:tcBorders>
              <w:top w:val="single" w:color="auto" w:sz="4" w:space="0"/>
              <w:bottom w:val="single" w:color="auto" w:sz="4" w:space="0"/>
              <w:right w:val="single" w:color="auto" w:sz="4" w:space="0"/>
            </w:tcBorders>
            <w:noWrap w:val="0"/>
            <w:vAlign w:val="center"/>
          </w:tcPr>
          <w:p w14:paraId="38EC45B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646F905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5CD8B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01F874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w:t>
            </w:r>
          </w:p>
        </w:tc>
        <w:tc>
          <w:tcPr>
            <w:tcW w:w="1555" w:type="dxa"/>
            <w:tcBorders>
              <w:left w:val="single" w:color="auto" w:sz="4" w:space="0"/>
            </w:tcBorders>
            <w:noWrap w:val="0"/>
            <w:vAlign w:val="center"/>
          </w:tcPr>
          <w:p w14:paraId="6790CA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133DAD9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3×50＋1×25</w:t>
            </w:r>
          </w:p>
        </w:tc>
        <w:tc>
          <w:tcPr>
            <w:tcW w:w="1010" w:type="dxa"/>
            <w:tcBorders>
              <w:left w:val="single" w:color="auto" w:sz="4" w:space="0"/>
              <w:right w:val="single" w:color="auto" w:sz="4" w:space="0"/>
            </w:tcBorders>
            <w:noWrap w:val="0"/>
            <w:vAlign w:val="center"/>
          </w:tcPr>
          <w:p w14:paraId="4D23AC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1940</w:t>
            </w:r>
          </w:p>
        </w:tc>
        <w:tc>
          <w:tcPr>
            <w:tcW w:w="800" w:type="dxa"/>
            <w:tcBorders>
              <w:top w:val="single" w:color="auto" w:sz="4" w:space="0"/>
              <w:bottom w:val="single" w:color="auto" w:sz="4" w:space="0"/>
              <w:right w:val="single" w:color="auto" w:sz="4" w:space="0"/>
            </w:tcBorders>
            <w:noWrap w:val="0"/>
            <w:vAlign w:val="center"/>
          </w:tcPr>
          <w:p w14:paraId="6837585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44D56D1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B29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481AF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w:t>
            </w:r>
          </w:p>
        </w:tc>
        <w:tc>
          <w:tcPr>
            <w:tcW w:w="1555" w:type="dxa"/>
            <w:tcBorders>
              <w:left w:val="single" w:color="auto" w:sz="4" w:space="0"/>
            </w:tcBorders>
            <w:noWrap w:val="0"/>
            <w:vAlign w:val="center"/>
          </w:tcPr>
          <w:p w14:paraId="33F5D5B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1950D02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3×70＋1×35</w:t>
            </w:r>
          </w:p>
        </w:tc>
        <w:tc>
          <w:tcPr>
            <w:tcW w:w="1010" w:type="dxa"/>
            <w:tcBorders>
              <w:left w:val="single" w:color="auto" w:sz="4" w:space="0"/>
              <w:right w:val="single" w:color="auto" w:sz="4" w:space="0"/>
            </w:tcBorders>
            <w:noWrap w:val="0"/>
            <w:vAlign w:val="center"/>
          </w:tcPr>
          <w:p w14:paraId="7B026EC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2000</w:t>
            </w:r>
          </w:p>
        </w:tc>
        <w:tc>
          <w:tcPr>
            <w:tcW w:w="800" w:type="dxa"/>
            <w:tcBorders>
              <w:top w:val="single" w:color="auto" w:sz="4" w:space="0"/>
              <w:bottom w:val="single" w:color="auto" w:sz="4" w:space="0"/>
              <w:right w:val="single" w:color="auto" w:sz="4" w:space="0"/>
            </w:tcBorders>
            <w:noWrap w:val="0"/>
            <w:vAlign w:val="center"/>
          </w:tcPr>
          <w:p w14:paraId="38E9AD8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09404197">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2916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2B8032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w:t>
            </w:r>
          </w:p>
        </w:tc>
        <w:tc>
          <w:tcPr>
            <w:tcW w:w="1555" w:type="dxa"/>
            <w:tcBorders>
              <w:left w:val="single" w:color="auto" w:sz="4" w:space="0"/>
            </w:tcBorders>
            <w:noWrap w:val="0"/>
            <w:vAlign w:val="center"/>
          </w:tcPr>
          <w:p w14:paraId="449DADA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5769E5D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3×95＋1×50</w:t>
            </w:r>
          </w:p>
        </w:tc>
        <w:tc>
          <w:tcPr>
            <w:tcW w:w="1010" w:type="dxa"/>
            <w:tcBorders>
              <w:left w:val="single" w:color="auto" w:sz="4" w:space="0"/>
              <w:right w:val="single" w:color="auto" w:sz="4" w:space="0"/>
            </w:tcBorders>
            <w:noWrap w:val="0"/>
            <w:vAlign w:val="center"/>
          </w:tcPr>
          <w:p w14:paraId="4DEE5F0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1200</w:t>
            </w:r>
          </w:p>
        </w:tc>
        <w:tc>
          <w:tcPr>
            <w:tcW w:w="800" w:type="dxa"/>
            <w:tcBorders>
              <w:top w:val="single" w:color="auto" w:sz="4" w:space="0"/>
              <w:bottom w:val="single" w:color="auto" w:sz="4" w:space="0"/>
              <w:right w:val="single" w:color="auto" w:sz="4" w:space="0"/>
            </w:tcBorders>
            <w:noWrap w:val="0"/>
            <w:vAlign w:val="center"/>
          </w:tcPr>
          <w:p w14:paraId="1DCAD84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09C9EE7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26005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E72B33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w:t>
            </w:r>
          </w:p>
        </w:tc>
        <w:tc>
          <w:tcPr>
            <w:tcW w:w="1555" w:type="dxa"/>
            <w:tcBorders>
              <w:left w:val="single" w:color="auto" w:sz="4" w:space="0"/>
            </w:tcBorders>
            <w:noWrap w:val="0"/>
            <w:vAlign w:val="center"/>
          </w:tcPr>
          <w:p w14:paraId="5EAE529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3BA4C96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3×120＋1×70</w:t>
            </w:r>
          </w:p>
        </w:tc>
        <w:tc>
          <w:tcPr>
            <w:tcW w:w="1010" w:type="dxa"/>
            <w:tcBorders>
              <w:left w:val="single" w:color="auto" w:sz="4" w:space="0"/>
              <w:right w:val="single" w:color="auto" w:sz="4" w:space="0"/>
            </w:tcBorders>
            <w:noWrap w:val="0"/>
            <w:vAlign w:val="center"/>
          </w:tcPr>
          <w:p w14:paraId="69EA85B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1300</w:t>
            </w:r>
          </w:p>
        </w:tc>
        <w:tc>
          <w:tcPr>
            <w:tcW w:w="800" w:type="dxa"/>
            <w:tcBorders>
              <w:top w:val="single" w:color="auto" w:sz="4" w:space="0"/>
              <w:bottom w:val="single" w:color="auto" w:sz="4" w:space="0"/>
              <w:right w:val="single" w:color="auto" w:sz="4" w:space="0"/>
            </w:tcBorders>
            <w:noWrap w:val="0"/>
            <w:vAlign w:val="center"/>
          </w:tcPr>
          <w:p w14:paraId="2FB0B14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28770B9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34B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5A52F2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15</w:t>
            </w:r>
          </w:p>
        </w:tc>
        <w:tc>
          <w:tcPr>
            <w:tcW w:w="1555" w:type="dxa"/>
            <w:tcBorders>
              <w:left w:val="single" w:color="auto" w:sz="4" w:space="0"/>
            </w:tcBorders>
            <w:noWrap w:val="0"/>
            <w:vAlign w:val="center"/>
          </w:tcPr>
          <w:p w14:paraId="54972CA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21776CA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3×150＋1×70</w:t>
            </w:r>
          </w:p>
        </w:tc>
        <w:tc>
          <w:tcPr>
            <w:tcW w:w="1010" w:type="dxa"/>
            <w:tcBorders>
              <w:left w:val="single" w:color="auto" w:sz="4" w:space="0"/>
              <w:right w:val="single" w:color="auto" w:sz="4" w:space="0"/>
            </w:tcBorders>
            <w:noWrap w:val="0"/>
            <w:vAlign w:val="center"/>
          </w:tcPr>
          <w:p w14:paraId="4B95FF7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800</w:t>
            </w:r>
          </w:p>
        </w:tc>
        <w:tc>
          <w:tcPr>
            <w:tcW w:w="800" w:type="dxa"/>
            <w:tcBorders>
              <w:top w:val="single" w:color="auto" w:sz="4" w:space="0"/>
              <w:bottom w:val="single" w:color="auto" w:sz="4" w:space="0"/>
              <w:right w:val="single" w:color="auto" w:sz="4" w:space="0"/>
            </w:tcBorders>
            <w:noWrap w:val="0"/>
            <w:vAlign w:val="center"/>
          </w:tcPr>
          <w:p w14:paraId="6AA9DFD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2F4E42D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AE3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C4EB9B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16</w:t>
            </w:r>
          </w:p>
        </w:tc>
        <w:tc>
          <w:tcPr>
            <w:tcW w:w="1555" w:type="dxa"/>
            <w:tcBorders>
              <w:left w:val="single" w:color="auto" w:sz="4" w:space="0"/>
            </w:tcBorders>
            <w:noWrap w:val="0"/>
            <w:vAlign w:val="center"/>
          </w:tcPr>
          <w:p w14:paraId="06771D1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820" w:type="dxa"/>
            <w:tcBorders>
              <w:right w:val="single" w:color="auto" w:sz="4" w:space="0"/>
            </w:tcBorders>
            <w:noWrap w:val="0"/>
            <w:vAlign w:val="center"/>
          </w:tcPr>
          <w:p w14:paraId="3F01330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KVV-0.45/0.75  4×1.5</w:t>
            </w:r>
          </w:p>
        </w:tc>
        <w:tc>
          <w:tcPr>
            <w:tcW w:w="1010" w:type="dxa"/>
            <w:tcBorders>
              <w:left w:val="single" w:color="auto" w:sz="4" w:space="0"/>
              <w:right w:val="single" w:color="auto" w:sz="4" w:space="0"/>
            </w:tcBorders>
            <w:noWrap w:val="0"/>
            <w:vAlign w:val="center"/>
          </w:tcPr>
          <w:p w14:paraId="482D42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700</w:t>
            </w:r>
          </w:p>
        </w:tc>
        <w:tc>
          <w:tcPr>
            <w:tcW w:w="800" w:type="dxa"/>
            <w:tcBorders>
              <w:top w:val="single" w:color="auto" w:sz="4" w:space="0"/>
              <w:bottom w:val="single" w:color="auto" w:sz="4" w:space="0"/>
              <w:right w:val="single" w:color="auto" w:sz="4" w:space="0"/>
            </w:tcBorders>
            <w:noWrap w:val="0"/>
            <w:vAlign w:val="center"/>
          </w:tcPr>
          <w:p w14:paraId="5C371B5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tcBorders>
              <w:top w:val="single" w:color="auto" w:sz="4" w:space="0"/>
              <w:right w:val="single" w:color="auto" w:sz="4" w:space="0"/>
            </w:tcBorders>
            <w:noWrap w:val="0"/>
            <w:vAlign w:val="center"/>
          </w:tcPr>
          <w:p w14:paraId="1E300AD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765D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5771E4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17</w:t>
            </w:r>
          </w:p>
        </w:tc>
        <w:tc>
          <w:tcPr>
            <w:tcW w:w="1555" w:type="dxa"/>
            <w:tcBorders>
              <w:left w:val="single" w:color="auto" w:sz="4" w:space="0"/>
            </w:tcBorders>
            <w:noWrap w:val="0"/>
            <w:vAlign w:val="center"/>
          </w:tcPr>
          <w:p w14:paraId="32ACC6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820" w:type="dxa"/>
            <w:tcBorders>
              <w:right w:val="single" w:color="auto" w:sz="4" w:space="0"/>
            </w:tcBorders>
            <w:noWrap w:val="0"/>
            <w:vAlign w:val="center"/>
          </w:tcPr>
          <w:p w14:paraId="7D6F9D3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KVV-0.45/0.75  4×2.5</w:t>
            </w:r>
          </w:p>
        </w:tc>
        <w:tc>
          <w:tcPr>
            <w:tcW w:w="1010" w:type="dxa"/>
            <w:tcBorders>
              <w:left w:val="single" w:color="auto" w:sz="4" w:space="0"/>
              <w:right w:val="single" w:color="auto" w:sz="4" w:space="0"/>
            </w:tcBorders>
            <w:noWrap w:val="0"/>
            <w:vAlign w:val="center"/>
          </w:tcPr>
          <w:p w14:paraId="5A0D3E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1300</w:t>
            </w:r>
          </w:p>
        </w:tc>
        <w:tc>
          <w:tcPr>
            <w:tcW w:w="800" w:type="dxa"/>
            <w:tcBorders>
              <w:top w:val="single" w:color="auto" w:sz="4" w:space="0"/>
              <w:bottom w:val="single" w:color="auto" w:sz="4" w:space="0"/>
              <w:right w:val="single" w:color="auto" w:sz="4" w:space="0"/>
            </w:tcBorders>
            <w:noWrap w:val="0"/>
            <w:vAlign w:val="center"/>
          </w:tcPr>
          <w:p w14:paraId="3B79CEA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restart"/>
            <w:tcBorders>
              <w:top w:val="single" w:color="auto" w:sz="4" w:space="0"/>
              <w:right w:val="single" w:color="auto" w:sz="4" w:space="0"/>
            </w:tcBorders>
            <w:noWrap w:val="0"/>
            <w:vAlign w:val="center"/>
          </w:tcPr>
          <w:p w14:paraId="17AB97E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电解锌冶炼系统设备更新项目</w:t>
            </w:r>
          </w:p>
        </w:tc>
      </w:tr>
      <w:tr w14:paraId="4BE3A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E7A10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18</w:t>
            </w:r>
          </w:p>
        </w:tc>
        <w:tc>
          <w:tcPr>
            <w:tcW w:w="1555" w:type="dxa"/>
            <w:tcBorders>
              <w:left w:val="single" w:color="auto" w:sz="4" w:space="0"/>
            </w:tcBorders>
            <w:noWrap w:val="0"/>
            <w:vAlign w:val="center"/>
          </w:tcPr>
          <w:p w14:paraId="72C9067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820" w:type="dxa"/>
            <w:tcBorders>
              <w:right w:val="single" w:color="auto" w:sz="4" w:space="0"/>
            </w:tcBorders>
            <w:noWrap w:val="0"/>
            <w:vAlign w:val="center"/>
          </w:tcPr>
          <w:p w14:paraId="10FB9F6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KVV-0.45/0.75  7×2.5</w:t>
            </w:r>
          </w:p>
        </w:tc>
        <w:tc>
          <w:tcPr>
            <w:tcW w:w="1010" w:type="dxa"/>
            <w:tcBorders>
              <w:left w:val="single" w:color="auto" w:sz="4" w:space="0"/>
              <w:right w:val="single" w:color="auto" w:sz="4" w:space="0"/>
            </w:tcBorders>
            <w:noWrap w:val="0"/>
            <w:vAlign w:val="center"/>
          </w:tcPr>
          <w:p w14:paraId="6C8E44E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1400</w:t>
            </w:r>
          </w:p>
        </w:tc>
        <w:tc>
          <w:tcPr>
            <w:tcW w:w="800" w:type="dxa"/>
            <w:tcBorders>
              <w:top w:val="single" w:color="auto" w:sz="4" w:space="0"/>
              <w:bottom w:val="single" w:color="auto" w:sz="4" w:space="0"/>
              <w:right w:val="single" w:color="auto" w:sz="4" w:space="0"/>
            </w:tcBorders>
            <w:noWrap w:val="0"/>
            <w:vAlign w:val="center"/>
          </w:tcPr>
          <w:p w14:paraId="517DBC9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5B053F2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17B91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578A43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19</w:t>
            </w:r>
          </w:p>
        </w:tc>
        <w:tc>
          <w:tcPr>
            <w:tcW w:w="1555" w:type="dxa"/>
            <w:tcBorders>
              <w:left w:val="single" w:color="auto" w:sz="4" w:space="0"/>
            </w:tcBorders>
            <w:noWrap w:val="0"/>
            <w:vAlign w:val="center"/>
          </w:tcPr>
          <w:p w14:paraId="474ABD3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铝合金电缆</w:t>
            </w:r>
          </w:p>
        </w:tc>
        <w:tc>
          <w:tcPr>
            <w:tcW w:w="3820" w:type="dxa"/>
            <w:tcBorders>
              <w:right w:val="single" w:color="auto" w:sz="4" w:space="0"/>
            </w:tcBorders>
            <w:noWrap w:val="0"/>
            <w:vAlign w:val="center"/>
          </w:tcPr>
          <w:p w14:paraId="482D361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YJLHV-0.6/1KV 3×95＋1×50</w:t>
            </w:r>
          </w:p>
        </w:tc>
        <w:tc>
          <w:tcPr>
            <w:tcW w:w="1010" w:type="dxa"/>
            <w:tcBorders>
              <w:left w:val="single" w:color="auto" w:sz="4" w:space="0"/>
              <w:right w:val="single" w:color="auto" w:sz="4" w:space="0"/>
            </w:tcBorders>
            <w:noWrap w:val="0"/>
            <w:vAlign w:val="center"/>
          </w:tcPr>
          <w:p w14:paraId="0EFC9C6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350</w:t>
            </w:r>
          </w:p>
        </w:tc>
        <w:tc>
          <w:tcPr>
            <w:tcW w:w="800" w:type="dxa"/>
            <w:tcBorders>
              <w:top w:val="single" w:color="auto" w:sz="4" w:space="0"/>
              <w:bottom w:val="single" w:color="auto" w:sz="4" w:space="0"/>
              <w:right w:val="single" w:color="auto" w:sz="4" w:space="0"/>
            </w:tcBorders>
            <w:noWrap w:val="0"/>
            <w:vAlign w:val="center"/>
          </w:tcPr>
          <w:p w14:paraId="660F2D5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182A7A8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187F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22572F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20</w:t>
            </w:r>
          </w:p>
        </w:tc>
        <w:tc>
          <w:tcPr>
            <w:tcW w:w="1555" w:type="dxa"/>
            <w:tcBorders>
              <w:left w:val="single" w:color="auto" w:sz="4" w:space="0"/>
            </w:tcBorders>
            <w:noWrap w:val="0"/>
            <w:vAlign w:val="center"/>
          </w:tcPr>
          <w:p w14:paraId="0F8E8ED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铝合金电缆</w:t>
            </w:r>
          </w:p>
        </w:tc>
        <w:tc>
          <w:tcPr>
            <w:tcW w:w="3820" w:type="dxa"/>
            <w:tcBorders>
              <w:right w:val="single" w:color="auto" w:sz="4" w:space="0"/>
            </w:tcBorders>
            <w:noWrap w:val="0"/>
            <w:vAlign w:val="center"/>
          </w:tcPr>
          <w:p w14:paraId="7BAA704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YJLHV-0.6/1KV  3×120＋1×70</w:t>
            </w:r>
          </w:p>
        </w:tc>
        <w:tc>
          <w:tcPr>
            <w:tcW w:w="1010" w:type="dxa"/>
            <w:tcBorders>
              <w:left w:val="single" w:color="auto" w:sz="4" w:space="0"/>
              <w:right w:val="single" w:color="auto" w:sz="4" w:space="0"/>
            </w:tcBorders>
            <w:noWrap w:val="0"/>
            <w:vAlign w:val="center"/>
          </w:tcPr>
          <w:p w14:paraId="2673BDB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800" w:type="dxa"/>
            <w:tcBorders>
              <w:top w:val="single" w:color="auto" w:sz="4" w:space="0"/>
              <w:bottom w:val="single" w:color="auto" w:sz="4" w:space="0"/>
              <w:right w:val="single" w:color="auto" w:sz="4" w:space="0"/>
            </w:tcBorders>
            <w:noWrap w:val="0"/>
            <w:vAlign w:val="center"/>
          </w:tcPr>
          <w:p w14:paraId="5590286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22DF0B69">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58FC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48D6E9D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21</w:t>
            </w:r>
          </w:p>
        </w:tc>
        <w:tc>
          <w:tcPr>
            <w:tcW w:w="1555" w:type="dxa"/>
            <w:tcBorders>
              <w:left w:val="single" w:color="auto" w:sz="4" w:space="0"/>
            </w:tcBorders>
            <w:noWrap w:val="0"/>
            <w:vAlign w:val="center"/>
          </w:tcPr>
          <w:p w14:paraId="22928A5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铝合金电缆</w:t>
            </w:r>
          </w:p>
        </w:tc>
        <w:tc>
          <w:tcPr>
            <w:tcW w:w="3820" w:type="dxa"/>
            <w:tcBorders>
              <w:right w:val="single" w:color="auto" w:sz="4" w:space="0"/>
            </w:tcBorders>
            <w:noWrap w:val="0"/>
            <w:vAlign w:val="center"/>
          </w:tcPr>
          <w:p w14:paraId="0F6BCD8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YJLHV-0.6/1KV  3×150＋1×95</w:t>
            </w:r>
          </w:p>
        </w:tc>
        <w:tc>
          <w:tcPr>
            <w:tcW w:w="1010" w:type="dxa"/>
            <w:tcBorders>
              <w:left w:val="single" w:color="auto" w:sz="4" w:space="0"/>
              <w:right w:val="single" w:color="auto" w:sz="4" w:space="0"/>
            </w:tcBorders>
            <w:noWrap w:val="0"/>
            <w:vAlign w:val="center"/>
          </w:tcPr>
          <w:p w14:paraId="77C9B3C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450</w:t>
            </w:r>
          </w:p>
        </w:tc>
        <w:tc>
          <w:tcPr>
            <w:tcW w:w="800" w:type="dxa"/>
            <w:tcBorders>
              <w:top w:val="single" w:color="auto" w:sz="4" w:space="0"/>
              <w:bottom w:val="single" w:color="auto" w:sz="4" w:space="0"/>
              <w:right w:val="single" w:color="auto" w:sz="4" w:space="0"/>
            </w:tcBorders>
            <w:noWrap w:val="0"/>
            <w:vAlign w:val="center"/>
          </w:tcPr>
          <w:p w14:paraId="419B84C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575F7BE2">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BA7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C94B8A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22</w:t>
            </w:r>
          </w:p>
        </w:tc>
        <w:tc>
          <w:tcPr>
            <w:tcW w:w="1555" w:type="dxa"/>
            <w:tcBorders>
              <w:left w:val="single" w:color="auto" w:sz="4" w:space="0"/>
            </w:tcBorders>
            <w:noWrap w:val="0"/>
            <w:vAlign w:val="center"/>
          </w:tcPr>
          <w:p w14:paraId="14A0830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铝合金电缆</w:t>
            </w:r>
          </w:p>
        </w:tc>
        <w:tc>
          <w:tcPr>
            <w:tcW w:w="3820" w:type="dxa"/>
            <w:tcBorders>
              <w:right w:val="single" w:color="auto" w:sz="4" w:space="0"/>
            </w:tcBorders>
            <w:noWrap w:val="0"/>
            <w:vAlign w:val="center"/>
          </w:tcPr>
          <w:p w14:paraId="481060A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YJLHV-0.6/1KV  3×240＋1×120</w:t>
            </w:r>
          </w:p>
        </w:tc>
        <w:tc>
          <w:tcPr>
            <w:tcW w:w="1010" w:type="dxa"/>
            <w:tcBorders>
              <w:left w:val="single" w:color="auto" w:sz="4" w:space="0"/>
              <w:right w:val="single" w:color="auto" w:sz="4" w:space="0"/>
            </w:tcBorders>
            <w:noWrap w:val="0"/>
            <w:vAlign w:val="center"/>
          </w:tcPr>
          <w:p w14:paraId="3FD755D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5750</w:t>
            </w:r>
          </w:p>
        </w:tc>
        <w:tc>
          <w:tcPr>
            <w:tcW w:w="800" w:type="dxa"/>
            <w:tcBorders>
              <w:top w:val="single" w:color="auto" w:sz="4" w:space="0"/>
              <w:bottom w:val="single" w:color="auto" w:sz="4" w:space="0"/>
              <w:right w:val="single" w:color="auto" w:sz="4" w:space="0"/>
            </w:tcBorders>
            <w:noWrap w:val="0"/>
            <w:vAlign w:val="center"/>
          </w:tcPr>
          <w:p w14:paraId="00CAA93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bottom w:val="single" w:color="auto" w:sz="4" w:space="0"/>
              <w:right w:val="single" w:color="auto" w:sz="4" w:space="0"/>
            </w:tcBorders>
            <w:noWrap w:val="0"/>
            <w:vAlign w:val="center"/>
          </w:tcPr>
          <w:p w14:paraId="5E846B3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D2ED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8BC060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23</w:t>
            </w:r>
          </w:p>
        </w:tc>
        <w:tc>
          <w:tcPr>
            <w:tcW w:w="1555" w:type="dxa"/>
            <w:tcBorders>
              <w:left w:val="single" w:color="auto" w:sz="4" w:space="0"/>
            </w:tcBorders>
            <w:noWrap w:val="0"/>
            <w:vAlign w:val="center"/>
          </w:tcPr>
          <w:p w14:paraId="63EE38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0BE56C0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3×6＋2×4</w:t>
            </w:r>
          </w:p>
        </w:tc>
        <w:tc>
          <w:tcPr>
            <w:tcW w:w="1010" w:type="dxa"/>
            <w:tcBorders>
              <w:left w:val="single" w:color="auto" w:sz="4" w:space="0"/>
              <w:right w:val="single" w:color="auto" w:sz="4" w:space="0"/>
            </w:tcBorders>
            <w:noWrap w:val="0"/>
            <w:vAlign w:val="center"/>
          </w:tcPr>
          <w:p w14:paraId="17047A5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00" w:type="dxa"/>
            <w:tcBorders>
              <w:top w:val="single" w:color="auto" w:sz="4" w:space="0"/>
              <w:bottom w:val="single" w:color="auto" w:sz="4" w:space="0"/>
              <w:right w:val="single" w:color="auto" w:sz="4" w:space="0"/>
            </w:tcBorders>
            <w:noWrap w:val="0"/>
            <w:vAlign w:val="center"/>
          </w:tcPr>
          <w:p w14:paraId="5BB096D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restart"/>
            <w:tcBorders>
              <w:top w:val="single" w:color="auto" w:sz="4" w:space="0"/>
              <w:right w:val="single" w:color="auto" w:sz="4" w:space="0"/>
            </w:tcBorders>
            <w:noWrap w:val="0"/>
            <w:vAlign w:val="center"/>
          </w:tcPr>
          <w:p w14:paraId="32434F1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起重机械整改</w:t>
            </w:r>
          </w:p>
        </w:tc>
      </w:tr>
      <w:tr w14:paraId="26C90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62B749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24</w:t>
            </w:r>
          </w:p>
        </w:tc>
        <w:tc>
          <w:tcPr>
            <w:tcW w:w="1555" w:type="dxa"/>
            <w:tcBorders>
              <w:left w:val="single" w:color="auto" w:sz="4" w:space="0"/>
            </w:tcBorders>
            <w:noWrap w:val="0"/>
            <w:vAlign w:val="center"/>
          </w:tcPr>
          <w:p w14:paraId="0219D26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820" w:type="dxa"/>
            <w:tcBorders>
              <w:right w:val="single" w:color="auto" w:sz="4" w:space="0"/>
            </w:tcBorders>
            <w:noWrap w:val="0"/>
            <w:vAlign w:val="center"/>
          </w:tcPr>
          <w:p w14:paraId="3D7B3A7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3×10＋2×6</w:t>
            </w:r>
          </w:p>
        </w:tc>
        <w:tc>
          <w:tcPr>
            <w:tcW w:w="1010" w:type="dxa"/>
            <w:tcBorders>
              <w:left w:val="single" w:color="auto" w:sz="4" w:space="0"/>
              <w:right w:val="single" w:color="auto" w:sz="4" w:space="0"/>
            </w:tcBorders>
            <w:noWrap w:val="0"/>
            <w:vAlign w:val="center"/>
          </w:tcPr>
          <w:p w14:paraId="465C792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800" w:type="dxa"/>
            <w:tcBorders>
              <w:top w:val="single" w:color="auto" w:sz="4" w:space="0"/>
              <w:bottom w:val="single" w:color="auto" w:sz="4" w:space="0"/>
              <w:right w:val="single" w:color="auto" w:sz="4" w:space="0"/>
            </w:tcBorders>
            <w:noWrap w:val="0"/>
            <w:vAlign w:val="center"/>
          </w:tcPr>
          <w:p w14:paraId="6F0A96F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vMerge w:val="continue"/>
            <w:tcBorders>
              <w:right w:val="single" w:color="auto" w:sz="4" w:space="0"/>
            </w:tcBorders>
            <w:noWrap w:val="0"/>
            <w:vAlign w:val="center"/>
          </w:tcPr>
          <w:p w14:paraId="715C417E">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B9EF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2240" w:type="dxa"/>
            <w:gridSpan w:val="2"/>
            <w:noWrap w:val="0"/>
            <w:vAlign w:val="center"/>
          </w:tcPr>
          <w:p w14:paraId="4417971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数量合计</w:t>
            </w:r>
          </w:p>
        </w:tc>
        <w:tc>
          <w:tcPr>
            <w:tcW w:w="3820" w:type="dxa"/>
            <w:tcBorders>
              <w:right w:val="single" w:color="auto" w:sz="4" w:space="0"/>
            </w:tcBorders>
            <w:noWrap w:val="0"/>
            <w:vAlign w:val="center"/>
          </w:tcPr>
          <w:p w14:paraId="28B8C6C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c>
          <w:tcPr>
            <w:tcW w:w="1010" w:type="dxa"/>
            <w:tcBorders>
              <w:left w:val="single" w:color="auto" w:sz="4" w:space="0"/>
              <w:right w:val="single" w:color="auto" w:sz="4" w:space="0"/>
            </w:tcBorders>
            <w:noWrap w:val="0"/>
            <w:vAlign w:val="center"/>
          </w:tcPr>
          <w:p w14:paraId="532F19C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26970</w:t>
            </w:r>
          </w:p>
        </w:tc>
        <w:tc>
          <w:tcPr>
            <w:tcW w:w="800" w:type="dxa"/>
            <w:tcBorders>
              <w:top w:val="single" w:color="auto" w:sz="4" w:space="0"/>
              <w:bottom w:val="single" w:color="auto" w:sz="4" w:space="0"/>
              <w:right w:val="single" w:color="auto" w:sz="4" w:space="0"/>
            </w:tcBorders>
            <w:noWrap w:val="0"/>
            <w:vAlign w:val="center"/>
          </w:tcPr>
          <w:p w14:paraId="6ADCDFB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1595" w:type="dxa"/>
            <w:tcBorders>
              <w:bottom w:val="single" w:color="auto" w:sz="4" w:space="0"/>
              <w:right w:val="single" w:color="auto" w:sz="4" w:space="0"/>
            </w:tcBorders>
            <w:noWrap w:val="0"/>
            <w:vAlign w:val="center"/>
          </w:tcPr>
          <w:p w14:paraId="2338672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2026年1月23日10时 00 分至 2026年1月27日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①递交截止时间：2026年1月 27日10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6D6E17E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②业绩。代理商提供生产商业绩予以认可。</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bookmarkStart w:id="6" w:name="_GoBack"/>
      <w:bookmarkEnd w:id="6"/>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fldChar w:fldCharType="begin"/>
      </w:r>
      <w:r>
        <w:rPr>
          <w:rFonts w:hint="eastAsia" w:ascii="黑体" w:hAnsi="黑体" w:eastAsia="黑体" w:cs="黑体"/>
          <w:color w:val="auto"/>
          <w:kern w:val="0"/>
          <w:sz w:val="28"/>
          <w:szCs w:val="28"/>
        </w:rPr>
        <w:instrText xml:space="preserve"> = 4 \* GB3 \* MERGEFORMAT </w:instrText>
      </w:r>
      <w:r>
        <w:rPr>
          <w:rFonts w:hint="eastAsia" w:ascii="黑体" w:hAnsi="黑体" w:eastAsia="黑体" w:cs="黑体"/>
          <w:color w:val="auto"/>
          <w:kern w:val="0"/>
          <w:sz w:val="28"/>
          <w:szCs w:val="28"/>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rPr>
        <w:fldChar w:fldCharType="end"/>
      </w:r>
      <w:r>
        <w:rPr>
          <w:rFonts w:hint="eastAsia" w:ascii="黑体" w:hAnsi="黑体" w:eastAsia="黑体" w:cs="黑体"/>
          <w:color w:val="auto"/>
          <w:kern w:val="0"/>
          <w:sz w:val="28"/>
          <w:szCs w:val="28"/>
          <w:lang w:val="en-US" w:eastAsia="zh-CN"/>
        </w:rPr>
        <w:t>承</w:t>
      </w:r>
      <w:r>
        <w:rPr>
          <w:rFonts w:hint="eastAsia" w:ascii="黑体" w:hAnsi="黑体" w:eastAsia="黑体" w:cs="Segoe UI"/>
          <w:kern w:val="0"/>
          <w:sz w:val="28"/>
          <w:szCs w:val="28"/>
          <w:lang w:val="en-US" w:eastAsia="zh-CN"/>
        </w:rPr>
        <w:t>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本项目采用合理低价法进行比选。由比选人根据投标人标的物价格、交货期、付款方式等进行综合评审后确定中选人。</w:t>
      </w:r>
    </w:p>
    <w:p w14:paraId="2574C3BE">
      <w:pPr>
        <w:numPr>
          <w:ilvl w:val="0"/>
          <w:numId w:val="0"/>
        </w:numPr>
        <w:spacing w:line="420" w:lineRule="exact"/>
        <w:rPr>
          <w:rFonts w:hint="eastAsia" w:ascii="黑体" w:hAnsi="黑体" w:eastAsia="黑体" w:cs="宋体"/>
          <w:kern w:val="0"/>
          <w:sz w:val="28"/>
          <w:szCs w:val="28"/>
        </w:rPr>
      </w:pPr>
      <w:r>
        <w:rPr>
          <w:rFonts w:hint="eastAsia" w:ascii="黑体" w:hAnsi="黑体" w:eastAsia="黑体" w:cs="仿宋_GB2312"/>
          <w:sz w:val="28"/>
          <w:szCs w:val="28"/>
          <w:lang w:val="en-US" w:eastAsia="zh-CN"/>
        </w:rPr>
        <w:t>②铜芯电缆最终价格确认：比选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100070元/吨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作为基准对铜芯电缆进行报价。以开标当日的上海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对比202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均价（100070元/吨）</w:t>
      </w:r>
      <w:r>
        <w:rPr>
          <w:rFonts w:hint="eastAsia" w:ascii="黑体" w:hAnsi="黑体" w:eastAsia="黑体" w:cs="宋体"/>
          <w:kern w:val="0"/>
          <w:sz w:val="28"/>
          <w:szCs w:val="28"/>
        </w:rPr>
        <w:t>，每上涨或下降1000元（含）以上，单价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p>
    <w:p w14:paraId="6F0E23D4">
      <w:pPr>
        <w:numPr>
          <w:ilvl w:val="0"/>
          <w:numId w:val="0"/>
        </w:numPr>
        <w:spacing w:line="420" w:lineRule="exact"/>
        <w:rPr>
          <w:rFonts w:hint="eastAsia" w:ascii="黑体" w:hAnsi="黑体" w:eastAsia="黑体" w:cs="宋体"/>
          <w:kern w:val="0"/>
          <w:sz w:val="28"/>
          <w:szCs w:val="28"/>
        </w:rPr>
      </w:pPr>
      <w:r>
        <w:rPr>
          <w:rFonts w:hint="eastAsia" w:ascii="黑体" w:hAnsi="黑体" w:eastAsia="黑体" w:cs="黑体"/>
          <w:color w:val="auto"/>
          <w:kern w:val="0"/>
          <w:sz w:val="28"/>
          <w:szCs w:val="28"/>
        </w:rPr>
        <w:t>③</w:t>
      </w:r>
      <w:r>
        <w:rPr>
          <w:rFonts w:hint="eastAsia" w:ascii="黑体" w:hAnsi="黑体" w:eastAsia="黑体" w:cs="宋体"/>
          <w:kern w:val="0"/>
          <w:sz w:val="28"/>
          <w:szCs w:val="28"/>
          <w:lang w:val="en-US" w:eastAsia="zh-CN"/>
        </w:rPr>
        <w:t>平台中标通知书发出当日（开标当日）</w:t>
      </w:r>
      <w:r>
        <w:rPr>
          <w:rFonts w:hint="eastAsia" w:ascii="黑体" w:hAnsi="黑体" w:eastAsia="黑体" w:cs="宋体"/>
          <w:kern w:val="0"/>
          <w:sz w:val="28"/>
          <w:szCs w:val="28"/>
        </w:rPr>
        <w:t>立即确认并锁定产品中标价格。</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黑体"/>
          <w:color w:val="auto"/>
          <w:kern w:val="0"/>
          <w:sz w:val="28"/>
          <w:szCs w:val="28"/>
        </w:rPr>
        <w:fldChar w:fldCharType="begin"/>
      </w:r>
      <w:r>
        <w:rPr>
          <w:rFonts w:hint="eastAsia" w:ascii="黑体" w:hAnsi="黑体" w:eastAsia="黑体" w:cs="黑体"/>
          <w:color w:val="auto"/>
          <w:kern w:val="0"/>
          <w:sz w:val="28"/>
          <w:szCs w:val="28"/>
        </w:rPr>
        <w:instrText xml:space="preserve"> = 4 \* GB3 \* MERGEFORMAT </w:instrText>
      </w:r>
      <w:r>
        <w:rPr>
          <w:rFonts w:hint="eastAsia" w:ascii="黑体" w:hAnsi="黑体" w:eastAsia="黑体" w:cs="黑体"/>
          <w:color w:val="auto"/>
          <w:kern w:val="0"/>
          <w:sz w:val="28"/>
          <w:szCs w:val="28"/>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rPr>
        <w:fldChar w:fldCharType="end"/>
      </w:r>
      <w:r>
        <w:rPr>
          <w:rFonts w:hint="eastAsia" w:ascii="黑体" w:hAnsi="黑体" w:eastAsia="黑体" w:cs="宋体"/>
          <w:kern w:val="0"/>
          <w:sz w:val="28"/>
          <w:szCs w:val="28"/>
          <w:lang w:val="en-US" w:eastAsia="zh-CN"/>
        </w:rPr>
        <w:t>铝芯电缆价格不参与浮动定价。</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张华久19881556688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12331C79">
      <w:pPr>
        <w:pStyle w:val="49"/>
        <w:rPr>
          <w:rFonts w:hint="eastAsia"/>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电力电缆、控制电缆采购项目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356DA9C">
      <w:pPr>
        <w:keepNext/>
        <w:keepLines/>
        <w:numPr>
          <w:ilvl w:val="0"/>
          <w:numId w:val="4"/>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业绩</w:t>
      </w:r>
    </w:p>
    <w:p w14:paraId="6372A58B">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1DC983C">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C1FCAD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DCBA6F2">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51FA36A">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EAF3E8F">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79A6BCA">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7F97020">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FD8D91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CFE92F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EA8A38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909B8A5">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98FF8C7">
      <w:pPr>
        <w:keepNext/>
        <w:keepLines/>
        <w:widowControl w:val="0"/>
        <w:numPr>
          <w:ilvl w:val="0"/>
          <w:numId w:val="0"/>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C830A82">
      <w:pPr>
        <w:keepNext/>
        <w:keepLines/>
        <w:numPr>
          <w:ilvl w:val="0"/>
          <w:numId w:val="4"/>
        </w:numPr>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w:t>
      </w:r>
      <w:r>
        <w:rPr>
          <w:rFonts w:hint="eastAsia" w:ascii="宋体" w:hAnsi="宋体" w:cstheme="minorBidi"/>
          <w:color w:val="auto"/>
          <w:kern w:val="2"/>
          <w:sz w:val="21"/>
          <w:szCs w:val="21"/>
          <w:lang w:val="en-US" w:eastAsia="zh-CN" w:bidi="ar-SA"/>
        </w:rPr>
        <w:t>（电缆盘不回收）</w:t>
      </w:r>
      <w:r>
        <w:rPr>
          <w:rFonts w:hint="eastAsia" w:ascii="宋体" w:hAnsi="宋体" w:eastAsiaTheme="minorEastAsia" w:cstheme="minorBidi"/>
          <w:color w:val="auto"/>
          <w:kern w:val="2"/>
          <w:sz w:val="21"/>
          <w:szCs w:val="21"/>
          <w:lang w:val="en-US" w:eastAsia="zh-CN" w:bidi="ar-SA"/>
        </w:rPr>
        <w:t>、装车费、运费、保险费、税金等。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F371669">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22B55F31"/>
    <w:multiLevelType w:val="singleLevel"/>
    <w:tmpl w:val="22B55F31"/>
    <w:lvl w:ilvl="0" w:tentative="0">
      <w:start w:val="2"/>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E9D48E"/>
    <w:multiLevelType w:val="singleLevel"/>
    <w:tmpl w:val="5FE9D48E"/>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5D06302"/>
    <w:rsid w:val="0687687D"/>
    <w:rsid w:val="06F2489E"/>
    <w:rsid w:val="070268E6"/>
    <w:rsid w:val="07501427"/>
    <w:rsid w:val="076636BD"/>
    <w:rsid w:val="094A00EB"/>
    <w:rsid w:val="094D7C7A"/>
    <w:rsid w:val="097507C7"/>
    <w:rsid w:val="097D22E2"/>
    <w:rsid w:val="09AD2157"/>
    <w:rsid w:val="0A3C4D43"/>
    <w:rsid w:val="0A9A62A5"/>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1E65BC"/>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686260"/>
    <w:rsid w:val="25CC5B88"/>
    <w:rsid w:val="25EA69AA"/>
    <w:rsid w:val="26933E36"/>
    <w:rsid w:val="26BC19A6"/>
    <w:rsid w:val="279E3E6D"/>
    <w:rsid w:val="27A73E71"/>
    <w:rsid w:val="27B8643F"/>
    <w:rsid w:val="28564D7B"/>
    <w:rsid w:val="289607B9"/>
    <w:rsid w:val="28F11C08"/>
    <w:rsid w:val="290166AE"/>
    <w:rsid w:val="292F1865"/>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441171"/>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8FC1377"/>
    <w:rsid w:val="3A801D52"/>
    <w:rsid w:val="3A887EF3"/>
    <w:rsid w:val="3ABF1B60"/>
    <w:rsid w:val="3B10121D"/>
    <w:rsid w:val="3B5201C9"/>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1A864B8"/>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3D016A2"/>
    <w:rsid w:val="640F2442"/>
    <w:rsid w:val="64132ACB"/>
    <w:rsid w:val="644F1AB3"/>
    <w:rsid w:val="65CA7906"/>
    <w:rsid w:val="661512EF"/>
    <w:rsid w:val="668A74E0"/>
    <w:rsid w:val="66A77D57"/>
    <w:rsid w:val="66C75014"/>
    <w:rsid w:val="672B6AD9"/>
    <w:rsid w:val="67CD5013"/>
    <w:rsid w:val="68B45BF4"/>
    <w:rsid w:val="68E42148"/>
    <w:rsid w:val="68F9171A"/>
    <w:rsid w:val="693A47A3"/>
    <w:rsid w:val="69B61D6F"/>
    <w:rsid w:val="69C1618A"/>
    <w:rsid w:val="6A1D49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66F54E7"/>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 w:type="character" w:customStyle="1" w:styleId="54">
    <w:name w:val="font1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4042</Words>
  <Characters>4671</Characters>
  <Lines>16</Lines>
  <Paragraphs>4</Paragraphs>
  <TotalTime>135</TotalTime>
  <ScaleCrop>false</ScaleCrop>
  <LinksUpToDate>false</LinksUpToDate>
  <CharactersWithSpaces>5601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2026-01-26T08:49:45Z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