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8"/>
          <w:szCs w:val="48"/>
          <w:highlight w:val="none"/>
          <w:lang w:val="zh-CN"/>
        </w:rPr>
      </w:pPr>
      <w:r>
        <w:rPr>
          <w:rFonts w:hint="eastAsia" w:asciiTheme="minorEastAsia" w:hAnsiTheme="minorEastAsia" w:eastAsiaTheme="minorEastAsia" w:cstheme="minorEastAsia"/>
          <w:b/>
          <w:bCs/>
          <w:color w:val="auto"/>
          <w:sz w:val="48"/>
          <w:szCs w:val="48"/>
          <w:highlight w:val="none"/>
          <w:lang w:val="en-US" w:eastAsia="zh-CN"/>
        </w:rPr>
        <w:t>四川宏达股份有限公司</w:t>
      </w:r>
      <w:r>
        <w:rPr>
          <w:rFonts w:hint="eastAsia" w:asciiTheme="minorEastAsia" w:hAnsiTheme="minorEastAsia" w:cstheme="minorEastAsia"/>
          <w:b/>
          <w:bCs/>
          <w:color w:val="auto"/>
          <w:kern w:val="0"/>
          <w:sz w:val="48"/>
          <w:szCs w:val="48"/>
          <w:lang w:val="en-US" w:eastAsia="zh-CN"/>
        </w:rPr>
        <w:t>工频感应电炉炉膛浇铸</w:t>
      </w:r>
      <w:r>
        <w:rPr>
          <w:rFonts w:hint="eastAsia" w:asciiTheme="minorEastAsia" w:hAnsiTheme="minorEastAsia" w:eastAsiaTheme="minorEastAsia" w:cstheme="minorEastAsia"/>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编号：YS-GKBX-2025-HW120</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12</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28</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工频感应电炉炉膛浇铸</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编号：YS-GKBX-2025-HW120</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由四川宏达股份有限公司有色金属分公司因生产需对</w:t>
      </w:r>
      <w:r>
        <w:rPr>
          <w:rFonts w:hint="eastAsia" w:ascii="黑体" w:hAnsi="黑体" w:eastAsia="黑体" w:cs="Segoe UI"/>
          <w:color w:val="000000"/>
          <w:kern w:val="0"/>
          <w:sz w:val="28"/>
          <w:szCs w:val="28"/>
          <w:lang w:val="en-US" w:eastAsia="zh-CN"/>
        </w:rPr>
        <w:t>工频感应电炉炉膛浇铸</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工频感应电炉炉膛浇铸</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工频感应电炉炉膛浇铸1台</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1432"/>
        <w:gridCol w:w="5732"/>
        <w:gridCol w:w="1612"/>
      </w:tblGrid>
      <w:tr w14:paraId="2224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063" w:type="dxa"/>
            <w:vAlign w:val="center"/>
          </w:tcPr>
          <w:p w14:paraId="6F32582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432" w:type="dxa"/>
            <w:vAlign w:val="center"/>
          </w:tcPr>
          <w:p w14:paraId="7AF631DF">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5732" w:type="dxa"/>
            <w:vAlign w:val="center"/>
          </w:tcPr>
          <w:p w14:paraId="6E7119C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技术参数</w:t>
            </w:r>
          </w:p>
        </w:tc>
        <w:tc>
          <w:tcPr>
            <w:tcW w:w="1612" w:type="dxa"/>
            <w:vAlign w:val="center"/>
          </w:tcPr>
          <w:p w14:paraId="12010F90">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r>
      <w:tr w14:paraId="7A5F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Align w:val="center"/>
          </w:tcPr>
          <w:p w14:paraId="37C1F30B">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432" w:type="dxa"/>
            <w:vAlign w:val="center"/>
          </w:tcPr>
          <w:p w14:paraId="5E90A654">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工频感应电炉炉膛浇铸</w:t>
            </w:r>
          </w:p>
        </w:tc>
        <w:tc>
          <w:tcPr>
            <w:tcW w:w="5732" w:type="dxa"/>
            <w:vAlign w:val="center"/>
          </w:tcPr>
          <w:p w14:paraId="5FAD4455">
            <w:pPr>
              <w:keepNext w:val="0"/>
              <w:keepLines w:val="0"/>
              <w:widowControl/>
              <w:suppressLineNumbers w:val="0"/>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炉体外形尺寸：3600*2600*2450</w:t>
            </w:r>
          </w:p>
          <w:p w14:paraId="7AFB0F9A">
            <w:pPr>
              <w:keepNext w:val="0"/>
              <w:keepLines w:val="0"/>
              <w:widowControl/>
              <w:suppressLineNumbers w:val="0"/>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浇筑后炉膛内尺寸：2900*1900*2050</w:t>
            </w:r>
          </w:p>
          <w:p w14:paraId="4FCBC62D">
            <w:pPr>
              <w:keepNext w:val="0"/>
              <w:keepLines w:val="0"/>
              <w:widowControl/>
              <w:suppressLineNumbers w:val="0"/>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墙体浇筑料180mm，底部浇筑料200mm；保温砖114mm。内衬使用硅酸钙板。                                                           浇筑不包含炉盖和感应体。                                            介质：锌合金液</w:t>
            </w:r>
          </w:p>
          <w:p w14:paraId="4DE97A7A">
            <w:pPr>
              <w:keepNext w:val="0"/>
              <w:keepLines w:val="0"/>
              <w:widowControl/>
              <w:suppressLineNumbers w:val="0"/>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工作温度：≤600℃</w:t>
            </w:r>
          </w:p>
          <w:p w14:paraId="762C2835">
            <w:pPr>
              <w:keepNext w:val="0"/>
              <w:keepLines w:val="0"/>
              <w:widowControl/>
              <w:suppressLineNumbers w:val="0"/>
              <w:jc w:val="left"/>
              <w:textAlignment w:val="center"/>
              <w:rPr>
                <w:rFonts w:hint="default" w:ascii="Arial" w:hAnsi="Arial" w:eastAsia="宋体" w:cs="Arial"/>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感应体数量：2个，每个功率300kw</w:t>
            </w:r>
          </w:p>
        </w:tc>
        <w:tc>
          <w:tcPr>
            <w:tcW w:w="1612" w:type="dxa"/>
            <w:vAlign w:val="center"/>
          </w:tcPr>
          <w:p w14:paraId="702B135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r>
    </w:tbl>
    <w:p w14:paraId="0F7D060E">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师古镇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30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 1月6日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1B6F6450">
      <w:pPr>
        <w:numPr>
          <w:ilvl w:val="0"/>
          <w:numId w:val="0"/>
        </w:numPr>
        <w:spacing w:line="420" w:lineRule="exact"/>
        <w:ind w:leftChars="0"/>
        <w:rPr>
          <w:rFonts w:hint="default" w:ascii="黑体" w:hAnsi="黑体" w:eastAsia="黑体" w:cs="仿宋_GB2312"/>
          <w:sz w:val="28"/>
          <w:szCs w:val="28"/>
          <w:lang w:val="en-US" w:eastAsia="zh-CN"/>
        </w:rPr>
      </w:pPr>
      <w:r>
        <w:rPr>
          <w:rFonts w:hint="default" w:ascii="Calibri" w:hAnsi="Calibri" w:eastAsia="黑体" w:cs="Calibri"/>
          <w:sz w:val="28"/>
          <w:szCs w:val="28"/>
          <w:lang w:val="en-US" w:eastAsia="zh-CN"/>
        </w:rPr>
        <w:t>②</w:t>
      </w:r>
      <w:r>
        <w:rPr>
          <w:rFonts w:hint="eastAsia" w:ascii="黑体" w:hAnsi="黑体" w:eastAsia="黑体" w:cs="仿宋_GB2312"/>
          <w:sz w:val="28"/>
          <w:szCs w:val="28"/>
          <w:lang w:val="en-US" w:eastAsia="zh-CN"/>
        </w:rPr>
        <w:t>电炉炉膛浇铸业绩。</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12</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28</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275019684"/>
      <w:bookmarkStart w:id="4" w:name="_Toc275019836"/>
      <w:bookmarkStart w:id="5" w:name="_Toc274236999"/>
      <w:bookmarkStart w:id="6" w:name="_Toc16684"/>
      <w:bookmarkStart w:id="7" w:name="_Toc275019290"/>
      <w:bookmarkStart w:id="8" w:name="_Toc274596702"/>
      <w:bookmarkStart w:id="9" w:name="_Toc318986166"/>
      <w:bookmarkStart w:id="10" w:name="_Toc269113527"/>
      <w:bookmarkStart w:id="11" w:name="_Toc238552273"/>
      <w:bookmarkStart w:id="12" w:name="_Toc303149804"/>
      <w:bookmarkStart w:id="13" w:name="_Toc268793030"/>
      <w:bookmarkStart w:id="14" w:name="_Toc238797630"/>
      <w:bookmarkStart w:id="15" w:name="_Toc275014947"/>
    </w:p>
    <w:p w14:paraId="78637A7A">
      <w:pPr>
        <w:ind w:firstLine="4337" w:firstLineChars="1200"/>
        <w:jc w:val="both"/>
        <w:rPr>
          <w:rFonts w:hint="eastAsia" w:ascii="宋体" w:hAnsi="宋体"/>
          <w:b/>
          <w:bCs/>
          <w:color w:val="auto"/>
          <w:sz w:val="36"/>
          <w:szCs w:val="36"/>
          <w:lang w:val="en-US" w:eastAsia="zh-CN"/>
        </w:rPr>
      </w:pPr>
    </w:p>
    <w:p w14:paraId="3758C900">
      <w:pPr>
        <w:ind w:firstLine="4337" w:firstLineChars="1200"/>
        <w:jc w:val="both"/>
        <w:rPr>
          <w:rFonts w:hint="eastAsia" w:ascii="宋体" w:hAnsi="宋体"/>
          <w:b/>
          <w:bCs/>
          <w:color w:val="auto"/>
          <w:sz w:val="36"/>
          <w:szCs w:val="36"/>
          <w:lang w:val="en-US" w:eastAsia="zh-CN"/>
        </w:rPr>
      </w:pPr>
    </w:p>
    <w:p w14:paraId="244B9658">
      <w:pPr>
        <w:ind w:firstLine="4337" w:firstLineChars="1200"/>
        <w:jc w:val="both"/>
        <w:rPr>
          <w:rFonts w:hint="eastAsia" w:ascii="宋体" w:hAnsi="宋体"/>
          <w:b/>
          <w:bCs/>
          <w:color w:val="auto"/>
          <w:sz w:val="36"/>
          <w:szCs w:val="36"/>
          <w:lang w:val="en-US" w:eastAsia="zh-CN"/>
        </w:rPr>
      </w:pPr>
    </w:p>
    <w:p w14:paraId="61121081">
      <w:pPr>
        <w:ind w:firstLine="4337" w:firstLineChars="1200"/>
        <w:jc w:val="both"/>
        <w:rPr>
          <w:rFonts w:hint="eastAsia" w:ascii="宋体" w:hAnsi="宋体"/>
          <w:b/>
          <w:bCs/>
          <w:color w:val="auto"/>
          <w:sz w:val="36"/>
          <w:szCs w:val="36"/>
          <w:lang w:val="en-US" w:eastAsia="zh-CN"/>
        </w:rPr>
      </w:pPr>
    </w:p>
    <w:p w14:paraId="0A86FEC5">
      <w:pPr>
        <w:ind w:firstLine="4337" w:firstLineChars="1200"/>
        <w:jc w:val="both"/>
        <w:rPr>
          <w:rFonts w:hint="eastAsia" w:ascii="宋体" w:hAnsi="宋体"/>
          <w:b/>
          <w:bCs/>
          <w:color w:val="auto"/>
          <w:sz w:val="36"/>
          <w:szCs w:val="36"/>
          <w:lang w:val="en-US" w:eastAsia="zh-CN"/>
        </w:rPr>
      </w:pPr>
    </w:p>
    <w:p w14:paraId="7DAEAE83">
      <w:pPr>
        <w:ind w:firstLine="4337" w:firstLineChars="1200"/>
        <w:jc w:val="both"/>
        <w:rPr>
          <w:rFonts w:hint="eastAsia" w:ascii="宋体" w:hAnsi="宋体"/>
          <w:b/>
          <w:bCs/>
          <w:color w:val="auto"/>
          <w:sz w:val="36"/>
          <w:szCs w:val="36"/>
          <w:lang w:val="en-US" w:eastAsia="zh-CN"/>
        </w:rPr>
      </w:pPr>
    </w:p>
    <w:p w14:paraId="44694D0E">
      <w:pPr>
        <w:ind w:firstLine="4337" w:firstLineChars="1200"/>
        <w:jc w:val="both"/>
        <w:rPr>
          <w:rFonts w:hint="eastAsia" w:ascii="宋体" w:hAnsi="宋体"/>
          <w:b/>
          <w:bCs/>
          <w:color w:val="auto"/>
          <w:sz w:val="36"/>
          <w:szCs w:val="36"/>
          <w:lang w:val="en-US" w:eastAsia="zh-CN"/>
        </w:rPr>
      </w:pPr>
    </w:p>
    <w:p w14:paraId="27BAD864">
      <w:pPr>
        <w:ind w:firstLine="4337" w:firstLineChars="1200"/>
        <w:jc w:val="both"/>
        <w:rPr>
          <w:rFonts w:hint="eastAsia" w:ascii="宋体" w:hAnsi="宋体"/>
          <w:b/>
          <w:bCs/>
          <w:color w:val="auto"/>
          <w:sz w:val="36"/>
          <w:szCs w:val="36"/>
          <w:lang w:val="en-US" w:eastAsia="zh-CN"/>
        </w:rPr>
      </w:pPr>
    </w:p>
    <w:p w14:paraId="3E738B01">
      <w:pPr>
        <w:ind w:firstLine="4337" w:firstLineChars="1200"/>
        <w:jc w:val="both"/>
        <w:rPr>
          <w:rFonts w:hint="eastAsia" w:ascii="宋体" w:hAnsi="宋体"/>
          <w:b/>
          <w:bCs/>
          <w:color w:val="auto"/>
          <w:sz w:val="36"/>
          <w:szCs w:val="36"/>
          <w:lang w:val="en-US" w:eastAsia="zh-CN"/>
        </w:rPr>
      </w:pPr>
    </w:p>
    <w:p w14:paraId="44E66596">
      <w:pPr>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合同编号：GY-2025-</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工频感应电炉炉膛浇铸</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236"/>
        <w:gridCol w:w="852"/>
        <w:gridCol w:w="780"/>
        <w:gridCol w:w="1176"/>
        <w:gridCol w:w="912"/>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sz w:val="24"/>
                <w:szCs w:val="24"/>
                <w:lang w:val="en-US"/>
              </w:rPr>
            </w:pPr>
            <w:r>
              <w:rPr>
                <w:rFonts w:hint="eastAsia" w:ascii="宋体" w:hAnsi="宋体" w:eastAsia="宋体" w:cs="宋体"/>
                <w:color w:val="000000"/>
                <w:kern w:val="0"/>
                <w:sz w:val="24"/>
                <w:szCs w:val="24"/>
                <w:lang w:val="en-US" w:eastAsia="zh-CN"/>
              </w:rPr>
              <w:t>工频感应电炉炉膛浇铸</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 xml:space="preserve"> </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台</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w:t>
      </w:r>
      <w:r>
        <w:rPr>
          <w:rFonts w:hint="eastAsia" w:cs="黑体" w:asciiTheme="minorEastAsia" w:hAnsiTheme="minorEastAsia"/>
          <w:color w:val="000000"/>
          <w:sz w:val="24"/>
          <w:szCs w:val="24"/>
          <w:lang w:val="en-US" w:eastAsia="zh-CN"/>
        </w:rPr>
        <w:t xml:space="preserve"> </w:t>
      </w:r>
      <w:r>
        <w:rPr>
          <w:rFonts w:hint="eastAsia" w:cs="黑体" w:asciiTheme="minorEastAsia" w:hAnsiTheme="minorEastAsia"/>
          <w:color w:val="000000"/>
          <w:sz w:val="24"/>
          <w:szCs w:val="24"/>
        </w:rPr>
        <w:t>%）。</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2520" w:firstLineChars="7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工频感应电炉炉膛浇铸</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9978"/>
      <w:bookmarkStart w:id="18" w:name="_Toc30198"/>
      <w:bookmarkStart w:id="19" w:name="_Toc4384"/>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537"/>
        <w:gridCol w:w="1787"/>
        <w:gridCol w:w="1844"/>
        <w:gridCol w:w="1747"/>
        <w:gridCol w:w="1747"/>
      </w:tblGrid>
      <w:tr w14:paraId="7FFE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537"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1787"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1844"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c>
          <w:tcPr>
            <w:tcW w:w="1747"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报价（元）</w:t>
            </w:r>
          </w:p>
        </w:tc>
        <w:tc>
          <w:tcPr>
            <w:tcW w:w="1747" w:type="dxa"/>
            <w:vAlign w:val="center"/>
          </w:tcPr>
          <w:p w14:paraId="5305DBD8">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备注</w:t>
            </w:r>
          </w:p>
        </w:tc>
      </w:tr>
      <w:tr w14:paraId="1C39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537" w:type="dxa"/>
            <w:vAlign w:val="center"/>
          </w:tcPr>
          <w:p w14:paraId="569C3192">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工频感应电炉炉膛浇铸</w:t>
            </w:r>
          </w:p>
        </w:tc>
        <w:tc>
          <w:tcPr>
            <w:tcW w:w="1787" w:type="dxa"/>
            <w:vAlign w:val="center"/>
          </w:tcPr>
          <w:p w14:paraId="572D3902">
            <w:pPr>
              <w:keepNext w:val="0"/>
              <w:keepLines w:val="0"/>
              <w:widowControl/>
              <w:suppressLineNumbers w:val="0"/>
              <w:jc w:val="center"/>
              <w:textAlignment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 xml:space="preserve"> </w:t>
            </w:r>
          </w:p>
        </w:tc>
        <w:tc>
          <w:tcPr>
            <w:tcW w:w="1844"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747" w:type="dxa"/>
            <w:vAlign w:val="center"/>
          </w:tcPr>
          <w:p w14:paraId="4E0A5ACE">
            <w:pPr>
              <w:spacing w:line="360" w:lineRule="exact"/>
              <w:jc w:val="center"/>
              <w:rPr>
                <w:rFonts w:hint="eastAsia" w:ascii="黑体" w:hAnsi="黑体" w:eastAsia="黑体" w:cs="宋体"/>
                <w:kern w:val="0"/>
                <w:sz w:val="28"/>
                <w:szCs w:val="28"/>
                <w:vertAlign w:val="baseline"/>
                <w:lang w:val="en-US" w:eastAsia="zh-CN"/>
              </w:rPr>
            </w:pPr>
          </w:p>
        </w:tc>
        <w:tc>
          <w:tcPr>
            <w:tcW w:w="1747" w:type="dxa"/>
            <w:vAlign w:val="center"/>
          </w:tcPr>
          <w:p w14:paraId="161C3C5F">
            <w:pPr>
              <w:spacing w:line="360" w:lineRule="exact"/>
              <w:jc w:val="center"/>
              <w:rPr>
                <w:rFonts w:hint="eastAsia" w:ascii="黑体" w:hAnsi="黑体" w:eastAsia="黑体" w:cs="宋体"/>
                <w:kern w:val="0"/>
                <w:sz w:val="28"/>
                <w:szCs w:val="28"/>
                <w:vertAlign w:val="baseline"/>
                <w:lang w:val="en-US" w:eastAsia="zh-CN"/>
              </w:rPr>
            </w:pPr>
          </w:p>
        </w:tc>
      </w:tr>
    </w:tbl>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2E8D299E">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596E0291">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5542E796">
      <w:pPr>
        <w:spacing w:line="360" w:lineRule="exact"/>
        <w:rPr>
          <w:rFonts w:hint="default" w:ascii="黑体" w:hAnsi="黑体" w:eastAsia="黑体" w:cs="宋体"/>
          <w:b/>
          <w:kern w:val="0"/>
          <w:sz w:val="28"/>
          <w:szCs w:val="28"/>
          <w:lang w:val="en-US" w:eastAsia="zh-CN"/>
        </w:rPr>
      </w:pPr>
    </w:p>
    <w:p w14:paraId="39809E18">
      <w:pPr>
        <w:spacing w:line="360" w:lineRule="exact"/>
        <w:rPr>
          <w:rFonts w:hint="default" w:ascii="黑体" w:hAnsi="黑体" w:eastAsia="黑体" w:cs="宋体"/>
          <w:b/>
          <w:kern w:val="0"/>
          <w:sz w:val="28"/>
          <w:szCs w:val="28"/>
          <w:lang w:val="en-US" w:eastAsia="zh-CN"/>
        </w:rPr>
      </w:pPr>
    </w:p>
    <w:p w14:paraId="47434B68">
      <w:pPr>
        <w:spacing w:line="360" w:lineRule="exact"/>
        <w:rPr>
          <w:rFonts w:hint="default" w:ascii="黑体" w:hAnsi="黑体" w:eastAsia="黑体" w:cs="宋体"/>
          <w:b/>
          <w:kern w:val="0"/>
          <w:sz w:val="28"/>
          <w:szCs w:val="28"/>
          <w:lang w:val="en-US" w:eastAsia="zh-CN"/>
        </w:rPr>
      </w:pPr>
    </w:p>
    <w:p w14:paraId="09E1E9CC">
      <w:pPr>
        <w:spacing w:line="360" w:lineRule="exact"/>
        <w:rPr>
          <w:rFonts w:hint="eastAsia"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三、业绩：</w:t>
      </w:r>
    </w:p>
    <w:p w14:paraId="0C51E7D0">
      <w:pPr>
        <w:spacing w:line="360" w:lineRule="exact"/>
        <w:rPr>
          <w:rFonts w:hint="eastAsia" w:ascii="黑体" w:hAnsi="黑体" w:eastAsia="黑体" w:cs="宋体"/>
          <w:b/>
          <w:kern w:val="0"/>
          <w:sz w:val="28"/>
          <w:szCs w:val="28"/>
          <w:lang w:val="en-US" w:eastAsia="zh-CN"/>
        </w:rPr>
      </w:pPr>
    </w:p>
    <w:p w14:paraId="4A302EDB">
      <w:pPr>
        <w:spacing w:line="360" w:lineRule="exact"/>
        <w:rPr>
          <w:rFonts w:hint="eastAsia" w:ascii="黑体" w:hAnsi="黑体" w:eastAsia="黑体" w:cs="宋体"/>
          <w:b/>
          <w:kern w:val="0"/>
          <w:sz w:val="28"/>
          <w:szCs w:val="28"/>
          <w:lang w:val="en-US" w:eastAsia="zh-CN"/>
        </w:rPr>
      </w:pPr>
    </w:p>
    <w:p w14:paraId="3BFCC4ED">
      <w:pPr>
        <w:spacing w:line="360" w:lineRule="exact"/>
        <w:rPr>
          <w:rFonts w:hint="eastAsia" w:ascii="黑体" w:hAnsi="黑体" w:eastAsia="黑体" w:cs="宋体"/>
          <w:b/>
          <w:kern w:val="0"/>
          <w:sz w:val="28"/>
          <w:szCs w:val="28"/>
          <w:lang w:val="en-US" w:eastAsia="zh-CN"/>
        </w:rPr>
      </w:pPr>
    </w:p>
    <w:p w14:paraId="6FB71800">
      <w:pPr>
        <w:spacing w:line="360" w:lineRule="exact"/>
        <w:rPr>
          <w:rFonts w:hint="eastAsia" w:ascii="黑体" w:hAnsi="黑体" w:eastAsia="黑体" w:cs="宋体"/>
          <w:b/>
          <w:kern w:val="0"/>
          <w:sz w:val="28"/>
          <w:szCs w:val="28"/>
          <w:lang w:val="en-US" w:eastAsia="zh-CN"/>
        </w:rPr>
      </w:pPr>
    </w:p>
    <w:p w14:paraId="4CD9DDE9">
      <w:pPr>
        <w:spacing w:line="360" w:lineRule="exact"/>
        <w:rPr>
          <w:rFonts w:hint="eastAsia" w:ascii="黑体" w:hAnsi="黑体" w:eastAsia="黑体" w:cs="宋体"/>
          <w:b/>
          <w:kern w:val="0"/>
          <w:sz w:val="28"/>
          <w:szCs w:val="28"/>
          <w:lang w:val="en-US" w:eastAsia="zh-CN"/>
        </w:rPr>
      </w:pPr>
    </w:p>
    <w:p w14:paraId="28F1125C">
      <w:pPr>
        <w:spacing w:line="360" w:lineRule="exact"/>
        <w:rPr>
          <w:rFonts w:hint="eastAsia" w:ascii="黑体" w:hAnsi="黑体" w:eastAsia="黑体" w:cs="宋体"/>
          <w:b/>
          <w:kern w:val="0"/>
          <w:sz w:val="28"/>
          <w:szCs w:val="28"/>
          <w:lang w:val="en-US" w:eastAsia="zh-CN"/>
        </w:rPr>
      </w:pPr>
    </w:p>
    <w:p w14:paraId="2C861D9B">
      <w:pPr>
        <w:spacing w:line="360" w:lineRule="exact"/>
        <w:rPr>
          <w:rFonts w:hint="eastAsia" w:ascii="黑体" w:hAnsi="黑体" w:eastAsia="黑体" w:cs="宋体"/>
          <w:b/>
          <w:kern w:val="0"/>
          <w:sz w:val="28"/>
          <w:szCs w:val="28"/>
          <w:lang w:val="en-US" w:eastAsia="zh-CN"/>
        </w:rPr>
      </w:pPr>
    </w:p>
    <w:p w14:paraId="4DED2FEE">
      <w:pPr>
        <w:spacing w:line="360" w:lineRule="exact"/>
        <w:rPr>
          <w:rFonts w:hint="eastAsia" w:ascii="黑体" w:hAnsi="黑体" w:eastAsia="黑体" w:cs="宋体"/>
          <w:b/>
          <w:kern w:val="0"/>
          <w:sz w:val="28"/>
          <w:szCs w:val="28"/>
          <w:lang w:val="en-US" w:eastAsia="zh-CN"/>
        </w:rPr>
      </w:pPr>
    </w:p>
    <w:p w14:paraId="2E33A798">
      <w:pPr>
        <w:spacing w:line="360" w:lineRule="exact"/>
        <w:rPr>
          <w:rFonts w:hint="eastAsia" w:ascii="黑体" w:hAnsi="黑体" w:eastAsia="黑体" w:cs="宋体"/>
          <w:b/>
          <w:kern w:val="0"/>
          <w:sz w:val="28"/>
          <w:szCs w:val="28"/>
          <w:lang w:val="en-US" w:eastAsia="zh-CN"/>
        </w:rPr>
      </w:pPr>
    </w:p>
    <w:p w14:paraId="3FAC5835">
      <w:pPr>
        <w:spacing w:line="360" w:lineRule="exact"/>
        <w:rPr>
          <w:rFonts w:hint="eastAsia" w:ascii="黑体" w:hAnsi="黑体" w:eastAsia="黑体" w:cs="宋体"/>
          <w:b/>
          <w:kern w:val="0"/>
          <w:sz w:val="28"/>
          <w:szCs w:val="28"/>
          <w:lang w:val="en-US" w:eastAsia="zh-CN"/>
        </w:rPr>
      </w:pPr>
    </w:p>
    <w:p w14:paraId="737198D0">
      <w:pPr>
        <w:spacing w:line="360" w:lineRule="exact"/>
        <w:rPr>
          <w:rFonts w:hint="eastAsia" w:ascii="黑体" w:hAnsi="黑体" w:eastAsia="黑体" w:cs="宋体"/>
          <w:b/>
          <w:kern w:val="0"/>
          <w:sz w:val="28"/>
          <w:szCs w:val="28"/>
          <w:lang w:val="en-US" w:eastAsia="zh-CN"/>
        </w:rPr>
      </w:pPr>
    </w:p>
    <w:p w14:paraId="06551792">
      <w:pPr>
        <w:spacing w:line="360" w:lineRule="exact"/>
        <w:rPr>
          <w:rFonts w:hint="eastAsia" w:ascii="黑体" w:hAnsi="黑体" w:eastAsia="黑体" w:cs="宋体"/>
          <w:b/>
          <w:kern w:val="0"/>
          <w:sz w:val="28"/>
          <w:szCs w:val="28"/>
          <w:lang w:val="en-US" w:eastAsia="zh-CN"/>
        </w:rPr>
      </w:pPr>
    </w:p>
    <w:p w14:paraId="458F4552">
      <w:pPr>
        <w:spacing w:line="360" w:lineRule="exact"/>
        <w:rPr>
          <w:rFonts w:hint="eastAsia" w:ascii="黑体" w:hAnsi="黑体" w:eastAsia="黑体" w:cs="宋体"/>
          <w:b/>
          <w:kern w:val="0"/>
          <w:sz w:val="28"/>
          <w:szCs w:val="28"/>
          <w:lang w:val="en-US" w:eastAsia="zh-CN"/>
        </w:rPr>
      </w:pPr>
    </w:p>
    <w:p w14:paraId="3F18CC22">
      <w:pPr>
        <w:spacing w:line="360" w:lineRule="exact"/>
        <w:rPr>
          <w:rFonts w:hint="eastAsia" w:ascii="黑体" w:hAnsi="黑体" w:eastAsia="黑体" w:cs="宋体"/>
          <w:b/>
          <w:kern w:val="0"/>
          <w:sz w:val="28"/>
          <w:szCs w:val="28"/>
          <w:lang w:val="en-US" w:eastAsia="zh-CN"/>
        </w:rPr>
      </w:pPr>
    </w:p>
    <w:p w14:paraId="0C837628">
      <w:pPr>
        <w:spacing w:line="360" w:lineRule="exact"/>
        <w:rPr>
          <w:rFonts w:hint="eastAsia" w:ascii="黑体" w:hAnsi="黑体" w:eastAsia="黑体" w:cs="宋体"/>
          <w:b/>
          <w:kern w:val="0"/>
          <w:sz w:val="28"/>
          <w:szCs w:val="28"/>
          <w:lang w:val="en-US" w:eastAsia="zh-CN"/>
        </w:rPr>
      </w:pPr>
    </w:p>
    <w:p w14:paraId="19964D40">
      <w:pPr>
        <w:spacing w:line="360" w:lineRule="exact"/>
        <w:rPr>
          <w:rFonts w:hint="eastAsia" w:ascii="黑体" w:hAnsi="黑体" w:eastAsia="黑体" w:cs="宋体"/>
          <w:b/>
          <w:kern w:val="0"/>
          <w:sz w:val="28"/>
          <w:szCs w:val="28"/>
          <w:lang w:val="en-US" w:eastAsia="zh-CN"/>
        </w:rPr>
      </w:pPr>
    </w:p>
    <w:p w14:paraId="581DCABA">
      <w:pPr>
        <w:spacing w:line="360" w:lineRule="exact"/>
        <w:rPr>
          <w:rFonts w:hint="eastAsia" w:ascii="黑体" w:hAnsi="黑体" w:eastAsia="黑体" w:cs="宋体"/>
          <w:b/>
          <w:kern w:val="0"/>
          <w:sz w:val="28"/>
          <w:szCs w:val="28"/>
          <w:lang w:val="en-US" w:eastAsia="zh-CN"/>
        </w:rPr>
      </w:pPr>
    </w:p>
    <w:p w14:paraId="291C9514">
      <w:pPr>
        <w:spacing w:line="360" w:lineRule="exact"/>
        <w:rPr>
          <w:rFonts w:hint="eastAsia" w:ascii="黑体" w:hAnsi="黑体" w:eastAsia="黑体" w:cs="宋体"/>
          <w:b/>
          <w:kern w:val="0"/>
          <w:sz w:val="28"/>
          <w:szCs w:val="28"/>
          <w:lang w:val="en-US" w:eastAsia="zh-CN"/>
        </w:rPr>
      </w:pPr>
    </w:p>
    <w:p w14:paraId="33F182DA">
      <w:pPr>
        <w:spacing w:line="360" w:lineRule="exact"/>
        <w:rPr>
          <w:rFonts w:hint="eastAsia" w:ascii="黑体" w:hAnsi="黑体" w:eastAsia="黑体" w:cs="宋体"/>
          <w:b/>
          <w:kern w:val="0"/>
          <w:sz w:val="28"/>
          <w:szCs w:val="28"/>
          <w:lang w:val="en-US" w:eastAsia="zh-CN"/>
        </w:rPr>
      </w:pPr>
    </w:p>
    <w:p w14:paraId="5E9772CF">
      <w:pPr>
        <w:spacing w:line="360" w:lineRule="exact"/>
        <w:rPr>
          <w:rFonts w:hint="eastAsia" w:ascii="黑体" w:hAnsi="黑体" w:eastAsia="黑体" w:cs="宋体"/>
          <w:b/>
          <w:kern w:val="0"/>
          <w:sz w:val="28"/>
          <w:szCs w:val="28"/>
          <w:lang w:val="en-US" w:eastAsia="zh-CN"/>
        </w:rPr>
      </w:pPr>
    </w:p>
    <w:p w14:paraId="6D54F567">
      <w:pPr>
        <w:spacing w:line="360" w:lineRule="exact"/>
        <w:rPr>
          <w:rFonts w:hint="eastAsia" w:ascii="黑体" w:hAnsi="黑体" w:eastAsia="黑体" w:cs="宋体"/>
          <w:b/>
          <w:kern w:val="0"/>
          <w:sz w:val="28"/>
          <w:szCs w:val="28"/>
          <w:lang w:val="en-US" w:eastAsia="zh-CN"/>
        </w:rPr>
      </w:pPr>
    </w:p>
    <w:p w14:paraId="532F723C">
      <w:pPr>
        <w:spacing w:line="360" w:lineRule="exact"/>
        <w:rPr>
          <w:rFonts w:hint="eastAsia" w:ascii="黑体" w:hAnsi="黑体" w:eastAsia="黑体" w:cs="宋体"/>
          <w:b/>
          <w:kern w:val="0"/>
          <w:sz w:val="28"/>
          <w:szCs w:val="28"/>
          <w:lang w:val="en-US" w:eastAsia="zh-CN"/>
        </w:rPr>
      </w:pPr>
    </w:p>
    <w:p w14:paraId="776C86F5">
      <w:pPr>
        <w:spacing w:line="360" w:lineRule="exact"/>
        <w:rPr>
          <w:rFonts w:hint="eastAsia" w:ascii="黑体" w:hAnsi="黑体" w:eastAsia="黑体" w:cs="宋体"/>
          <w:b/>
          <w:kern w:val="0"/>
          <w:sz w:val="28"/>
          <w:szCs w:val="28"/>
          <w:lang w:val="en-US" w:eastAsia="zh-CN"/>
        </w:rPr>
      </w:pPr>
    </w:p>
    <w:p w14:paraId="20ACC182">
      <w:pPr>
        <w:spacing w:line="360" w:lineRule="exact"/>
        <w:rPr>
          <w:rFonts w:hint="eastAsia" w:ascii="黑体" w:hAnsi="黑体" w:eastAsia="黑体" w:cs="宋体"/>
          <w:b/>
          <w:kern w:val="0"/>
          <w:sz w:val="28"/>
          <w:szCs w:val="28"/>
          <w:lang w:val="en-US" w:eastAsia="zh-CN"/>
        </w:rPr>
      </w:pPr>
    </w:p>
    <w:p w14:paraId="7DC3D27E">
      <w:pPr>
        <w:spacing w:line="360" w:lineRule="exact"/>
        <w:rPr>
          <w:rFonts w:hint="eastAsia" w:ascii="黑体" w:hAnsi="黑体" w:eastAsia="黑体" w:cs="宋体"/>
          <w:b/>
          <w:kern w:val="0"/>
          <w:sz w:val="28"/>
          <w:szCs w:val="28"/>
          <w:lang w:val="en-US" w:eastAsia="zh-CN"/>
        </w:rPr>
      </w:pPr>
    </w:p>
    <w:p w14:paraId="37D85B60">
      <w:pPr>
        <w:spacing w:line="360" w:lineRule="exact"/>
        <w:rPr>
          <w:rFonts w:hint="eastAsia" w:ascii="黑体" w:hAnsi="黑体" w:eastAsia="黑体" w:cs="宋体"/>
          <w:b/>
          <w:kern w:val="0"/>
          <w:sz w:val="28"/>
          <w:szCs w:val="28"/>
          <w:lang w:val="en-US" w:eastAsia="zh-CN"/>
        </w:rPr>
      </w:pPr>
    </w:p>
    <w:p w14:paraId="38AB9A5A">
      <w:pPr>
        <w:spacing w:line="360" w:lineRule="exact"/>
        <w:rPr>
          <w:rFonts w:hint="eastAsia" w:ascii="黑体" w:hAnsi="黑体" w:eastAsia="黑体" w:cs="宋体"/>
          <w:b/>
          <w:kern w:val="0"/>
          <w:sz w:val="28"/>
          <w:szCs w:val="28"/>
          <w:lang w:val="en-US" w:eastAsia="zh-CN"/>
        </w:rPr>
      </w:pPr>
    </w:p>
    <w:p w14:paraId="25387768">
      <w:pPr>
        <w:spacing w:line="360" w:lineRule="exact"/>
        <w:rPr>
          <w:rFonts w:hint="eastAsia" w:ascii="黑体" w:hAnsi="黑体" w:eastAsia="黑体" w:cs="宋体"/>
          <w:b/>
          <w:kern w:val="0"/>
          <w:sz w:val="28"/>
          <w:szCs w:val="28"/>
          <w:lang w:val="en-US" w:eastAsia="zh-CN"/>
        </w:rPr>
      </w:pPr>
    </w:p>
    <w:p w14:paraId="1E703646">
      <w:pPr>
        <w:spacing w:line="360" w:lineRule="exact"/>
        <w:rPr>
          <w:rFonts w:hint="eastAsia" w:ascii="黑体" w:hAnsi="黑体" w:eastAsia="黑体" w:cs="宋体"/>
          <w:b/>
          <w:kern w:val="0"/>
          <w:sz w:val="28"/>
          <w:szCs w:val="28"/>
          <w:lang w:val="en-US" w:eastAsia="zh-CN"/>
        </w:rPr>
      </w:pPr>
    </w:p>
    <w:p w14:paraId="0DA52F18">
      <w:pPr>
        <w:spacing w:line="360" w:lineRule="exact"/>
        <w:rPr>
          <w:rFonts w:hint="eastAsia" w:ascii="黑体" w:hAnsi="黑体" w:eastAsia="黑体" w:cs="宋体"/>
          <w:b/>
          <w:kern w:val="0"/>
          <w:sz w:val="28"/>
          <w:szCs w:val="28"/>
          <w:lang w:val="en-US" w:eastAsia="zh-CN"/>
        </w:rPr>
      </w:pPr>
    </w:p>
    <w:p w14:paraId="1A98D527">
      <w:pPr>
        <w:spacing w:line="360" w:lineRule="exact"/>
        <w:rPr>
          <w:rFonts w:hint="eastAsia" w:ascii="黑体" w:hAnsi="黑体" w:eastAsia="黑体" w:cs="宋体"/>
          <w:b/>
          <w:kern w:val="0"/>
          <w:sz w:val="28"/>
          <w:szCs w:val="28"/>
          <w:lang w:val="en-US" w:eastAsia="zh-CN"/>
        </w:rPr>
      </w:pPr>
    </w:p>
    <w:p w14:paraId="200D6631">
      <w:pPr>
        <w:spacing w:line="360" w:lineRule="exact"/>
        <w:rPr>
          <w:rFonts w:hint="eastAsia" w:ascii="黑体" w:hAnsi="黑体" w:eastAsia="黑体" w:cs="宋体"/>
          <w:b/>
          <w:kern w:val="0"/>
          <w:sz w:val="28"/>
          <w:szCs w:val="28"/>
          <w:lang w:val="en-US" w:eastAsia="zh-CN"/>
        </w:rPr>
      </w:pPr>
    </w:p>
    <w:p w14:paraId="1B0017B3">
      <w:pPr>
        <w:spacing w:line="360" w:lineRule="exact"/>
        <w:rPr>
          <w:rFonts w:hint="eastAsia" w:ascii="黑体" w:hAnsi="黑体" w:eastAsia="黑体" w:cs="宋体"/>
          <w:b/>
          <w:kern w:val="0"/>
          <w:sz w:val="28"/>
          <w:szCs w:val="28"/>
          <w:lang w:val="en-US" w:eastAsia="zh-CN"/>
        </w:rPr>
      </w:pPr>
    </w:p>
    <w:p w14:paraId="7F9229B2">
      <w:pPr>
        <w:spacing w:line="360" w:lineRule="exact"/>
        <w:rPr>
          <w:rFonts w:hint="eastAsia" w:ascii="黑体" w:hAnsi="黑体" w:eastAsia="黑体" w:cs="宋体"/>
          <w:b/>
          <w:kern w:val="0"/>
          <w:sz w:val="28"/>
          <w:szCs w:val="28"/>
          <w:lang w:val="en-US" w:eastAsia="zh-CN"/>
        </w:rPr>
      </w:pPr>
    </w:p>
    <w:p w14:paraId="0A5D9693">
      <w:pPr>
        <w:spacing w:line="360" w:lineRule="exact"/>
        <w:rPr>
          <w:rFonts w:hint="eastAsia" w:ascii="黑体" w:hAnsi="黑体" w:eastAsia="黑体" w:cs="宋体"/>
          <w:b/>
          <w:kern w:val="0"/>
          <w:sz w:val="28"/>
          <w:szCs w:val="28"/>
          <w:lang w:val="en-US" w:eastAsia="zh-CN"/>
        </w:rPr>
      </w:pPr>
    </w:p>
    <w:p w14:paraId="3085F7CF">
      <w:pPr>
        <w:spacing w:line="360" w:lineRule="exact"/>
        <w:rPr>
          <w:rFonts w:hint="eastAsia" w:ascii="黑体" w:hAnsi="黑体" w:eastAsia="黑体" w:cs="宋体"/>
          <w:b/>
          <w:kern w:val="0"/>
          <w:sz w:val="28"/>
          <w:szCs w:val="28"/>
          <w:lang w:val="en-US" w:eastAsia="zh-CN"/>
        </w:rPr>
      </w:pPr>
      <w:bookmarkStart w:id="20" w:name="_GoBack"/>
      <w:bookmarkEnd w:id="20"/>
    </w:p>
    <w:p w14:paraId="75798127">
      <w:pPr>
        <w:spacing w:line="360" w:lineRule="exact"/>
        <w:rPr>
          <w:rFonts w:hint="default" w:ascii="黑体" w:hAnsi="黑体" w:eastAsia="黑体" w:cs="宋体"/>
          <w:b/>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8274E0"/>
    <w:rsid w:val="07B216D8"/>
    <w:rsid w:val="07DA6A27"/>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06F0E8A"/>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15219C"/>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63140F5"/>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990</Words>
  <Characters>1116</Characters>
  <Lines>16</Lines>
  <Paragraphs>4</Paragraphs>
  <TotalTime>20</TotalTime>
  <ScaleCrop>false</ScaleCrop>
  <LinksUpToDate>false</LinksUpToDate>
  <CharactersWithSpaces>1191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2025-12-28T05:27:25Z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2052-12.1.0.24034</vt:lpwstr>
  </property>
  <property fmtid="{D5CDD505-2E9C-101B-9397-08002B2CF9AE}" pid="4" name="ICV">
    <vt:lpwstr>638278A91B6247A3A14F33886A0DB3EB_13</vt:lpwstr>
  </property>
</Properties>
</file>