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2707EF1F" w:rsidR="007D284F" w:rsidRDefault="002B54BB">
      <w:pPr>
        <w:autoSpaceDE w:val="0"/>
        <w:autoSpaceDN w:val="0"/>
        <w:adjustRightInd w:val="0"/>
        <w:spacing w:before="100" w:after="100"/>
        <w:ind w:firstLineChars="600" w:firstLine="2891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挖掘机年度租赁</w:t>
      </w:r>
    </w:p>
    <w:p w14:paraId="1FAE45D5" w14:textId="77777777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476FF4AD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0" w:name="OLE_LINK1"/>
      <w:bookmarkStart w:id="1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0"/>
      <w:bookmarkEnd w:id="1"/>
      <w:r w:rsidR="0041251B">
        <w:rPr>
          <w:rFonts w:ascii="黑体" w:eastAsia="黑体" w:hAnsi="黑体" w:cs="宋体"/>
          <w:b/>
          <w:kern w:val="0"/>
          <w:sz w:val="32"/>
          <w:szCs w:val="32"/>
        </w:rPr>
        <w:t>58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6B2F5CFF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>
        <w:rPr>
          <w:rFonts w:asciiTheme="minorEastAsia" w:hAnsiTheme="minorEastAsia" w:cs="黑体"/>
          <w:b/>
          <w:bCs/>
          <w:sz w:val="30"/>
          <w:szCs w:val="30"/>
        </w:rPr>
        <w:t>9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41251B">
        <w:rPr>
          <w:rFonts w:asciiTheme="minorEastAsia" w:hAnsiTheme="minorEastAsia" w:cs="黑体"/>
          <w:b/>
          <w:bCs/>
          <w:sz w:val="30"/>
          <w:szCs w:val="30"/>
        </w:rPr>
        <w:t>23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38A3E1E7" w:rsidR="007D284F" w:rsidRDefault="00181EF4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4125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挖掘机年度租赁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7F3F2A09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41251B">
        <w:rPr>
          <w:rFonts w:ascii="黑体" w:eastAsia="黑体" w:hAnsi="黑体" w:cs="宋体"/>
          <w:b/>
          <w:kern w:val="0"/>
          <w:sz w:val="32"/>
          <w:szCs w:val="32"/>
        </w:rPr>
        <w:t>SFLHG-GKBX-2025-FW58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73268132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四川宏达股份有限公司因磷石膏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堆场和分厂挖掘需租赁挖掘机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</w:t>
      </w:r>
      <w:r>
        <w:rPr>
          <w:rFonts w:ascii="黑体" w:eastAsia="黑体" w:hAnsi="黑体" w:cs="宋体" w:hint="eastAsia"/>
          <w:kern w:val="0"/>
          <w:sz w:val="28"/>
          <w:szCs w:val="28"/>
        </w:rPr>
        <w:t>年度挖掘机租赁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2AF17A64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41251B">
        <w:rPr>
          <w:rFonts w:ascii="黑体" w:eastAsia="黑体" w:hAnsi="黑体" w:cs="宋体"/>
          <w:kern w:val="0"/>
          <w:sz w:val="28"/>
          <w:szCs w:val="28"/>
        </w:rPr>
        <w:t>挖掘机租赁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4780"/>
      </w:tblGrid>
      <w:tr w:rsidR="007D284F" w14:paraId="0789474C" w14:textId="77777777">
        <w:trPr>
          <w:cantSplit/>
        </w:trPr>
        <w:tc>
          <w:tcPr>
            <w:tcW w:w="4116" w:type="dxa"/>
            <w:noWrap/>
          </w:tcPr>
          <w:p w14:paraId="631E4B05" w14:textId="3F31FD20" w:rsidR="007D284F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4780" w:type="dxa"/>
            <w:noWrap/>
          </w:tcPr>
          <w:p w14:paraId="0CA8AC4C" w14:textId="20E9AA2B" w:rsidR="007D284F" w:rsidRDefault="000C4615" w:rsidP="000C4615">
            <w:pPr>
              <w:snapToGrid w:val="0"/>
              <w:spacing w:line="400" w:lineRule="exact"/>
              <w:ind w:firstLineChars="700" w:firstLine="19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型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号</w:t>
            </w:r>
          </w:p>
        </w:tc>
      </w:tr>
      <w:tr w:rsidR="000C4615" w14:paraId="33021303" w14:textId="77777777">
        <w:trPr>
          <w:cantSplit/>
        </w:trPr>
        <w:tc>
          <w:tcPr>
            <w:tcW w:w="4116" w:type="dxa"/>
            <w:noWrap/>
            <w:vAlign w:val="center"/>
          </w:tcPr>
          <w:p w14:paraId="3FABF2AC" w14:textId="2A178195" w:rsidR="000C4615" w:rsidRDefault="000C461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挖掘机租赁</w:t>
            </w:r>
          </w:p>
        </w:tc>
        <w:tc>
          <w:tcPr>
            <w:tcW w:w="4780" w:type="dxa"/>
            <w:noWrap/>
          </w:tcPr>
          <w:p w14:paraId="42899410" w14:textId="0367E6CB" w:rsidR="000C4615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</w:t>
            </w:r>
            <w:r>
              <w:rPr>
                <w:rFonts w:ascii="黑体" w:eastAsia="黑体" w:hAnsi="黑体" w:cs="黑体"/>
                <w:sz w:val="28"/>
                <w:szCs w:val="28"/>
              </w:rPr>
              <w:t>0</w:t>
            </w:r>
            <w:bookmarkStart w:id="2" w:name="OLE_LINK5"/>
            <w:r>
              <w:rPr>
                <w:rFonts w:ascii="黑体" w:eastAsia="黑体" w:hAnsi="黑体" w:cs="黑体"/>
                <w:sz w:val="28"/>
                <w:szCs w:val="28"/>
              </w:rPr>
              <w:t>型</w:t>
            </w:r>
            <w:bookmarkEnd w:id="2"/>
          </w:p>
        </w:tc>
      </w:tr>
      <w:tr w:rsidR="000C4615" w14:paraId="621319C2" w14:textId="77777777">
        <w:trPr>
          <w:cantSplit/>
        </w:trPr>
        <w:tc>
          <w:tcPr>
            <w:tcW w:w="4116" w:type="dxa"/>
            <w:noWrap/>
            <w:vAlign w:val="center"/>
          </w:tcPr>
          <w:p w14:paraId="6238B986" w14:textId="46A382D2" w:rsidR="000C4615" w:rsidRDefault="000C461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挖掘机租赁</w:t>
            </w:r>
          </w:p>
        </w:tc>
        <w:tc>
          <w:tcPr>
            <w:tcW w:w="4780" w:type="dxa"/>
            <w:noWrap/>
          </w:tcPr>
          <w:p w14:paraId="35323474" w14:textId="24D4D412" w:rsidR="000C4615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  <w:r w:rsidR="008756EF">
              <w:rPr>
                <w:rFonts w:ascii="黑体" w:eastAsia="黑体" w:hAnsi="黑体" w:cs="黑体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sz w:val="28"/>
                <w:szCs w:val="28"/>
              </w:rPr>
              <w:t>0型</w:t>
            </w:r>
          </w:p>
        </w:tc>
      </w:tr>
      <w:tr w:rsidR="007D284F" w14:paraId="59F513E7" w14:textId="77777777">
        <w:trPr>
          <w:cantSplit/>
        </w:trPr>
        <w:tc>
          <w:tcPr>
            <w:tcW w:w="4116" w:type="dxa"/>
            <w:noWrap/>
            <w:vAlign w:val="center"/>
          </w:tcPr>
          <w:p w14:paraId="7827D238" w14:textId="09DE82FE" w:rsidR="007D284F" w:rsidRDefault="000C461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挖掘机租赁</w:t>
            </w:r>
          </w:p>
        </w:tc>
        <w:tc>
          <w:tcPr>
            <w:tcW w:w="4780" w:type="dxa"/>
            <w:noWrap/>
          </w:tcPr>
          <w:p w14:paraId="1B964F2F" w14:textId="75FA5DB4" w:rsidR="007D284F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50型</w:t>
            </w:r>
          </w:p>
        </w:tc>
      </w:tr>
    </w:tbl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30673F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0C4615">
        <w:rPr>
          <w:rFonts w:ascii="黑体" w:eastAsia="黑体" w:hAnsi="黑体" w:cs="黑体" w:hint="eastAsia"/>
          <w:sz w:val="28"/>
          <w:szCs w:val="28"/>
        </w:rPr>
        <w:t>租赁</w:t>
      </w:r>
      <w:r>
        <w:rPr>
          <w:rFonts w:ascii="黑体" w:eastAsia="黑体" w:hAnsi="黑体" w:cs="黑体" w:hint="eastAsia"/>
          <w:sz w:val="28"/>
          <w:szCs w:val="28"/>
        </w:rPr>
        <w:t>要求：</w:t>
      </w:r>
    </w:p>
    <w:p w14:paraId="13394D27" w14:textId="511AF979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0C4615">
        <w:rPr>
          <w:rFonts w:ascii="黑体" w:eastAsia="黑体" w:hAnsi="黑体" w:cs="黑体" w:hint="eastAsia"/>
          <w:sz w:val="28"/>
          <w:szCs w:val="28"/>
        </w:rPr>
        <w:t>租赁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3" w:name="OLE_LINK7"/>
      <w:bookmarkStart w:id="4" w:name="OLE_LINK8"/>
      <w:r>
        <w:rPr>
          <w:rFonts w:ascii="黑体" w:eastAsia="黑体" w:hAnsi="黑体" w:cs="黑体" w:hint="eastAsia"/>
          <w:sz w:val="28"/>
          <w:szCs w:val="28"/>
        </w:rPr>
        <w:t>2025年</w:t>
      </w:r>
      <w:r w:rsidR="000C4615"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0C4615"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5日起至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0C461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0C4615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0C4615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3"/>
      <w:bookmarkEnd w:id="4"/>
      <w:r>
        <w:rPr>
          <w:rFonts w:ascii="黑体" w:eastAsia="黑体" w:hAnsi="黑体" w:cs="黑体" w:hint="eastAsia"/>
          <w:sz w:val="28"/>
          <w:szCs w:val="28"/>
        </w:rPr>
        <w:t>.</w:t>
      </w:r>
    </w:p>
    <w:p w14:paraId="0E642943" w14:textId="132A243F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1.2.2</w:t>
      </w:r>
      <w:r w:rsidR="000C4615">
        <w:rPr>
          <w:rFonts w:ascii="黑体" w:eastAsia="黑体" w:hAnsi="黑体" w:cs="黑体" w:hint="eastAsia"/>
          <w:sz w:val="28"/>
          <w:szCs w:val="28"/>
        </w:rPr>
        <w:t>费用承担：</w:t>
      </w:r>
      <w:bookmarkStart w:id="5" w:name="OLE_LINK15"/>
      <w:bookmarkStart w:id="6" w:name="OLE_LINK16"/>
      <w:r w:rsidR="003A4304">
        <w:rPr>
          <w:rFonts w:ascii="黑体" w:eastAsia="黑体" w:hAnsi="黑体" w:cs="黑体" w:hint="eastAsia"/>
          <w:sz w:val="28"/>
          <w:szCs w:val="28"/>
        </w:rPr>
        <w:t>出租方承担出租挖掘机的运费、油费、修理费、驾驶员及驾驶员工资</w:t>
      </w:r>
      <w:r>
        <w:rPr>
          <w:rFonts w:ascii="黑体" w:eastAsia="黑体" w:hAnsi="黑体" w:cs="黑体" w:hint="eastAsia"/>
          <w:sz w:val="28"/>
          <w:szCs w:val="28"/>
        </w:rPr>
        <w:t>等</w:t>
      </w:r>
      <w:r w:rsidR="0084083B">
        <w:rPr>
          <w:rFonts w:ascii="黑体" w:eastAsia="黑体" w:hAnsi="黑体" w:cs="黑体" w:hint="eastAsia"/>
          <w:sz w:val="28"/>
          <w:szCs w:val="28"/>
        </w:rPr>
        <w:t>所有机械的</w:t>
      </w:r>
      <w:r>
        <w:rPr>
          <w:rFonts w:ascii="黑体" w:eastAsia="黑体" w:hAnsi="黑体" w:cs="黑体" w:hint="eastAsia"/>
          <w:sz w:val="28"/>
          <w:szCs w:val="28"/>
        </w:rPr>
        <w:t>相关费用。</w:t>
      </w:r>
    </w:p>
    <w:bookmarkEnd w:id="5"/>
    <w:bookmarkEnd w:id="6"/>
    <w:p w14:paraId="338FB21A" w14:textId="215CF216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1.2.3资质要求：投标方需提供本公司营业执照</w:t>
      </w:r>
      <w:r w:rsidR="00701FC6">
        <w:rPr>
          <w:rFonts w:ascii="黑体" w:eastAsia="黑体" w:hAnsi="黑体" w:cs="黑体" w:hint="eastAsia"/>
          <w:sz w:val="28"/>
          <w:szCs w:val="28"/>
        </w:rPr>
        <w:t>（经营范围含机械设备租赁）</w:t>
      </w:r>
      <w:r>
        <w:rPr>
          <w:rFonts w:ascii="黑体" w:eastAsia="黑体" w:hAnsi="黑体" w:cs="黑体" w:hint="eastAsia"/>
          <w:sz w:val="28"/>
          <w:szCs w:val="28"/>
        </w:rPr>
        <w:t>。</w:t>
      </w:r>
      <w:r w:rsidR="00926066">
        <w:rPr>
          <w:rFonts w:ascii="黑体" w:eastAsia="黑体" w:hAnsi="黑体" w:cs="黑体" w:hint="eastAsia"/>
          <w:sz w:val="28"/>
          <w:szCs w:val="28"/>
        </w:rPr>
        <w:t>1</w:t>
      </w:r>
      <w:r w:rsidR="00926066">
        <w:rPr>
          <w:rFonts w:ascii="黑体" w:eastAsia="黑体" w:hAnsi="黑体" w:cs="黑体"/>
          <w:sz w:val="28"/>
          <w:szCs w:val="28"/>
        </w:rPr>
        <w:t>.2.4</w:t>
      </w:r>
      <w:r w:rsidR="00701FC6">
        <w:rPr>
          <w:rFonts w:ascii="黑体" w:eastAsia="黑体" w:hAnsi="黑体" w:cs="黑体"/>
          <w:sz w:val="28"/>
          <w:szCs w:val="28"/>
        </w:rPr>
        <w:t>挖掘机</w:t>
      </w:r>
      <w:r w:rsidR="000949FC">
        <w:rPr>
          <w:rFonts w:ascii="黑体" w:eastAsia="黑体" w:hAnsi="黑体" w:cs="黑体"/>
          <w:sz w:val="28"/>
          <w:szCs w:val="28"/>
        </w:rPr>
        <w:t>要求：挖掘机需车况良好</w:t>
      </w:r>
      <w:r w:rsidR="00926066">
        <w:rPr>
          <w:rFonts w:ascii="黑体" w:eastAsia="黑体" w:hAnsi="黑体" w:cs="黑体"/>
          <w:sz w:val="28"/>
          <w:szCs w:val="28"/>
        </w:rPr>
        <w:t>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2.付款方式及发票： </w:t>
      </w:r>
    </w:p>
    <w:p w14:paraId="313BCDCD" w14:textId="01365294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Pr="000949FC">
        <w:rPr>
          <w:rFonts w:ascii="黑体" w:eastAsia="黑体" w:hAnsi="黑体" w:cs="黑体" w:hint="eastAsia"/>
          <w:sz w:val="28"/>
          <w:szCs w:val="28"/>
        </w:rPr>
        <w:t>在</w:t>
      </w:r>
      <w:r>
        <w:rPr>
          <w:rFonts w:ascii="黑体" w:eastAsia="黑体" w:hAnsi="黑体" w:cs="黑体" w:hint="eastAsia"/>
          <w:sz w:val="28"/>
          <w:szCs w:val="28"/>
        </w:rPr>
        <w:t>双方确认</w:t>
      </w:r>
      <w:r w:rsidRPr="000949FC">
        <w:rPr>
          <w:rFonts w:ascii="黑体" w:eastAsia="黑体" w:hAnsi="黑体" w:cs="黑体" w:hint="eastAsia"/>
          <w:sz w:val="28"/>
          <w:szCs w:val="28"/>
        </w:rPr>
        <w:t>作业时间后</w:t>
      </w:r>
      <w:r>
        <w:rPr>
          <w:rFonts w:ascii="宋体" w:hAnsi="宋体" w:hint="eastAsia"/>
          <w:kern w:val="0"/>
          <w:sz w:val="24"/>
          <w:szCs w:val="24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出租方开具全额</w:t>
      </w:r>
      <w:r w:rsidR="00181EF4">
        <w:rPr>
          <w:rFonts w:ascii="黑体" w:eastAsia="黑体" w:hAnsi="黑体" w:cs="黑体" w:hint="eastAsia"/>
          <w:sz w:val="28"/>
          <w:szCs w:val="28"/>
        </w:rPr>
        <w:t>专用发票后，比选人</w:t>
      </w:r>
      <w:proofErr w:type="gramStart"/>
      <w:r w:rsidR="00181EF4">
        <w:rPr>
          <w:rFonts w:ascii="黑体" w:eastAsia="黑体" w:hAnsi="黑体" w:cs="黑体" w:hint="eastAsia"/>
          <w:sz w:val="28"/>
          <w:szCs w:val="28"/>
        </w:rPr>
        <w:t>入帐</w:t>
      </w:r>
      <w:proofErr w:type="gramEnd"/>
      <w:r w:rsidR="00181EF4">
        <w:rPr>
          <w:rFonts w:ascii="黑体" w:eastAsia="黑体" w:hAnsi="黑体" w:cs="黑体" w:hint="eastAsia"/>
          <w:sz w:val="28"/>
          <w:szCs w:val="28"/>
        </w:rPr>
        <w:t>后付款。</w:t>
      </w:r>
    </w:p>
    <w:p w14:paraId="24A08032" w14:textId="602FEF29" w:rsidR="007D284F" w:rsidRDefault="00D1661E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②一票制，承运方开具全额增</w:t>
      </w:r>
      <w:r w:rsidR="000949FC">
        <w:rPr>
          <w:rFonts w:ascii="黑体" w:eastAsia="黑体" w:hAnsi="黑体" w:cs="黑体" w:hint="eastAsia"/>
          <w:sz w:val="28"/>
          <w:szCs w:val="28"/>
        </w:rPr>
        <w:t>专用发票</w:t>
      </w:r>
      <w:r w:rsidR="00181EF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77777777" w:rsidR="007D284F" w:rsidRDefault="00181EF4">
      <w:pPr>
        <w:numPr>
          <w:ilvl w:val="0"/>
          <w:numId w:val="2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693A8EF6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2025年9 月 2</w:t>
      </w:r>
      <w:r w:rsidR="000949FC"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 xml:space="preserve">日 00 时 00 分至 2025年 9月 </w:t>
      </w:r>
      <w:r w:rsidR="000949FC">
        <w:rPr>
          <w:rFonts w:ascii="黑体" w:eastAsia="黑体" w:hAnsi="黑体" w:cs="黑体"/>
          <w:sz w:val="28"/>
          <w:szCs w:val="28"/>
        </w:rPr>
        <w:t>29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7D284F" w:rsidRDefault="00181EF4">
      <w:pPr>
        <w:numPr>
          <w:ilvl w:val="0"/>
          <w:numId w:val="2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576D6EDF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8756EF">
        <w:rPr>
          <w:rFonts w:ascii="黑体" w:eastAsia="黑体" w:hAnsi="黑体" w:cs="仿宋_GB2312"/>
          <w:sz w:val="28"/>
          <w:szCs w:val="28"/>
        </w:rPr>
        <w:t>9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8756EF">
        <w:rPr>
          <w:rFonts w:ascii="黑体" w:eastAsia="黑体" w:hAnsi="黑体" w:cs="仿宋_GB2312"/>
          <w:sz w:val="28"/>
          <w:szCs w:val="28"/>
        </w:rPr>
        <w:t>29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>
        <w:rPr>
          <w:rFonts w:ascii="黑体" w:eastAsia="黑体" w:hAnsi="黑体" w:cs="仿宋_GB2312"/>
          <w:sz w:val="28"/>
          <w:szCs w:val="28"/>
        </w:rPr>
        <w:t>0</w:t>
      </w:r>
      <w:r>
        <w:rPr>
          <w:rFonts w:ascii="黑体" w:eastAsia="黑体" w:hAnsi="黑体" w:cs="仿宋_GB2312" w:hint="eastAsia"/>
          <w:sz w:val="28"/>
          <w:szCs w:val="28"/>
        </w:rPr>
        <w:t>时 0分。</w:t>
      </w:r>
      <w:bookmarkStart w:id="7" w:name="_GoBack"/>
      <w:bookmarkEnd w:id="7"/>
    </w:p>
    <w:p w14:paraId="0E7C9B66" w14:textId="3651DE6A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规格型号、单价（到厂含税价）、付款方式等（若询价约定的标的发票、付款方式、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8.响应性文件的要求</w:t>
      </w:r>
    </w:p>
    <w:p w14:paraId="539C008C" w14:textId="14FDA485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①比选申请人需提供</w:t>
      </w:r>
      <w:bookmarkStart w:id="8" w:name="OLE_LINK3"/>
      <w:bookmarkStart w:id="9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8"/>
      <w:bookmarkEnd w:id="9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16C67558" w14:textId="77777777" w:rsidR="007D284F" w:rsidRDefault="00181EF4">
      <w:pPr>
        <w:numPr>
          <w:ilvl w:val="0"/>
          <w:numId w:val="3"/>
        </w:num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 xml:space="preserve">① </w:t>
      </w:r>
      <w:r>
        <w:rPr>
          <w:rFonts w:ascii="黑体" w:eastAsia="黑体" w:hAnsi="黑体" w:cs="Times New Roman" w:hint="eastAsia"/>
          <w:sz w:val="28"/>
          <w:szCs w:val="28"/>
        </w:rPr>
        <w:t>比选时在符合比选人要求的前提下已最低价中选。</w:t>
      </w:r>
    </w:p>
    <w:p w14:paraId="54DDC833" w14:textId="78F12648" w:rsidR="007D284F" w:rsidRDefault="00181EF4">
      <w:pPr>
        <w:spacing w:line="420" w:lineRule="exact"/>
        <w:ind w:firstLineChars="100" w:firstLine="2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10" w:name="OLE_LINK9"/>
      <w:bookmarkStart w:id="11" w:name="OLE_LINK10"/>
      <w:r>
        <w:rPr>
          <w:rFonts w:ascii="黑体" w:eastAsia="黑体" w:hAnsi="黑体" w:cs="黑体" w:hint="eastAsia"/>
          <w:kern w:val="0"/>
          <w:sz w:val="28"/>
          <w:szCs w:val="28"/>
        </w:rPr>
        <w:t>本次比选报价及最终报价，</w:t>
      </w:r>
      <w:r>
        <w:rPr>
          <w:rFonts w:ascii="黑体" w:eastAsia="黑体" w:hAnsi="黑体" w:cs="Times New Roman" w:hint="eastAsia"/>
          <w:sz w:val="28"/>
          <w:szCs w:val="28"/>
        </w:rPr>
        <w:t>不</w:t>
      </w:r>
      <w:r w:rsidR="007815C1">
        <w:rPr>
          <w:rFonts w:ascii="黑体" w:eastAsia="黑体" w:hAnsi="黑体" w:cs="Times New Roman" w:hint="eastAsia"/>
          <w:sz w:val="28"/>
          <w:szCs w:val="28"/>
        </w:rPr>
        <w:t>在</w:t>
      </w:r>
      <w:r>
        <w:rPr>
          <w:rFonts w:ascii="黑体" w:eastAsia="黑体" w:hAnsi="黑体" w:cs="Times New Roman" w:hint="eastAsia"/>
          <w:sz w:val="28"/>
          <w:szCs w:val="28"/>
        </w:rPr>
        <w:t>二次议价。</w:t>
      </w:r>
      <w:bookmarkEnd w:id="10"/>
      <w:bookmarkEnd w:id="11"/>
    </w:p>
    <w:p w14:paraId="56674FAE" w14:textId="584A53A3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</w:t>
      </w:r>
      <w:r w:rsidR="008756EF">
        <w:rPr>
          <w:rFonts w:ascii="黑体" w:eastAsia="黑体" w:hAnsi="黑体" w:cs="宋体" w:hint="eastAsia"/>
          <w:kern w:val="0"/>
          <w:sz w:val="28"/>
          <w:szCs w:val="28"/>
        </w:rPr>
        <w:t>交送报价文件前，出租</w:t>
      </w:r>
      <w:r>
        <w:rPr>
          <w:rFonts w:ascii="黑体" w:eastAsia="黑体" w:hAnsi="黑体" w:cs="宋体" w:hint="eastAsia"/>
          <w:kern w:val="0"/>
          <w:sz w:val="28"/>
          <w:szCs w:val="28"/>
        </w:rPr>
        <w:t>方可自愿前来我公司进行实地考查、技术交流或咨询。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Default="007D284F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10BEEC76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2025年9月</w:t>
      </w:r>
      <w:r w:rsidR="008756EF">
        <w:rPr>
          <w:rFonts w:ascii="黑体" w:eastAsia="黑体" w:hAnsi="黑体" w:cs="宋体"/>
          <w:kern w:val="0"/>
          <w:sz w:val="28"/>
          <w:szCs w:val="28"/>
        </w:rPr>
        <w:t>23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77262E01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DD8AA27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  <w:bookmarkStart w:id="12" w:name="_Toc275019836"/>
      <w:bookmarkStart w:id="13" w:name="_Toc268793030"/>
      <w:bookmarkStart w:id="14" w:name="_Toc275014947"/>
      <w:bookmarkStart w:id="15" w:name="_Toc274236999"/>
      <w:bookmarkStart w:id="16" w:name="_Toc275019684"/>
      <w:bookmarkStart w:id="17" w:name="_Toc238797630"/>
      <w:bookmarkStart w:id="18" w:name="_Toc269113527"/>
      <w:bookmarkStart w:id="19" w:name="_Toc16684"/>
      <w:bookmarkStart w:id="20" w:name="_Hlk155791057"/>
      <w:bookmarkStart w:id="21" w:name="_Toc274596702"/>
      <w:bookmarkStart w:id="22" w:name="_Toc275019290"/>
      <w:bookmarkStart w:id="23" w:name="_Toc238552273"/>
      <w:bookmarkStart w:id="24" w:name="_Toc318986166"/>
      <w:bookmarkStart w:id="25" w:name="_Toc303149804"/>
    </w:p>
    <w:p w14:paraId="7C0490ED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</w:p>
    <w:p w14:paraId="1B0FBBCF" w14:textId="77777777" w:rsidR="007D284F" w:rsidRDefault="00181EF4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75231920" w14:textId="77777777" w:rsidR="004C2FC9" w:rsidRDefault="00181EF4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4381E3A7" w14:textId="77777777" w:rsidR="004D6231" w:rsidRDefault="004D6231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</w:p>
    <w:p w14:paraId="645C268A" w14:textId="5E87DDAE" w:rsidR="004C2FC9" w:rsidRDefault="004C2FC9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挖掘机租赁协议</w:t>
      </w:r>
    </w:p>
    <w:p w14:paraId="3E3F7AD6" w14:textId="77777777" w:rsidR="004C2FC9" w:rsidRDefault="004C2FC9" w:rsidP="004C2FC9">
      <w:pPr>
        <w:spacing w:line="440" w:lineRule="exact"/>
        <w:ind w:right="480" w:firstLineChars="2350" w:firstLine="5640"/>
        <w:rPr>
          <w:sz w:val="24"/>
          <w:u w:val="single"/>
        </w:rPr>
      </w:pPr>
    </w:p>
    <w:p w14:paraId="24584381" w14:textId="77777777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 xml:space="preserve">甲方：四川宏达股份有限公司                                         </w:t>
      </w:r>
    </w:p>
    <w:p w14:paraId="69226495" w14:textId="2A2217CB" w:rsidR="004C2FC9" w:rsidRPr="004D6231" w:rsidRDefault="004C2FC9" w:rsidP="004C2FC9">
      <w:pPr>
        <w:spacing w:line="440" w:lineRule="exact"/>
        <w:rPr>
          <w:rFonts w:ascii="宋体" w:hAnsi="宋体" w:cs="宋体"/>
          <w:kern w:val="0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乙方：</w:t>
      </w:r>
      <w:r w:rsidRPr="004D6231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67799539" w14:textId="77777777" w:rsidR="004C2FC9" w:rsidRPr="004D6231" w:rsidRDefault="004C2FC9" w:rsidP="004C2FC9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根据《中华人民共和国合同法》及有关法律法规的规定，本着平等互利、诚实守信的原则，经甲乙双方协商一致，就挖掘机租赁事宜达成本协议，具体内容如下：</w:t>
      </w:r>
    </w:p>
    <w:p w14:paraId="3E5E9787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第一条   标的物信息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693"/>
        <w:gridCol w:w="2693"/>
      </w:tblGrid>
      <w:tr w:rsidR="004C2FC9" w:rsidRPr="004D6231" w14:paraId="35F72129" w14:textId="77777777" w:rsidTr="00675133">
        <w:trPr>
          <w:trHeight w:val="57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FE7E" w14:textId="77777777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/>
                <w:kern w:val="1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098E" w14:textId="77777777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/>
                <w:kern w:val="1"/>
                <w:sz w:val="24"/>
                <w:szCs w:val="24"/>
              </w:rPr>
              <w:t>名</w:t>
            </w:r>
            <w:r w:rsidRPr="004D6231">
              <w:rPr>
                <w:rFonts w:ascii="宋体" w:hAnsi="宋体" w:hint="eastAsia"/>
                <w:kern w:val="1"/>
                <w:sz w:val="24"/>
                <w:szCs w:val="24"/>
              </w:rPr>
              <w:t xml:space="preserve">  </w:t>
            </w:r>
            <w:r w:rsidRPr="004D6231">
              <w:rPr>
                <w:rFonts w:ascii="宋体" w:hAnsi="宋体"/>
                <w:kern w:val="1"/>
                <w:sz w:val="24"/>
                <w:szCs w:val="24"/>
              </w:rPr>
              <w:t>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6800" w14:textId="77777777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/>
                <w:kern w:val="1"/>
                <w:sz w:val="24"/>
                <w:szCs w:val="24"/>
              </w:rPr>
              <w:t>规格</w:t>
            </w:r>
            <w:r w:rsidRPr="004D6231">
              <w:rPr>
                <w:rFonts w:ascii="宋体" w:hAnsi="宋体" w:hint="eastAsia"/>
                <w:kern w:val="1"/>
                <w:sz w:val="24"/>
                <w:szCs w:val="24"/>
              </w:rPr>
              <w:t>型号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928D" w14:textId="2AE55EBB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/>
                <w:kern w:val="1"/>
                <w:sz w:val="24"/>
                <w:szCs w:val="24"/>
              </w:rPr>
              <w:t>单价（元</w:t>
            </w:r>
            <w:r w:rsidRPr="004D6231">
              <w:rPr>
                <w:rFonts w:ascii="宋体" w:hAnsi="宋体" w:hint="eastAsia"/>
                <w:kern w:val="1"/>
                <w:sz w:val="24"/>
                <w:szCs w:val="24"/>
              </w:rPr>
              <w:t>/小时</w:t>
            </w:r>
            <w:r w:rsidRPr="004D6231">
              <w:rPr>
                <w:rFonts w:ascii="宋体" w:hAnsi="宋体"/>
                <w:kern w:val="1"/>
                <w:sz w:val="24"/>
                <w:szCs w:val="24"/>
              </w:rPr>
              <w:t>）</w:t>
            </w:r>
          </w:p>
        </w:tc>
      </w:tr>
      <w:tr w:rsidR="004C2FC9" w:rsidRPr="004D6231" w14:paraId="496F66BB" w14:textId="77777777" w:rsidTr="00675133">
        <w:trPr>
          <w:trHeight w:val="5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F7FC" w14:textId="77777777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 w:hint="eastAsia"/>
                <w:kern w:val="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7370" w14:textId="77777777" w:rsidR="004C2FC9" w:rsidRPr="004D6231" w:rsidRDefault="004C2FC9" w:rsidP="00675133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  <w:r w:rsidRPr="004D6231">
              <w:rPr>
                <w:rFonts w:ascii="宋体" w:hAnsi="宋体" w:hint="eastAsia"/>
                <w:kern w:val="1"/>
                <w:sz w:val="24"/>
                <w:szCs w:val="24"/>
              </w:rPr>
              <w:t>挖掘机租赁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50F4" w14:textId="4A21227B" w:rsidR="004C2FC9" w:rsidRPr="004D6231" w:rsidRDefault="004C2FC9" w:rsidP="004C2FC9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C22" w14:textId="5D711B49" w:rsidR="004C2FC9" w:rsidRPr="004D6231" w:rsidRDefault="004C2FC9" w:rsidP="00675133">
            <w:pPr>
              <w:spacing w:line="440" w:lineRule="exact"/>
              <w:ind w:leftChars="-100" w:left="-210" w:rightChars="-100" w:right="-210" w:firstLineChars="50" w:firstLine="120"/>
              <w:jc w:val="center"/>
              <w:rPr>
                <w:rFonts w:ascii="宋体" w:hAnsi="宋体"/>
                <w:kern w:val="1"/>
                <w:sz w:val="24"/>
                <w:szCs w:val="24"/>
              </w:rPr>
            </w:pPr>
          </w:p>
        </w:tc>
      </w:tr>
    </w:tbl>
    <w:p w14:paraId="4433AB35" w14:textId="77777777" w:rsidR="00770AA2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 xml:space="preserve">第二条  </w:t>
      </w:r>
      <w:r w:rsidR="00BA54B7" w:rsidRPr="004D6231">
        <w:rPr>
          <w:rFonts w:ascii="宋体" w:hAnsi="宋体" w:hint="eastAsia"/>
          <w:b/>
          <w:sz w:val="24"/>
          <w:szCs w:val="24"/>
        </w:rPr>
        <w:t>租赁</w:t>
      </w:r>
      <w:r w:rsidRPr="004D6231">
        <w:rPr>
          <w:rFonts w:ascii="宋体" w:hAnsi="宋体" w:hint="eastAsia"/>
          <w:b/>
          <w:sz w:val="24"/>
          <w:szCs w:val="24"/>
        </w:rPr>
        <w:t>作业要求</w:t>
      </w:r>
    </w:p>
    <w:p w14:paraId="51C500CE" w14:textId="52C34469" w:rsidR="004C2FC9" w:rsidRPr="004D6231" w:rsidRDefault="00770AA2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1、</w:t>
      </w:r>
      <w:r w:rsidRPr="004D6231">
        <w:rPr>
          <w:rFonts w:ascii="宋体" w:hAnsi="宋体" w:hint="eastAsia"/>
          <w:color w:val="000000"/>
          <w:sz w:val="24"/>
          <w:szCs w:val="24"/>
        </w:rPr>
        <w:t>乙方需按照甲方要求租赁的规格型号提供挖掘机。</w:t>
      </w:r>
    </w:p>
    <w:p w14:paraId="0DBCB5C2" w14:textId="126B0367" w:rsidR="004C2FC9" w:rsidRPr="004D6231" w:rsidRDefault="00770AA2" w:rsidP="004C2FC9">
      <w:pPr>
        <w:adjustRightInd w:val="0"/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2</w:t>
      </w:r>
      <w:r w:rsidR="004C2FC9" w:rsidRPr="004D6231">
        <w:rPr>
          <w:rFonts w:ascii="宋体" w:hAnsi="宋体" w:hint="eastAsia"/>
          <w:sz w:val="24"/>
          <w:szCs w:val="24"/>
        </w:rPr>
        <w:t>、</w:t>
      </w:r>
      <w:r w:rsidR="004C2FC9" w:rsidRPr="004D6231">
        <w:rPr>
          <w:rFonts w:ascii="宋体" w:hAnsi="宋体" w:hint="eastAsia"/>
          <w:color w:val="000000"/>
          <w:sz w:val="24"/>
          <w:szCs w:val="24"/>
        </w:rPr>
        <w:t>乙方在</w:t>
      </w:r>
      <w:r w:rsidR="006B2110" w:rsidRPr="004D6231">
        <w:rPr>
          <w:rFonts w:ascii="宋体" w:hAnsi="宋体" w:hint="eastAsia"/>
          <w:color w:val="000000"/>
          <w:sz w:val="24"/>
          <w:szCs w:val="24"/>
        </w:rPr>
        <w:t>租赁作业过程中，乙方</w:t>
      </w:r>
      <w:r w:rsidR="004C2FC9" w:rsidRPr="004D6231">
        <w:rPr>
          <w:rFonts w:ascii="宋体" w:hAnsi="宋体" w:hint="eastAsia"/>
          <w:color w:val="000000"/>
          <w:sz w:val="24"/>
          <w:szCs w:val="24"/>
        </w:rPr>
        <w:t>人员必须服从甲方施工管理人员的要求进行作业。</w:t>
      </w:r>
    </w:p>
    <w:p w14:paraId="1B957B91" w14:textId="59394F20" w:rsidR="004C2FC9" w:rsidRPr="004D6231" w:rsidRDefault="00770AA2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3</w:t>
      </w:r>
      <w:r w:rsidR="004C2FC9" w:rsidRPr="004D6231">
        <w:rPr>
          <w:rFonts w:ascii="宋体" w:hAnsi="宋体" w:hint="eastAsia"/>
          <w:sz w:val="24"/>
          <w:szCs w:val="24"/>
        </w:rPr>
        <w:t>、乙方挖掘机操作人员必须持有效国家特种操作证。</w:t>
      </w:r>
    </w:p>
    <w:p w14:paraId="50B223F8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第三条  作业地点</w:t>
      </w:r>
    </w:p>
    <w:p w14:paraId="5D1AC712" w14:textId="1076911F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甲方磷化工基地厂区。</w:t>
      </w:r>
    </w:p>
    <w:p w14:paraId="6753DF8B" w14:textId="30FC37AD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 xml:space="preserve">第四条  </w:t>
      </w:r>
      <w:r w:rsidR="00F20CAC" w:rsidRPr="004D6231">
        <w:rPr>
          <w:rFonts w:ascii="宋体" w:hAnsi="宋体" w:hint="eastAsia"/>
          <w:b/>
          <w:sz w:val="24"/>
          <w:szCs w:val="24"/>
        </w:rPr>
        <w:t>安全及费用承担</w:t>
      </w:r>
    </w:p>
    <w:p w14:paraId="17B3C7D1" w14:textId="77777777" w:rsidR="004C2FC9" w:rsidRPr="004D6231" w:rsidRDefault="004C2FC9" w:rsidP="004C2FC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1、乙方必须遵守甲方相关安全管理要求，与甲方签订《宏达股份施工单位安全管理协议书》，明确双方要求和责任。</w:t>
      </w:r>
    </w:p>
    <w:p w14:paraId="37BB8D31" w14:textId="77777777" w:rsidR="00F20CAC" w:rsidRPr="004D6231" w:rsidRDefault="004C2FC9" w:rsidP="004C2FC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2、乙方在挖掘作业过程中，所发生的安全环保事故（包括人身伤害、财产损失和环保污染事故），由乙方承担全部责任及损失。若因此给甲方造成经济损失，由乙方全额赔偿。</w:t>
      </w:r>
    </w:p>
    <w:p w14:paraId="22718447" w14:textId="1826FF7A" w:rsidR="00F20CAC" w:rsidRPr="004D6231" w:rsidRDefault="00F20CAC" w:rsidP="00F20CAC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3、费用承担：出租方承担出租挖掘机的运费、油费、修理费、驾驶员及驾驶员工资等所有相关费用。</w:t>
      </w:r>
    </w:p>
    <w:p w14:paraId="3E8ADF1C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第五条  结算依据</w:t>
      </w:r>
    </w:p>
    <w:p w14:paraId="709E129B" w14:textId="2B23A94A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以</w:t>
      </w:r>
      <w:r w:rsidR="00F20CAC" w:rsidRPr="004D6231">
        <w:rPr>
          <w:rFonts w:ascii="宋体" w:hAnsi="宋体" w:hint="eastAsia"/>
          <w:sz w:val="24"/>
          <w:szCs w:val="24"/>
        </w:rPr>
        <w:t>甲乙</w:t>
      </w:r>
      <w:r w:rsidRPr="004D6231">
        <w:rPr>
          <w:rFonts w:ascii="宋体" w:hAnsi="宋体" w:hint="eastAsia"/>
          <w:sz w:val="24"/>
          <w:szCs w:val="24"/>
        </w:rPr>
        <w:t>双方确认的租赁时间为结算依据。</w:t>
      </w:r>
    </w:p>
    <w:p w14:paraId="7B3CB18D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第六条  付款方式及发票</w:t>
      </w:r>
    </w:p>
    <w:p w14:paraId="62746821" w14:textId="2CC2CEE8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1、付款方式：甲方收到乙方开具的全额增</w:t>
      </w:r>
      <w:r w:rsidR="00F20CAC" w:rsidRPr="004D6231">
        <w:rPr>
          <w:rFonts w:ascii="宋体" w:hAnsi="宋体" w:hint="eastAsia"/>
          <w:sz w:val="24"/>
          <w:szCs w:val="24"/>
          <w:u w:val="single"/>
        </w:rPr>
        <w:t xml:space="preserve"> </w:t>
      </w:r>
      <w:r w:rsidR="00F20CAC" w:rsidRPr="004D6231">
        <w:rPr>
          <w:rFonts w:ascii="宋体" w:hAnsi="宋体"/>
          <w:sz w:val="24"/>
          <w:szCs w:val="24"/>
          <w:u w:val="single"/>
        </w:rPr>
        <w:t xml:space="preserve">  </w:t>
      </w:r>
      <w:r w:rsidRPr="004D6231">
        <w:rPr>
          <w:rFonts w:ascii="宋体" w:hAnsi="宋体" w:hint="eastAsia"/>
          <w:sz w:val="24"/>
          <w:szCs w:val="24"/>
        </w:rPr>
        <w:t>专用发票入账后，一个月内付清。</w:t>
      </w:r>
    </w:p>
    <w:p w14:paraId="26CBA836" w14:textId="3A88F58B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2、发票：一票制，乙方开具全额</w:t>
      </w:r>
      <w:r w:rsidR="00701917" w:rsidRPr="004D6231">
        <w:rPr>
          <w:rFonts w:ascii="宋体" w:hAnsi="宋体" w:hint="eastAsia"/>
          <w:sz w:val="24"/>
          <w:szCs w:val="24"/>
        </w:rPr>
        <w:t xml:space="preserve"> </w:t>
      </w:r>
      <w:r w:rsidR="00701917" w:rsidRPr="004D6231">
        <w:rPr>
          <w:rFonts w:ascii="宋体" w:hAnsi="宋体"/>
          <w:sz w:val="24"/>
          <w:szCs w:val="24"/>
        </w:rPr>
        <w:t xml:space="preserve">  </w:t>
      </w:r>
      <w:r w:rsidRPr="004D6231">
        <w:rPr>
          <w:rFonts w:ascii="宋体" w:hAnsi="宋体" w:hint="eastAsia"/>
          <w:sz w:val="24"/>
          <w:szCs w:val="24"/>
        </w:rPr>
        <w:t>专用发票（税率</w:t>
      </w:r>
      <w:r w:rsidR="00701917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%）。</w:t>
      </w:r>
    </w:p>
    <w:p w14:paraId="51AE3FA6" w14:textId="77777777" w:rsidR="00F20CAC" w:rsidRPr="004D6231" w:rsidRDefault="004C2FC9" w:rsidP="00F20CAC">
      <w:pPr>
        <w:spacing w:line="440" w:lineRule="exact"/>
        <w:rPr>
          <w:rFonts w:ascii="宋体" w:hAnsi="宋体"/>
          <w:b/>
          <w:color w:val="000000"/>
          <w:sz w:val="24"/>
          <w:szCs w:val="24"/>
        </w:rPr>
      </w:pPr>
      <w:r w:rsidRPr="004D6231">
        <w:rPr>
          <w:rFonts w:ascii="宋体" w:hAnsi="宋体" w:hint="eastAsia"/>
          <w:b/>
          <w:color w:val="000000"/>
          <w:sz w:val="24"/>
          <w:szCs w:val="24"/>
        </w:rPr>
        <w:t>第七条  违约责任</w:t>
      </w:r>
    </w:p>
    <w:p w14:paraId="6C399B9A" w14:textId="77777777" w:rsidR="00F20CAC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lastRenderedPageBreak/>
        <w:t>1、乙方应具备合法的经营资质，并向甲方主动提供相应证件；甲方有权核验卖方的主体资格、资信状况、相关资质等。如因弄虚作假造成的一切法律责任和经济纠纷由卖方承担。</w:t>
      </w:r>
    </w:p>
    <w:p w14:paraId="3494F112" w14:textId="77777777" w:rsidR="00F20CAC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2、乙方必须保证所租赁时间数量准确，如乙方弄虚作假，甲方不予结算。乙方因此给甲方造成损失的，由乙方承担相应的经济责任与法律责任。</w:t>
      </w:r>
    </w:p>
    <w:p w14:paraId="6E00DA82" w14:textId="31B8B180" w:rsidR="004C2FC9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3、</w:t>
      </w:r>
      <w:r w:rsidRPr="004D6231">
        <w:rPr>
          <w:rFonts w:ascii="宋体" w:hAnsi="宋体" w:hint="eastAsia"/>
          <w:sz w:val="24"/>
          <w:szCs w:val="24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3日内提交记载不可抗力的详细情况及无法履行本协议的证明文件</w:t>
      </w:r>
    </w:p>
    <w:p w14:paraId="6C75F5F7" w14:textId="1D0DB011" w:rsidR="004C2FC9" w:rsidRPr="004D6231" w:rsidRDefault="00F20CAC" w:rsidP="004C2FC9">
      <w:pPr>
        <w:spacing w:line="440" w:lineRule="exact"/>
        <w:rPr>
          <w:rFonts w:ascii="宋体" w:hAnsi="宋体"/>
          <w:color w:val="000000"/>
          <w:kern w:val="0"/>
          <w:sz w:val="24"/>
          <w:szCs w:val="24"/>
        </w:rPr>
      </w:pPr>
      <w:r w:rsidRPr="004D6231">
        <w:rPr>
          <w:rFonts w:ascii="宋体" w:hAnsi="宋体"/>
          <w:color w:val="000000"/>
          <w:kern w:val="0"/>
          <w:sz w:val="24"/>
          <w:szCs w:val="24"/>
        </w:rPr>
        <w:t>4</w:t>
      </w: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、乙方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须按甲方</w:t>
      </w: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现场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施工人员</w:t>
      </w:r>
      <w:r w:rsidR="00791603" w:rsidRPr="004D6231">
        <w:rPr>
          <w:rFonts w:ascii="宋体" w:hAnsi="宋体" w:hint="eastAsia"/>
          <w:color w:val="000000"/>
          <w:kern w:val="0"/>
          <w:sz w:val="24"/>
          <w:szCs w:val="24"/>
        </w:rPr>
        <w:t>的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要求作业，否则按500元/次扣罚乙方。</w:t>
      </w:r>
    </w:p>
    <w:p w14:paraId="0469FF04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第八条  争议解决方式</w:t>
      </w:r>
    </w:p>
    <w:p w14:paraId="716900B6" w14:textId="188BF213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因履行本合同而产生争议或纠纷，甲乙双方应尽量协商解决，协商不成，应向甲方住所地有管辖权的人民法院提起诉讼。</w:t>
      </w:r>
    </w:p>
    <w:p w14:paraId="644D3229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第九条  合同有效期限</w:t>
      </w:r>
    </w:p>
    <w:p w14:paraId="008A4C67" w14:textId="3C61C63C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本合同有效期限自20</w:t>
      </w:r>
      <w:r w:rsidR="00382FC2" w:rsidRPr="004D6231">
        <w:rPr>
          <w:rFonts w:ascii="宋体" w:hAnsi="宋体" w:hint="eastAsia"/>
          <w:sz w:val="24"/>
          <w:szCs w:val="24"/>
        </w:rPr>
        <w:t>2</w:t>
      </w:r>
      <w:r w:rsidR="00382FC2" w:rsidRPr="004D6231">
        <w:rPr>
          <w:rFonts w:ascii="宋体" w:hAnsi="宋体"/>
          <w:sz w:val="24"/>
          <w:szCs w:val="24"/>
        </w:rPr>
        <w:t>5</w:t>
      </w:r>
      <w:r w:rsidRPr="004D6231">
        <w:rPr>
          <w:rFonts w:ascii="宋体" w:hAnsi="宋体" w:hint="eastAsia"/>
          <w:sz w:val="24"/>
          <w:szCs w:val="24"/>
        </w:rPr>
        <w:t>年</w:t>
      </w:r>
      <w:r w:rsidR="00382FC2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月</w:t>
      </w:r>
      <w:r w:rsidR="00382FC2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日起至20</w:t>
      </w:r>
      <w:r w:rsidR="00382FC2" w:rsidRPr="004D6231">
        <w:rPr>
          <w:rFonts w:ascii="宋体" w:hAnsi="宋体" w:hint="eastAsia"/>
          <w:sz w:val="24"/>
          <w:szCs w:val="24"/>
        </w:rPr>
        <w:t>2</w:t>
      </w:r>
      <w:r w:rsidR="00382FC2" w:rsidRPr="004D6231">
        <w:rPr>
          <w:rFonts w:ascii="宋体" w:hAnsi="宋体"/>
          <w:sz w:val="24"/>
          <w:szCs w:val="24"/>
        </w:rPr>
        <w:t>6</w:t>
      </w:r>
      <w:r w:rsidRPr="004D6231">
        <w:rPr>
          <w:rFonts w:ascii="宋体" w:hAnsi="宋体" w:hint="eastAsia"/>
          <w:sz w:val="24"/>
          <w:szCs w:val="24"/>
        </w:rPr>
        <w:t>年</w:t>
      </w:r>
      <w:r w:rsidR="00382FC2" w:rsidRPr="004D6231">
        <w:rPr>
          <w:rFonts w:ascii="宋体" w:hAnsi="宋体"/>
          <w:sz w:val="24"/>
          <w:szCs w:val="24"/>
        </w:rPr>
        <w:t>12</w:t>
      </w:r>
      <w:r w:rsidRPr="004D6231">
        <w:rPr>
          <w:rFonts w:ascii="宋体" w:hAnsi="宋体" w:hint="eastAsia"/>
          <w:sz w:val="24"/>
          <w:szCs w:val="24"/>
        </w:rPr>
        <w:t>月</w:t>
      </w:r>
      <w:r w:rsidR="00382FC2" w:rsidRPr="004D6231">
        <w:rPr>
          <w:rFonts w:ascii="宋体" w:hAnsi="宋体"/>
          <w:sz w:val="24"/>
          <w:szCs w:val="24"/>
        </w:rPr>
        <w:t>31</w:t>
      </w:r>
      <w:r w:rsidRPr="004D6231">
        <w:rPr>
          <w:rFonts w:ascii="宋体" w:hAnsi="宋体" w:hint="eastAsia"/>
          <w:sz w:val="24"/>
          <w:szCs w:val="24"/>
        </w:rPr>
        <w:t>日。</w:t>
      </w:r>
    </w:p>
    <w:p w14:paraId="54A1C869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第九条  其它约定事项</w:t>
      </w:r>
    </w:p>
    <w:p w14:paraId="356A3AD6" w14:textId="77777777" w:rsidR="00791603" w:rsidRPr="004D6231" w:rsidRDefault="004C2FC9" w:rsidP="00791603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1、乙方车辆与</w:t>
      </w:r>
      <w:r w:rsidRPr="004D6231">
        <w:rPr>
          <w:rFonts w:ascii="宋体" w:hAnsi="宋体" w:hint="eastAsia"/>
          <w:sz w:val="24"/>
          <w:szCs w:val="24"/>
        </w:rPr>
        <w:t>挖掘机进出甲方厂区时应遵守甲方《公司（厂）内部交通安全管理规定》和《公司（厂）内部环境和职业健康安全告知书》，在签署本合同前已知晓其全部内容。</w:t>
      </w:r>
    </w:p>
    <w:p w14:paraId="2B90A65F" w14:textId="77777777" w:rsidR="00BA54B7" w:rsidRPr="004D6231" w:rsidRDefault="00791603" w:rsidP="00BA54B7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2</w:t>
      </w:r>
      <w:r w:rsidRPr="004D6231">
        <w:rPr>
          <w:rFonts w:ascii="宋体" w:hAnsi="宋体" w:hint="eastAsia"/>
          <w:sz w:val="24"/>
          <w:szCs w:val="24"/>
        </w:rPr>
        <w:t>、甲方的真实意思表示以买方用印公章/合同专用章后的合同为准，本合同项下加盖的其他甲方印章及甲方员工签字无效，对甲方不具有约束力。若由此给乙方造成损失的，甲方不承担任何责任。</w:t>
      </w:r>
    </w:p>
    <w:p w14:paraId="5D923870" w14:textId="50B1F53F" w:rsidR="004C2FC9" w:rsidRPr="004D6231" w:rsidRDefault="00BA54B7" w:rsidP="00BA54B7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3、双方以本合同载明的</w:t>
      </w:r>
      <w:proofErr w:type="gramStart"/>
      <w:r w:rsidRPr="004D6231">
        <w:rPr>
          <w:rFonts w:ascii="宋体" w:hAnsi="宋体" w:hint="eastAsia"/>
          <w:sz w:val="24"/>
          <w:szCs w:val="24"/>
        </w:rPr>
        <w:t>通讯联络</w:t>
      </w:r>
      <w:proofErr w:type="gramEnd"/>
      <w:r w:rsidRPr="004D6231">
        <w:rPr>
          <w:rFonts w:ascii="宋体" w:hAnsi="宋体" w:hint="eastAsia"/>
          <w:sz w:val="24"/>
          <w:szCs w:val="24"/>
        </w:rPr>
        <w:t>方式作为通知的依据，双方员工通过未载明的</w:t>
      </w:r>
      <w:proofErr w:type="gramStart"/>
      <w:r w:rsidRPr="004D6231">
        <w:rPr>
          <w:rFonts w:ascii="宋体" w:hAnsi="宋体" w:hint="eastAsia"/>
          <w:sz w:val="24"/>
          <w:szCs w:val="24"/>
        </w:rPr>
        <w:t>微信账号</w:t>
      </w:r>
      <w:proofErr w:type="gramEnd"/>
      <w:r w:rsidRPr="004D6231">
        <w:rPr>
          <w:rFonts w:ascii="宋体" w:hAnsi="宋体" w:hint="eastAsia"/>
          <w:sz w:val="24"/>
          <w:szCs w:val="24"/>
        </w:rPr>
        <w:t>发送通知的，应出具证明劳动关系的相应材料。双方通讯方式变更的，应提前三天书面通知对方，否则按原通讯方式</w:t>
      </w:r>
      <w:proofErr w:type="gramStart"/>
      <w:r w:rsidRPr="004D6231">
        <w:rPr>
          <w:rFonts w:ascii="宋体" w:hAnsi="宋体" w:hint="eastAsia"/>
          <w:sz w:val="24"/>
          <w:szCs w:val="24"/>
        </w:rPr>
        <w:t>送达仍</w:t>
      </w:r>
      <w:proofErr w:type="gramEnd"/>
      <w:r w:rsidRPr="004D6231">
        <w:rPr>
          <w:rFonts w:ascii="宋体" w:hAnsi="宋体" w:hint="eastAsia"/>
          <w:sz w:val="24"/>
          <w:szCs w:val="24"/>
        </w:rPr>
        <w:t>视为有效送达</w:t>
      </w:r>
    </w:p>
    <w:p w14:paraId="5AF81EDA" w14:textId="77777777" w:rsidR="00BA54B7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第十条  合同生效及份数</w:t>
      </w:r>
    </w:p>
    <w:p w14:paraId="452F6BCA" w14:textId="7BC48209" w:rsidR="004C2FC9" w:rsidRPr="004D6231" w:rsidRDefault="00BA54B7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本合同自买卖双方加盖公章/合同专用章后生效。本合同一式肆份，买卖双方各执贰份，具有同等法律效力。</w:t>
      </w:r>
    </w:p>
    <w:p w14:paraId="091DC7AF" w14:textId="77777777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（以下无正文）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4C2FC9" w:rsidRPr="004D6231" w14:paraId="0D704C1C" w14:textId="77777777" w:rsidTr="004D6231">
        <w:trPr>
          <w:trHeight w:val="592"/>
        </w:trPr>
        <w:tc>
          <w:tcPr>
            <w:tcW w:w="4820" w:type="dxa"/>
          </w:tcPr>
          <w:p w14:paraId="5682471C" w14:textId="77777777" w:rsidR="004C2FC9" w:rsidRPr="004D6231" w:rsidRDefault="004C2FC9" w:rsidP="00675133">
            <w:pPr>
              <w:pStyle w:val="ab"/>
              <w:spacing w:line="440" w:lineRule="exact"/>
            </w:pPr>
            <w:r w:rsidRPr="004D6231">
              <w:rPr>
                <w:rFonts w:hint="eastAsia"/>
              </w:rPr>
              <w:t>甲方（盖章）：四川宏达股份有限公司</w:t>
            </w:r>
          </w:p>
        </w:tc>
        <w:tc>
          <w:tcPr>
            <w:tcW w:w="4819" w:type="dxa"/>
          </w:tcPr>
          <w:p w14:paraId="5EEEE266" w14:textId="089E25B6" w:rsidR="004C2FC9" w:rsidRPr="004D6231" w:rsidRDefault="004C2FC9" w:rsidP="00675133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乙方（盖章）：</w:t>
            </w:r>
          </w:p>
        </w:tc>
      </w:tr>
      <w:tr w:rsidR="004C2FC9" w:rsidRPr="004D6231" w14:paraId="5333ED3C" w14:textId="77777777" w:rsidTr="00950B3A">
        <w:trPr>
          <w:trHeight w:val="558"/>
        </w:trPr>
        <w:tc>
          <w:tcPr>
            <w:tcW w:w="4820" w:type="dxa"/>
          </w:tcPr>
          <w:p w14:paraId="2824749D" w14:textId="741ED25D" w:rsidR="004C2FC9" w:rsidRPr="004D6231" w:rsidRDefault="004D6231" w:rsidP="004D6231">
            <w:pPr>
              <w:pStyle w:val="ab"/>
              <w:spacing w:line="440" w:lineRule="exact"/>
            </w:pPr>
            <w:r>
              <w:rPr>
                <w:rFonts w:hint="eastAsia"/>
              </w:rPr>
              <w:t>业务代表</w:t>
            </w:r>
            <w:r w:rsidR="004C2FC9" w:rsidRPr="004D6231">
              <w:rPr>
                <w:rFonts w:hint="eastAsia"/>
              </w:rPr>
              <w:t>（签字）：</w:t>
            </w:r>
          </w:p>
        </w:tc>
        <w:tc>
          <w:tcPr>
            <w:tcW w:w="4819" w:type="dxa"/>
          </w:tcPr>
          <w:p w14:paraId="199A657B" w14:textId="7D8EFC67" w:rsidR="004C2FC9" w:rsidRPr="004D6231" w:rsidRDefault="00950B3A" w:rsidP="00675133">
            <w:pPr>
              <w:pStyle w:val="ab"/>
              <w:spacing w:line="440" w:lineRule="exact"/>
              <w:ind w:rightChars="100" w:right="210"/>
              <w:jc w:val="both"/>
            </w:pPr>
            <w:r>
              <w:rPr>
                <w:rFonts w:hint="eastAsia"/>
              </w:rPr>
              <w:t>业务代表</w:t>
            </w:r>
            <w:r w:rsidR="004C2FC9" w:rsidRPr="004D6231">
              <w:rPr>
                <w:rFonts w:hint="eastAsia"/>
              </w:rPr>
              <w:t>（签字）：</w:t>
            </w:r>
          </w:p>
        </w:tc>
      </w:tr>
      <w:tr w:rsidR="004C2FC9" w:rsidRPr="004D6231" w14:paraId="65B069F6" w14:textId="77777777" w:rsidTr="00675133">
        <w:trPr>
          <w:trHeight w:val="500"/>
        </w:trPr>
        <w:tc>
          <w:tcPr>
            <w:tcW w:w="4820" w:type="dxa"/>
            <w:vAlign w:val="center"/>
          </w:tcPr>
          <w:p w14:paraId="0A20F091" w14:textId="776657C8" w:rsidR="004C2FC9" w:rsidRPr="004D6231" w:rsidRDefault="004C2FC9" w:rsidP="00950B3A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联系电话：</w:t>
            </w:r>
          </w:p>
        </w:tc>
        <w:tc>
          <w:tcPr>
            <w:tcW w:w="4819" w:type="dxa"/>
            <w:vAlign w:val="center"/>
          </w:tcPr>
          <w:p w14:paraId="2CB98F04" w14:textId="1E749ED0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联系电话：</w:t>
            </w:r>
          </w:p>
        </w:tc>
      </w:tr>
      <w:tr w:rsidR="004C2FC9" w:rsidRPr="004D6231" w14:paraId="17F62D01" w14:textId="77777777" w:rsidTr="00675133">
        <w:trPr>
          <w:trHeight w:val="550"/>
        </w:trPr>
        <w:tc>
          <w:tcPr>
            <w:tcW w:w="4820" w:type="dxa"/>
            <w:vAlign w:val="center"/>
          </w:tcPr>
          <w:p w14:paraId="3BDDF695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lastRenderedPageBreak/>
              <w:t>通讯地址：四川省什邡市师古镇</w:t>
            </w:r>
          </w:p>
        </w:tc>
        <w:tc>
          <w:tcPr>
            <w:tcW w:w="4819" w:type="dxa"/>
            <w:vAlign w:val="center"/>
          </w:tcPr>
          <w:p w14:paraId="4D498167" w14:textId="64060302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通讯地址：</w:t>
            </w:r>
            <w:r w:rsidR="00950B3A" w:rsidRPr="004D6231">
              <w:t xml:space="preserve"> </w:t>
            </w:r>
          </w:p>
        </w:tc>
      </w:tr>
      <w:tr w:rsidR="004C2FC9" w:rsidRPr="004D6231" w14:paraId="6519BD23" w14:textId="77777777" w:rsidTr="00675133">
        <w:trPr>
          <w:trHeight w:val="558"/>
        </w:trPr>
        <w:tc>
          <w:tcPr>
            <w:tcW w:w="4820" w:type="dxa"/>
            <w:vAlign w:val="center"/>
          </w:tcPr>
          <w:p w14:paraId="5A293802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开户行：农行什邡市支行</w:t>
            </w:r>
          </w:p>
        </w:tc>
        <w:tc>
          <w:tcPr>
            <w:tcW w:w="4819" w:type="dxa"/>
            <w:vAlign w:val="center"/>
          </w:tcPr>
          <w:p w14:paraId="7A568ADA" w14:textId="187135DE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开户行：</w:t>
            </w:r>
            <w:r w:rsidR="00950B3A" w:rsidRPr="004D6231">
              <w:t xml:space="preserve"> </w:t>
            </w:r>
          </w:p>
        </w:tc>
      </w:tr>
      <w:tr w:rsidR="004C2FC9" w:rsidRPr="004D6231" w14:paraId="1C14C660" w14:textId="77777777" w:rsidTr="00675133">
        <w:trPr>
          <w:trHeight w:val="552"/>
        </w:trPr>
        <w:tc>
          <w:tcPr>
            <w:tcW w:w="4820" w:type="dxa"/>
            <w:vAlign w:val="center"/>
          </w:tcPr>
          <w:p w14:paraId="2779CFF1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proofErr w:type="gramStart"/>
            <w:r w:rsidRPr="004D6231">
              <w:rPr>
                <w:rFonts w:hint="eastAsia"/>
              </w:rPr>
              <w:t>帐号</w:t>
            </w:r>
            <w:proofErr w:type="gramEnd"/>
            <w:r w:rsidRPr="004D6231">
              <w:rPr>
                <w:rFonts w:hint="eastAsia"/>
              </w:rPr>
              <w:t>：220101040002842</w:t>
            </w:r>
          </w:p>
        </w:tc>
        <w:tc>
          <w:tcPr>
            <w:tcW w:w="4819" w:type="dxa"/>
            <w:vAlign w:val="center"/>
          </w:tcPr>
          <w:p w14:paraId="072B1D6E" w14:textId="4A2C4929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proofErr w:type="gramStart"/>
            <w:r w:rsidRPr="004D6231">
              <w:rPr>
                <w:rFonts w:hint="eastAsia"/>
              </w:rPr>
              <w:t>帐号</w:t>
            </w:r>
            <w:proofErr w:type="gramEnd"/>
            <w:r w:rsidRPr="004D6231">
              <w:rPr>
                <w:rFonts w:hint="eastAsia"/>
              </w:rPr>
              <w:t>：</w:t>
            </w:r>
          </w:p>
        </w:tc>
      </w:tr>
      <w:tr w:rsidR="004C2FC9" w:rsidRPr="004D6231" w14:paraId="3C6E9B81" w14:textId="77777777" w:rsidTr="00675133">
        <w:trPr>
          <w:trHeight w:val="418"/>
        </w:trPr>
        <w:tc>
          <w:tcPr>
            <w:tcW w:w="4820" w:type="dxa"/>
            <w:vAlign w:val="center"/>
          </w:tcPr>
          <w:p w14:paraId="640B1A4E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税号: 510625205363163</w:t>
            </w:r>
          </w:p>
        </w:tc>
        <w:tc>
          <w:tcPr>
            <w:tcW w:w="4819" w:type="dxa"/>
            <w:vAlign w:val="center"/>
          </w:tcPr>
          <w:p w14:paraId="18FCFC7A" w14:textId="1FFF76A0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 xml:space="preserve">税号: </w:t>
            </w:r>
          </w:p>
        </w:tc>
      </w:tr>
      <w:tr w:rsidR="004C2FC9" w:rsidRPr="004D6231" w14:paraId="3EF7A7EA" w14:textId="77777777" w:rsidTr="00675133">
        <w:trPr>
          <w:trHeight w:val="553"/>
        </w:trPr>
        <w:tc>
          <w:tcPr>
            <w:tcW w:w="4820" w:type="dxa"/>
            <w:vAlign w:val="center"/>
          </w:tcPr>
          <w:p w14:paraId="7A506CC4" w14:textId="044C4AA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签订日期：2020年</w:t>
            </w:r>
            <w:r w:rsidR="00950B3A">
              <w:t xml:space="preserve"> </w:t>
            </w:r>
            <w:r w:rsidRPr="004D6231">
              <w:rPr>
                <w:rFonts w:hint="eastAsia"/>
              </w:rPr>
              <w:t xml:space="preserve">月 </w:t>
            </w:r>
            <w:r w:rsidR="00950B3A">
              <w:t xml:space="preserve"> </w:t>
            </w:r>
            <w:r w:rsidRPr="004D6231">
              <w:rPr>
                <w:rFonts w:hint="eastAsia"/>
              </w:rPr>
              <w:t>日</w:t>
            </w:r>
          </w:p>
        </w:tc>
        <w:tc>
          <w:tcPr>
            <w:tcW w:w="4819" w:type="dxa"/>
            <w:vAlign w:val="center"/>
          </w:tcPr>
          <w:p w14:paraId="7A699149" w14:textId="77777777" w:rsidR="004C2FC9" w:rsidRPr="004D6231" w:rsidRDefault="004C2FC9" w:rsidP="00675133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签订地点：什邡市</w:t>
            </w:r>
            <w:proofErr w:type="gramStart"/>
            <w:r w:rsidRPr="004D6231">
              <w:rPr>
                <w:rFonts w:hint="eastAsia"/>
              </w:rPr>
              <w:t>洛</w:t>
            </w:r>
            <w:proofErr w:type="gramEnd"/>
            <w:r w:rsidRPr="004D6231">
              <w:rPr>
                <w:rFonts w:hint="eastAsia"/>
              </w:rPr>
              <w:t>水镇</w:t>
            </w:r>
          </w:p>
        </w:tc>
      </w:tr>
    </w:tbl>
    <w:p w14:paraId="3DF1825E" w14:textId="77777777" w:rsidR="004C2FC9" w:rsidRPr="004D6231" w:rsidRDefault="004C2FC9" w:rsidP="004C2FC9">
      <w:pPr>
        <w:rPr>
          <w:sz w:val="24"/>
          <w:szCs w:val="24"/>
        </w:rPr>
      </w:pPr>
    </w:p>
    <w:p w14:paraId="7B208BF0" w14:textId="77777777" w:rsidR="007D284F" w:rsidRPr="004D6231" w:rsidRDefault="007D284F">
      <w:pPr>
        <w:widowControl/>
        <w:shd w:val="clear" w:color="auto" w:fill="FFFFFF"/>
        <w:jc w:val="center"/>
        <w:rPr>
          <w:rFonts w:ascii="宋体" w:hAnsi="宋体"/>
          <w:b/>
          <w:bCs/>
          <w:sz w:val="24"/>
          <w:szCs w:val="24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141E0888" w14:textId="77777777" w:rsidR="00AF7596" w:rsidRPr="004D6231" w:rsidRDefault="00AF7596" w:rsidP="00AF7596">
      <w:pPr>
        <w:rPr>
          <w:rFonts w:ascii="黑体" w:eastAsia="黑体" w:hAnsi="宋体"/>
          <w:sz w:val="24"/>
          <w:szCs w:val="24"/>
        </w:rPr>
      </w:pPr>
    </w:p>
    <w:p w14:paraId="25B76F9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9409940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43D1DE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AD6EC2B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22F0225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071F4B8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C6284A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304698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B509D2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EA8F353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8B860D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DA284D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ECE864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401C2F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A10C57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7634F8F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6DFE2E5" w14:textId="77777777" w:rsidR="007D284F" w:rsidRDefault="00181EF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2CA0F402" w14:textId="1611C16D" w:rsidR="007D284F" w:rsidRDefault="008756EF">
      <w:pPr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挖掘机</w:t>
      </w:r>
      <w:r w:rsidR="007A55FD"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年度</w:t>
      </w: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租赁</w:t>
      </w:r>
    </w:p>
    <w:p w14:paraId="1C05713E" w14:textId="77777777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6714A996" w:rsidR="007D284F" w:rsidRDefault="008756EF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出租方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79E6E945" w14:textId="77777777" w:rsidR="007D284F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7D284F" w:rsidRDefault="00181EF4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447"/>
        <w:gridCol w:w="3103"/>
        <w:gridCol w:w="1701"/>
        <w:gridCol w:w="2410"/>
        <w:gridCol w:w="3933"/>
      </w:tblGrid>
      <w:tr w:rsidR="008756EF" w14:paraId="2D03133F" w14:textId="77777777" w:rsidTr="008756EF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 w14:textId="77777777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 w14:textId="77777777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 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 w14:textId="77777777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 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45EA8539" w:rsidR="008756EF" w:rsidRDefault="008756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含税单价（元）</w:t>
            </w:r>
          </w:p>
        </w:tc>
      </w:tr>
      <w:tr w:rsidR="008756EF" w14:paraId="741E99EB" w14:textId="77777777" w:rsidTr="008756EF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32C57" w14:textId="0A7DD268" w:rsidR="008756EF" w:rsidRDefault="008756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78EA02" w14:textId="0BC3ACA3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挖掘机租赁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B637DB" w14:textId="6C837CF5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979F6" w14:textId="72736591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8D56A" w14:textId="38F1F39F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按实际租赁时间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C434D" w14:textId="77777777" w:rsidR="008756EF" w:rsidRDefault="008756E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56EF" w14:paraId="109BB468" w14:textId="77777777" w:rsidTr="008756EF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E7646" w14:textId="17FD8DB7" w:rsidR="008756EF" w:rsidRDefault="008756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8C5232" w14:textId="7FD4318C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挖掘机租赁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9F7E5" w14:textId="13D88E35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7DAB7" w14:textId="500C6150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E861B" w14:textId="73CB6FC3" w:rsidR="008756EF" w:rsidRDefault="008756EF" w:rsidP="008756EF">
            <w:pPr>
              <w:ind w:firstLineChars="300" w:firstLine="542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8756E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按实际租赁时间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28B03" w14:textId="77777777" w:rsidR="008756EF" w:rsidRDefault="008756E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756EF" w14:paraId="38783DCB" w14:textId="77777777" w:rsidTr="008756EF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 w14:textId="298849C9" w:rsidR="008756EF" w:rsidRDefault="008756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 w14:textId="7C182E1D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挖掘机租赁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 w14:textId="1681BF9E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 w14:textId="05FE1ACC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 w14:textId="332261AD" w:rsidR="008756EF" w:rsidRDefault="008756E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8756E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按实际租赁时间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 w14:textId="77777777" w:rsidR="008756EF" w:rsidRDefault="008756E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D284F" w14:paraId="0FED62D3" w14:textId="77777777">
        <w:trPr>
          <w:trHeight w:val="759"/>
        </w:trPr>
        <w:tc>
          <w:tcPr>
            <w:tcW w:w="1329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3756F1F8" w:rsidR="007D284F" w:rsidRDefault="008756EF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 w:rsidRPr="008756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 w:rsidRPr="008756EF">
              <w:rPr>
                <w:rFonts w:ascii="宋体" w:eastAsia="宋体" w:hAnsi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  <w:r w:rsidR="00181EF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发票，（税率</w:t>
            </w:r>
            <w:r w:rsidRPr="008756EF">
              <w:rPr>
                <w:rFonts w:ascii="宋体" w:eastAsia="宋体" w:hAnsi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  <w:r w:rsidR="00181EF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%）</w:t>
            </w:r>
          </w:p>
        </w:tc>
      </w:tr>
    </w:tbl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26" w:name="OLE_LINK11"/>
      <w:bookmarkStart w:id="27" w:name="OLE_LINK12"/>
    </w:p>
    <w:p w14:paraId="6D5AF54D" w14:textId="4C536E6C" w:rsidR="007D284F" w:rsidRP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 w:rsidRPr="008756EF">
        <w:rPr>
          <w:rFonts w:ascii="宋体" w:hAnsi="宋体" w:hint="eastAsia"/>
          <w:b/>
          <w:szCs w:val="21"/>
        </w:rPr>
        <w:t>出租方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2466794C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26"/>
      <w:bookmarkEnd w:id="27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0C43A89A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四川宏达股份有限公司挖掘机租赁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承运</w:t>
      </w:r>
      <w:r>
        <w:rPr>
          <w:rFonts w:ascii="宋体" w:hAnsi="宋体" w:hint="eastAsia"/>
          <w:szCs w:val="21"/>
        </w:rPr>
        <w:t>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7CE67" w14:textId="77777777" w:rsidR="003234BD" w:rsidRDefault="003234BD">
      <w:r>
        <w:separator/>
      </w:r>
    </w:p>
  </w:endnote>
  <w:endnote w:type="continuationSeparator" w:id="0">
    <w:p w14:paraId="7FDB212A" w14:textId="77777777" w:rsidR="003234BD" w:rsidRDefault="0032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A643D9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A643D9">
      <w:rPr>
        <w:rStyle w:val="af0"/>
        <w:noProof/>
      </w:rPr>
      <w:t>1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27DF3" w14:textId="77777777" w:rsidR="003234BD" w:rsidRDefault="003234BD">
      <w:r>
        <w:separator/>
      </w:r>
    </w:p>
  </w:footnote>
  <w:footnote w:type="continuationSeparator" w:id="0">
    <w:p w14:paraId="0513228A" w14:textId="77777777" w:rsidR="003234BD" w:rsidRDefault="0032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437B"/>
    <w:rsid w:val="0008625B"/>
    <w:rsid w:val="000949FC"/>
    <w:rsid w:val="000A3E50"/>
    <w:rsid w:val="000A4117"/>
    <w:rsid w:val="000B2E60"/>
    <w:rsid w:val="000C142F"/>
    <w:rsid w:val="000C1EB1"/>
    <w:rsid w:val="000C4615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1EF4"/>
    <w:rsid w:val="00190BEB"/>
    <w:rsid w:val="00195548"/>
    <w:rsid w:val="001A65F5"/>
    <w:rsid w:val="001D2A71"/>
    <w:rsid w:val="001D38BC"/>
    <w:rsid w:val="001D59C1"/>
    <w:rsid w:val="001E2525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E43"/>
    <w:rsid w:val="00270166"/>
    <w:rsid w:val="0027355F"/>
    <w:rsid w:val="0029244A"/>
    <w:rsid w:val="00295E7C"/>
    <w:rsid w:val="002A2975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7A79"/>
    <w:rsid w:val="00301EF7"/>
    <w:rsid w:val="0031109D"/>
    <w:rsid w:val="00312836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50A6"/>
    <w:rsid w:val="003646F9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5F59"/>
    <w:rsid w:val="003D64A9"/>
    <w:rsid w:val="003E4EC9"/>
    <w:rsid w:val="0040534D"/>
    <w:rsid w:val="0041251B"/>
    <w:rsid w:val="00427D3E"/>
    <w:rsid w:val="004448F3"/>
    <w:rsid w:val="0045342B"/>
    <w:rsid w:val="004620A2"/>
    <w:rsid w:val="004633FD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4AB3"/>
    <w:rsid w:val="00501B9F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5DF2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68F2"/>
    <w:rsid w:val="006E2ACF"/>
    <w:rsid w:val="006E42DF"/>
    <w:rsid w:val="006E6AAA"/>
    <w:rsid w:val="006F5241"/>
    <w:rsid w:val="007007B8"/>
    <w:rsid w:val="00701398"/>
    <w:rsid w:val="00701917"/>
    <w:rsid w:val="00701FC6"/>
    <w:rsid w:val="00702A1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0AA2"/>
    <w:rsid w:val="007712E5"/>
    <w:rsid w:val="00775ECF"/>
    <w:rsid w:val="007812BD"/>
    <w:rsid w:val="007815C1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7074"/>
    <w:rsid w:val="00A44276"/>
    <w:rsid w:val="00A52FB5"/>
    <w:rsid w:val="00A643D9"/>
    <w:rsid w:val="00A663C5"/>
    <w:rsid w:val="00A70652"/>
    <w:rsid w:val="00A82099"/>
    <w:rsid w:val="00A90207"/>
    <w:rsid w:val="00A945A7"/>
    <w:rsid w:val="00A9571D"/>
    <w:rsid w:val="00AA2C4C"/>
    <w:rsid w:val="00AB5F82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55EA0"/>
    <w:rsid w:val="00B628F8"/>
    <w:rsid w:val="00B64EA1"/>
    <w:rsid w:val="00B65751"/>
    <w:rsid w:val="00B66EE0"/>
    <w:rsid w:val="00B67E27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42E99"/>
    <w:rsid w:val="00D4404E"/>
    <w:rsid w:val="00D54B54"/>
    <w:rsid w:val="00D65E00"/>
    <w:rsid w:val="00D66C88"/>
    <w:rsid w:val="00D73FDA"/>
    <w:rsid w:val="00DA7914"/>
    <w:rsid w:val="00DC28D7"/>
    <w:rsid w:val="00DC308B"/>
    <w:rsid w:val="00DC661D"/>
    <w:rsid w:val="00DD492F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0682"/>
    <w:rsid w:val="00ED03DD"/>
    <w:rsid w:val="00ED700E"/>
    <w:rsid w:val="00EE2879"/>
    <w:rsid w:val="00EF4688"/>
    <w:rsid w:val="00F0047E"/>
    <w:rsid w:val="00F02FF4"/>
    <w:rsid w:val="00F20CAC"/>
    <w:rsid w:val="00F417A8"/>
    <w:rsid w:val="00F43B59"/>
    <w:rsid w:val="00F43EF6"/>
    <w:rsid w:val="00F4527F"/>
    <w:rsid w:val="00F542A9"/>
    <w:rsid w:val="00F61A62"/>
    <w:rsid w:val="00F709E5"/>
    <w:rsid w:val="00F764D0"/>
    <w:rsid w:val="00F81105"/>
    <w:rsid w:val="00F847F0"/>
    <w:rsid w:val="00F86316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E7B5-9A43-4C91-A4E9-7895598A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95</cp:revision>
  <dcterms:created xsi:type="dcterms:W3CDTF">2025-05-14T07:31:00Z</dcterms:created>
  <dcterms:modified xsi:type="dcterms:W3CDTF">2025-09-24T02:36:00Z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