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4B435">
      <w:pPr>
        <w:spacing w:line="560" w:lineRule="exact"/>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西藏宏达多龙矿业有限公司</w:t>
      </w:r>
    </w:p>
    <w:p w14:paraId="336BAF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宋体" w:hAnsi="宋体" w:cs="宋体"/>
          <w:sz w:val="44"/>
          <w:szCs w:val="44"/>
        </w:rPr>
      </w:pPr>
      <w:r>
        <w:rPr>
          <w:rFonts w:hint="eastAsia" w:ascii="方正小标宋简体" w:hAnsi="方正小标宋简体" w:eastAsia="方正小标宋简体" w:cs="方正小标宋简体"/>
          <w:color w:val="auto"/>
          <w:sz w:val="44"/>
          <w:szCs w:val="44"/>
          <w:highlight w:val="none"/>
          <w:lang w:val="en-US" w:eastAsia="zh-CN"/>
        </w:rPr>
        <w:t>《极地筑梦》项目宣传</w:t>
      </w:r>
      <w:r>
        <w:rPr>
          <w:rFonts w:hint="eastAsia" w:ascii="方正小标宋简体" w:hAnsi="方正小标宋简体" w:eastAsia="方正小标宋简体" w:cs="方正小标宋简体"/>
          <w:sz w:val="44"/>
          <w:szCs w:val="44"/>
          <w:highlight w:val="none"/>
          <w:lang w:val="en-US" w:eastAsia="zh-CN"/>
        </w:rPr>
        <w:t>视频拍摄制作服务机构</w:t>
      </w:r>
    </w:p>
    <w:p w14:paraId="34DBE4F8">
      <w:pPr>
        <w:adjustRightInd w:val="0"/>
        <w:snapToGrid w:val="0"/>
        <w:spacing w:line="2000" w:lineRule="exact"/>
        <w:jc w:val="center"/>
        <w:rPr>
          <w:rFonts w:hint="eastAsia" w:ascii="宋体" w:hAnsi="宋体" w:cs="Times New Roman"/>
          <w:b/>
          <w:sz w:val="84"/>
          <w:szCs w:val="84"/>
        </w:rPr>
      </w:pPr>
      <w:r>
        <w:rPr>
          <w:rFonts w:hint="eastAsia" w:ascii="宋体" w:hAnsi="宋体" w:cs="Times New Roman"/>
          <w:b/>
          <w:sz w:val="84"/>
          <w:szCs w:val="84"/>
        </w:rPr>
        <w:t>比</w:t>
      </w:r>
    </w:p>
    <w:p w14:paraId="20F275A5">
      <w:pPr>
        <w:adjustRightInd w:val="0"/>
        <w:snapToGrid w:val="0"/>
        <w:spacing w:line="2000" w:lineRule="exact"/>
        <w:jc w:val="center"/>
        <w:rPr>
          <w:rFonts w:hint="eastAsia" w:ascii="宋体" w:hAnsi="宋体" w:cs="Times New Roman"/>
          <w:b/>
          <w:sz w:val="84"/>
          <w:szCs w:val="84"/>
        </w:rPr>
      </w:pPr>
      <w:r>
        <w:rPr>
          <w:rFonts w:hint="eastAsia" w:ascii="宋体" w:hAnsi="宋体" w:cs="Times New Roman"/>
          <w:b/>
          <w:sz w:val="84"/>
          <w:szCs w:val="84"/>
        </w:rPr>
        <w:t>选</w:t>
      </w:r>
    </w:p>
    <w:p w14:paraId="031DBF9C">
      <w:pPr>
        <w:adjustRightInd w:val="0"/>
        <w:snapToGrid w:val="0"/>
        <w:spacing w:line="2000" w:lineRule="exact"/>
        <w:jc w:val="center"/>
        <w:rPr>
          <w:rFonts w:hint="eastAsia" w:ascii="宋体" w:hAnsi="宋体" w:cs="Times New Roman"/>
          <w:b/>
          <w:sz w:val="84"/>
          <w:szCs w:val="84"/>
        </w:rPr>
      </w:pPr>
      <w:r>
        <w:rPr>
          <w:rFonts w:hint="eastAsia" w:ascii="宋体" w:hAnsi="宋体" w:cs="Times New Roman"/>
          <w:b/>
          <w:sz w:val="84"/>
          <w:szCs w:val="84"/>
        </w:rPr>
        <w:t>文</w:t>
      </w:r>
    </w:p>
    <w:p w14:paraId="47196052">
      <w:pPr>
        <w:adjustRightInd w:val="0"/>
        <w:snapToGrid w:val="0"/>
        <w:spacing w:line="2000" w:lineRule="exact"/>
        <w:jc w:val="center"/>
        <w:rPr>
          <w:rFonts w:hint="eastAsia" w:ascii="宋体" w:hAnsi="宋体" w:cs="Times New Roman"/>
          <w:b/>
          <w:sz w:val="84"/>
          <w:szCs w:val="84"/>
        </w:rPr>
      </w:pPr>
      <w:r>
        <w:rPr>
          <w:rFonts w:hint="eastAsia" w:ascii="宋体" w:hAnsi="宋体" w:cs="Times New Roman"/>
          <w:b/>
          <w:sz w:val="84"/>
          <w:szCs w:val="84"/>
        </w:rPr>
        <w:t>件</w:t>
      </w:r>
    </w:p>
    <w:p w14:paraId="53725EB0">
      <w:pPr>
        <w:adjustRightInd w:val="0"/>
        <w:snapToGrid w:val="0"/>
        <w:spacing w:line="560" w:lineRule="exact"/>
        <w:jc w:val="both"/>
        <w:rPr>
          <w:rFonts w:ascii="宋体" w:hAnsi="宋体" w:cs="宋体"/>
          <w:sz w:val="40"/>
          <w:szCs w:val="40"/>
        </w:rPr>
      </w:pPr>
    </w:p>
    <w:p w14:paraId="06DF9329">
      <w:pPr>
        <w:adjustRightInd w:val="0"/>
        <w:snapToGrid w:val="0"/>
        <w:spacing w:line="560" w:lineRule="exact"/>
        <w:rPr>
          <w:rFonts w:ascii="宋体" w:hAnsi="宋体" w:cs="宋体"/>
          <w:sz w:val="40"/>
          <w:szCs w:val="40"/>
        </w:rPr>
      </w:pPr>
    </w:p>
    <w:p w14:paraId="0DAD7D6E">
      <w:pPr>
        <w:adjustRightInd w:val="0"/>
        <w:snapToGrid w:val="0"/>
        <w:spacing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比选人：西藏宏达多龙矿业有限公司</w:t>
      </w:r>
    </w:p>
    <w:p w14:paraId="6BBECAFE">
      <w:pPr>
        <w:adjustRightInd w:val="0"/>
        <w:snapToGrid w:val="0"/>
        <w:spacing w:line="56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二〇二</w:t>
      </w:r>
      <w:r>
        <w:rPr>
          <w:rFonts w:hint="eastAsia" w:ascii="方正小标宋简体" w:hAnsi="方正小标宋简体" w:eastAsia="方正小标宋简体" w:cs="方正小标宋简体"/>
          <w:bCs/>
          <w:sz w:val="40"/>
          <w:szCs w:val="40"/>
          <w:lang w:val="en-US" w:eastAsia="zh-CN"/>
        </w:rPr>
        <w:t>五</w:t>
      </w:r>
      <w:r>
        <w:rPr>
          <w:rFonts w:hint="eastAsia" w:ascii="方正小标宋简体" w:hAnsi="方正小标宋简体" w:eastAsia="方正小标宋简体" w:cs="方正小标宋简体"/>
          <w:bCs/>
          <w:sz w:val="40"/>
          <w:szCs w:val="40"/>
        </w:rPr>
        <w:t>年</w:t>
      </w:r>
      <w:r>
        <w:rPr>
          <w:rFonts w:hint="eastAsia" w:ascii="方正小标宋简体" w:hAnsi="方正小标宋简体" w:eastAsia="方正小标宋简体" w:cs="方正小标宋简体"/>
          <w:bCs/>
          <w:sz w:val="40"/>
          <w:szCs w:val="40"/>
          <w:highlight w:val="none"/>
          <w:lang w:val="en-US" w:eastAsia="zh-CN"/>
        </w:rPr>
        <w:t>八</w:t>
      </w:r>
      <w:r>
        <w:rPr>
          <w:rFonts w:hint="eastAsia" w:ascii="方正小标宋简体" w:hAnsi="方正小标宋简体" w:eastAsia="方正小标宋简体" w:cs="方正小标宋简体"/>
          <w:bCs/>
          <w:sz w:val="40"/>
          <w:szCs w:val="40"/>
        </w:rPr>
        <w:t>月</w:t>
      </w:r>
    </w:p>
    <w:p w14:paraId="67EAAC85">
      <w:pPr>
        <w:adjustRightInd w:val="0"/>
        <w:snapToGrid w:val="0"/>
        <w:spacing w:line="560" w:lineRule="exact"/>
        <w:jc w:val="center"/>
        <w:rPr>
          <w:rFonts w:ascii="宋体" w:hAnsi="宋体" w:cs="宋体"/>
          <w:b/>
          <w:sz w:val="44"/>
          <w:szCs w:val="44"/>
        </w:rPr>
        <w:sectPr>
          <w:footerReference r:id="rId3" w:type="first"/>
          <w:pgSz w:w="11906" w:h="16838"/>
          <w:pgMar w:top="1440" w:right="1440" w:bottom="1440" w:left="1440" w:header="851" w:footer="1418" w:gutter="0"/>
          <w:pgNumType w:start="1"/>
          <w:cols w:space="720" w:num="1"/>
          <w:titlePg/>
          <w:docGrid w:type="lines" w:linePitch="312" w:charSpace="0"/>
        </w:sectPr>
      </w:pPr>
    </w:p>
    <w:p w14:paraId="2278D815">
      <w:pPr>
        <w:adjustRightInd w:val="0"/>
        <w:snapToGrid w:val="0"/>
        <w:spacing w:line="560" w:lineRule="exact"/>
        <w:jc w:val="center"/>
        <w:rPr>
          <w:rFonts w:ascii="宋体" w:hAnsi="宋体" w:cs="宋体"/>
          <w:b/>
          <w:sz w:val="44"/>
          <w:szCs w:val="44"/>
        </w:rPr>
      </w:pPr>
    </w:p>
    <w:p w14:paraId="5A9C2A5F">
      <w:pPr>
        <w:adjustRightInd w:val="0"/>
        <w:snapToGrid w:val="0"/>
        <w:spacing w:line="560" w:lineRule="exact"/>
        <w:jc w:val="center"/>
        <w:rPr>
          <w:rFonts w:hint="eastAsia" w:ascii="宋体" w:hAnsi="宋体" w:cs="宋体"/>
          <w:b/>
          <w:sz w:val="44"/>
          <w:szCs w:val="44"/>
        </w:rPr>
      </w:pPr>
      <w:r>
        <w:rPr>
          <w:rFonts w:hint="eastAsia" w:ascii="宋体" w:hAnsi="宋体" w:cs="宋体"/>
          <w:b/>
          <w:sz w:val="44"/>
          <w:szCs w:val="44"/>
        </w:rPr>
        <w:t>目   录</w:t>
      </w:r>
    </w:p>
    <w:p w14:paraId="07D1CD7B">
      <w:pPr>
        <w:adjustRightInd w:val="0"/>
        <w:snapToGrid w:val="0"/>
        <w:spacing w:line="560" w:lineRule="exact"/>
        <w:jc w:val="center"/>
        <w:rPr>
          <w:rFonts w:hint="eastAsia" w:ascii="宋体" w:hAnsi="宋体" w:cs="宋体"/>
          <w:b/>
          <w:sz w:val="44"/>
          <w:szCs w:val="44"/>
        </w:rPr>
      </w:pPr>
    </w:p>
    <w:p w14:paraId="2CE25899">
      <w:pPr>
        <w:numPr>
          <w:ilvl w:val="0"/>
          <w:numId w:val="1"/>
        </w:numPr>
        <w:adjustRightInd w:val="0"/>
        <w:snapToGrid w:val="0"/>
        <w:spacing w:line="560" w:lineRule="exact"/>
        <w:rPr>
          <w:rFonts w:hint="eastAsia" w:ascii="宋体" w:hAnsi="宋体" w:cs="Times New Roman"/>
          <w:b/>
          <w:bCs w:val="0"/>
          <w:color w:val="auto"/>
          <w:sz w:val="32"/>
          <w:szCs w:val="32"/>
          <w:highlight w:val="none"/>
        </w:rPr>
      </w:pPr>
      <w:r>
        <w:rPr>
          <w:rFonts w:hint="eastAsia" w:ascii="宋体" w:hAnsi="宋体" w:cs="Times New Roman"/>
          <w:b/>
          <w:sz w:val="32"/>
          <w:szCs w:val="32"/>
        </w:rPr>
        <w:t xml:space="preserve"> 比选公告……………………………………………</w:t>
      </w:r>
      <w:r>
        <w:rPr>
          <w:rFonts w:hint="eastAsia" w:ascii="宋体" w:hAnsi="宋体" w:cs="Times New Roman"/>
          <w:b/>
          <w:bCs w:val="0"/>
          <w:color w:val="auto"/>
          <w:sz w:val="32"/>
          <w:szCs w:val="32"/>
          <w:highlight w:val="none"/>
          <w:lang w:eastAsia="zh-CN"/>
        </w:rPr>
        <w:t>2</w:t>
      </w:r>
    </w:p>
    <w:p w14:paraId="08B7068D">
      <w:pPr>
        <w:numPr>
          <w:ilvl w:val="0"/>
          <w:numId w:val="1"/>
        </w:numPr>
        <w:adjustRightInd w:val="0"/>
        <w:snapToGrid w:val="0"/>
        <w:spacing w:line="560" w:lineRule="exact"/>
        <w:rPr>
          <w:rFonts w:hint="eastAsia" w:ascii="宋体" w:hAnsi="宋体" w:cs="Times New Roman"/>
          <w:b/>
          <w:bCs w:val="0"/>
          <w:color w:val="auto"/>
          <w:sz w:val="32"/>
          <w:szCs w:val="32"/>
          <w:highlight w:val="none"/>
        </w:rPr>
      </w:pPr>
      <w:r>
        <w:rPr>
          <w:rFonts w:hint="eastAsia" w:ascii="宋体" w:hAnsi="宋体" w:cs="Times New Roman"/>
          <w:b/>
          <w:bCs w:val="0"/>
          <w:color w:val="auto"/>
          <w:sz w:val="32"/>
          <w:szCs w:val="32"/>
          <w:highlight w:val="none"/>
        </w:rPr>
        <w:t xml:space="preserve"> 比选须知……………………………………………</w:t>
      </w:r>
      <w:r>
        <w:rPr>
          <w:rFonts w:hint="eastAsia" w:ascii="宋体" w:hAnsi="宋体" w:cs="Times New Roman"/>
          <w:b/>
          <w:bCs w:val="0"/>
          <w:color w:val="auto"/>
          <w:sz w:val="32"/>
          <w:szCs w:val="32"/>
          <w:highlight w:val="none"/>
          <w:lang w:eastAsia="zh-CN"/>
        </w:rPr>
        <w:t>4</w:t>
      </w:r>
    </w:p>
    <w:p w14:paraId="63087E32">
      <w:pPr>
        <w:numPr>
          <w:ilvl w:val="0"/>
          <w:numId w:val="1"/>
        </w:numPr>
        <w:adjustRightInd w:val="0"/>
        <w:snapToGrid w:val="0"/>
        <w:spacing w:line="560" w:lineRule="exact"/>
        <w:rPr>
          <w:rFonts w:hint="eastAsia" w:ascii="宋体" w:hAnsi="宋体" w:cs="Times New Roman"/>
          <w:b/>
          <w:bCs w:val="0"/>
          <w:color w:val="auto"/>
          <w:sz w:val="32"/>
          <w:szCs w:val="32"/>
          <w:highlight w:val="none"/>
        </w:rPr>
      </w:pPr>
      <w:r>
        <w:rPr>
          <w:rFonts w:hint="eastAsia" w:ascii="宋体" w:hAnsi="宋体" w:cs="Times New Roman"/>
          <w:b/>
          <w:bCs w:val="0"/>
          <w:color w:val="auto"/>
          <w:sz w:val="32"/>
          <w:szCs w:val="32"/>
          <w:highlight w:val="none"/>
        </w:rPr>
        <w:t xml:space="preserve"> 服务内容要求………………………………………</w:t>
      </w:r>
      <w:r>
        <w:rPr>
          <w:rFonts w:hint="eastAsia" w:ascii="宋体" w:hAnsi="宋体" w:cs="Times New Roman"/>
          <w:b/>
          <w:bCs w:val="0"/>
          <w:color w:val="auto"/>
          <w:sz w:val="32"/>
          <w:szCs w:val="32"/>
          <w:highlight w:val="none"/>
          <w:lang w:val="en-US" w:eastAsia="zh-CN"/>
        </w:rPr>
        <w:t>6</w:t>
      </w:r>
    </w:p>
    <w:p w14:paraId="3FE97E78">
      <w:pPr>
        <w:numPr>
          <w:ilvl w:val="0"/>
          <w:numId w:val="1"/>
        </w:numPr>
        <w:adjustRightInd w:val="0"/>
        <w:snapToGrid w:val="0"/>
        <w:spacing w:line="560" w:lineRule="exact"/>
        <w:jc w:val="left"/>
        <w:rPr>
          <w:rFonts w:hint="eastAsia" w:ascii="宋体" w:hAnsi="宋体" w:cs="Times New Roman"/>
          <w:b/>
          <w:bCs w:val="0"/>
          <w:color w:val="auto"/>
          <w:sz w:val="32"/>
          <w:szCs w:val="32"/>
          <w:highlight w:val="none"/>
        </w:rPr>
      </w:pPr>
      <w:r>
        <w:rPr>
          <w:rFonts w:hint="eastAsia" w:ascii="宋体" w:hAnsi="宋体" w:cs="Times New Roman"/>
          <w:b/>
          <w:bCs w:val="0"/>
          <w:color w:val="auto"/>
          <w:sz w:val="32"/>
          <w:szCs w:val="32"/>
          <w:highlight w:val="none"/>
        </w:rPr>
        <w:t xml:space="preserve"> 比选评审方法………………………………………</w:t>
      </w:r>
      <w:r>
        <w:rPr>
          <w:rFonts w:hint="eastAsia" w:ascii="宋体" w:hAnsi="宋体" w:cs="Times New Roman"/>
          <w:b/>
          <w:bCs w:val="0"/>
          <w:color w:val="auto"/>
          <w:sz w:val="32"/>
          <w:szCs w:val="32"/>
          <w:highlight w:val="none"/>
          <w:lang w:eastAsia="zh-CN"/>
        </w:rPr>
        <w:t>7</w:t>
      </w:r>
    </w:p>
    <w:p w14:paraId="5BE27ECD">
      <w:pPr>
        <w:numPr>
          <w:ilvl w:val="0"/>
          <w:numId w:val="1"/>
        </w:numPr>
        <w:adjustRightInd w:val="0"/>
        <w:snapToGrid w:val="0"/>
        <w:spacing w:line="560" w:lineRule="exact"/>
        <w:jc w:val="left"/>
        <w:rPr>
          <w:rFonts w:hint="eastAsia" w:ascii="宋体" w:hAnsi="宋体" w:cs="Times New Roman"/>
          <w:b/>
          <w:bCs w:val="0"/>
          <w:color w:val="auto"/>
          <w:sz w:val="32"/>
          <w:szCs w:val="32"/>
          <w:highlight w:val="none"/>
        </w:rPr>
      </w:pPr>
      <w:r>
        <w:rPr>
          <w:rFonts w:hint="eastAsia" w:ascii="宋体" w:hAnsi="宋体" w:eastAsia="宋体" w:cs="Times New Roman"/>
          <w:b/>
          <w:bCs w:val="0"/>
          <w:color w:val="auto"/>
          <w:sz w:val="32"/>
          <w:szCs w:val="32"/>
          <w:highlight w:val="none"/>
          <w:lang w:val="en-US" w:eastAsia="zh-CN"/>
        </w:rPr>
        <w:t xml:space="preserve"> </w:t>
      </w:r>
      <w:r>
        <w:rPr>
          <w:rFonts w:hint="eastAsia" w:ascii="宋体" w:hAnsi="宋体" w:cs="Times New Roman"/>
          <w:b/>
          <w:bCs w:val="0"/>
          <w:color w:val="auto"/>
          <w:sz w:val="32"/>
          <w:szCs w:val="32"/>
          <w:highlight w:val="none"/>
          <w:lang w:val="en-US" w:eastAsia="zh-CN"/>
        </w:rPr>
        <w:t>响应</w:t>
      </w:r>
      <w:r>
        <w:rPr>
          <w:rFonts w:hint="eastAsia" w:ascii="宋体" w:hAnsi="宋体" w:cs="Times New Roman"/>
          <w:b/>
          <w:bCs w:val="0"/>
          <w:color w:val="auto"/>
          <w:sz w:val="32"/>
          <w:szCs w:val="32"/>
          <w:highlight w:val="none"/>
        </w:rPr>
        <w:t>文件格式………………………………………</w:t>
      </w:r>
      <w:r>
        <w:rPr>
          <w:rFonts w:hint="eastAsia" w:ascii="宋体" w:hAnsi="宋体" w:cs="Times New Roman"/>
          <w:b/>
          <w:bCs w:val="0"/>
          <w:color w:val="auto"/>
          <w:sz w:val="32"/>
          <w:szCs w:val="32"/>
          <w:highlight w:val="none"/>
          <w:lang w:eastAsia="zh-CN"/>
        </w:rPr>
        <w:t>8</w:t>
      </w:r>
    </w:p>
    <w:p w14:paraId="6DB31F4A">
      <w:pPr>
        <w:adjustRightInd w:val="0"/>
        <w:snapToGrid w:val="0"/>
        <w:spacing w:line="560" w:lineRule="exact"/>
        <w:ind w:left="640" w:hanging="640" w:hangingChars="200"/>
        <w:rPr>
          <w:rFonts w:ascii="宋体" w:hAnsi="宋体" w:cs="宋体"/>
          <w:sz w:val="32"/>
          <w:szCs w:val="32"/>
        </w:rPr>
      </w:pPr>
    </w:p>
    <w:p w14:paraId="5883A9AA">
      <w:pPr>
        <w:adjustRightInd w:val="0"/>
        <w:snapToGrid w:val="0"/>
        <w:spacing w:line="560" w:lineRule="exact"/>
        <w:ind w:left="640" w:hanging="640" w:hangingChars="200"/>
        <w:rPr>
          <w:rFonts w:ascii="宋体" w:hAnsi="宋体" w:cs="宋体"/>
          <w:sz w:val="32"/>
          <w:szCs w:val="32"/>
        </w:rPr>
      </w:pPr>
    </w:p>
    <w:p w14:paraId="5FB5CA13">
      <w:pPr>
        <w:adjustRightInd w:val="0"/>
        <w:snapToGrid w:val="0"/>
        <w:spacing w:line="560" w:lineRule="exact"/>
        <w:ind w:left="640" w:hanging="640" w:hangingChars="200"/>
        <w:rPr>
          <w:rFonts w:ascii="宋体" w:hAnsi="宋体" w:cs="宋体"/>
          <w:sz w:val="32"/>
          <w:szCs w:val="32"/>
        </w:rPr>
      </w:pPr>
    </w:p>
    <w:p w14:paraId="569FCADB">
      <w:pPr>
        <w:adjustRightInd w:val="0"/>
        <w:snapToGrid w:val="0"/>
        <w:spacing w:line="560" w:lineRule="exact"/>
        <w:ind w:left="640" w:hanging="640" w:hangingChars="200"/>
        <w:rPr>
          <w:rFonts w:ascii="宋体" w:hAnsi="宋体" w:cs="宋体"/>
          <w:sz w:val="32"/>
          <w:szCs w:val="32"/>
        </w:rPr>
      </w:pPr>
    </w:p>
    <w:p w14:paraId="4BF82796">
      <w:pPr>
        <w:adjustRightInd w:val="0"/>
        <w:snapToGrid w:val="0"/>
        <w:spacing w:line="560" w:lineRule="exact"/>
        <w:ind w:left="640" w:hanging="640" w:hangingChars="200"/>
        <w:rPr>
          <w:rFonts w:ascii="宋体" w:hAnsi="宋体" w:cs="宋体"/>
          <w:sz w:val="32"/>
          <w:szCs w:val="32"/>
        </w:rPr>
      </w:pPr>
    </w:p>
    <w:p w14:paraId="464FAD0E">
      <w:pPr>
        <w:adjustRightInd w:val="0"/>
        <w:snapToGrid w:val="0"/>
        <w:spacing w:line="560" w:lineRule="exact"/>
        <w:ind w:left="640" w:hanging="640" w:hangingChars="200"/>
        <w:rPr>
          <w:rFonts w:ascii="宋体" w:hAnsi="宋体" w:cs="宋体"/>
          <w:sz w:val="32"/>
          <w:szCs w:val="32"/>
        </w:rPr>
      </w:pPr>
    </w:p>
    <w:p w14:paraId="3E70B115">
      <w:pPr>
        <w:adjustRightInd w:val="0"/>
        <w:snapToGrid w:val="0"/>
        <w:spacing w:line="560" w:lineRule="exact"/>
        <w:ind w:left="640" w:hanging="640" w:hangingChars="200"/>
        <w:rPr>
          <w:rFonts w:ascii="宋体" w:hAnsi="宋体" w:cs="宋体"/>
          <w:sz w:val="32"/>
          <w:szCs w:val="32"/>
        </w:rPr>
      </w:pPr>
    </w:p>
    <w:p w14:paraId="72F68D0A">
      <w:pPr>
        <w:adjustRightInd w:val="0"/>
        <w:snapToGrid w:val="0"/>
        <w:spacing w:line="560" w:lineRule="exact"/>
        <w:ind w:left="640" w:hanging="640" w:hangingChars="200"/>
        <w:rPr>
          <w:rFonts w:ascii="宋体" w:hAnsi="宋体" w:cs="宋体"/>
          <w:sz w:val="32"/>
          <w:szCs w:val="32"/>
        </w:rPr>
      </w:pPr>
    </w:p>
    <w:p w14:paraId="67B37B95">
      <w:pPr>
        <w:adjustRightInd w:val="0"/>
        <w:snapToGrid w:val="0"/>
        <w:spacing w:line="560" w:lineRule="exact"/>
        <w:ind w:left="640" w:hanging="640" w:hangingChars="200"/>
        <w:rPr>
          <w:rFonts w:ascii="宋体" w:hAnsi="宋体" w:cs="宋体"/>
          <w:sz w:val="32"/>
          <w:szCs w:val="32"/>
        </w:rPr>
      </w:pPr>
    </w:p>
    <w:p w14:paraId="261D4C8E">
      <w:pPr>
        <w:adjustRightInd w:val="0"/>
        <w:snapToGrid w:val="0"/>
        <w:spacing w:line="560" w:lineRule="exact"/>
        <w:ind w:left="640" w:hanging="640" w:hangingChars="200"/>
        <w:rPr>
          <w:rFonts w:ascii="宋体" w:hAnsi="宋体" w:cs="宋体"/>
          <w:sz w:val="32"/>
          <w:szCs w:val="32"/>
        </w:rPr>
      </w:pPr>
    </w:p>
    <w:p w14:paraId="54CE3A01">
      <w:pPr>
        <w:adjustRightInd w:val="0"/>
        <w:snapToGrid w:val="0"/>
        <w:spacing w:line="560" w:lineRule="exact"/>
        <w:ind w:left="640" w:hanging="640" w:hangingChars="200"/>
        <w:rPr>
          <w:rFonts w:ascii="宋体" w:hAnsi="宋体" w:cs="宋体"/>
          <w:sz w:val="32"/>
          <w:szCs w:val="32"/>
        </w:rPr>
      </w:pPr>
    </w:p>
    <w:p w14:paraId="042603CD">
      <w:pPr>
        <w:adjustRightInd w:val="0"/>
        <w:snapToGrid w:val="0"/>
        <w:spacing w:line="560" w:lineRule="exact"/>
        <w:ind w:left="640" w:hanging="640" w:hangingChars="200"/>
        <w:rPr>
          <w:rFonts w:ascii="宋体" w:hAnsi="宋体" w:cs="宋体"/>
          <w:sz w:val="32"/>
          <w:szCs w:val="32"/>
        </w:rPr>
      </w:pPr>
    </w:p>
    <w:p w14:paraId="5E7D9BC6">
      <w:pPr>
        <w:adjustRightInd w:val="0"/>
        <w:snapToGrid w:val="0"/>
        <w:spacing w:line="560" w:lineRule="exact"/>
        <w:jc w:val="center"/>
        <w:rPr>
          <w:rFonts w:ascii="宋体" w:hAnsi="宋体" w:cs="宋体"/>
          <w:b/>
          <w:sz w:val="44"/>
          <w:szCs w:val="44"/>
        </w:rPr>
        <w:sectPr>
          <w:footerReference r:id="rId5" w:type="first"/>
          <w:footerReference r:id="rId4" w:type="default"/>
          <w:pgSz w:w="11906" w:h="16838"/>
          <w:pgMar w:top="1440" w:right="1440" w:bottom="1440" w:left="1440" w:header="851" w:footer="1418" w:gutter="0"/>
          <w:pgNumType w:start="1"/>
          <w:cols w:space="720" w:num="1"/>
          <w:titlePg/>
          <w:docGrid w:type="lines" w:linePitch="312" w:charSpace="0"/>
        </w:sectPr>
      </w:pPr>
    </w:p>
    <w:p w14:paraId="1F413C54">
      <w:pPr>
        <w:numPr>
          <w:ilvl w:val="0"/>
          <w:numId w:val="2"/>
        </w:numPr>
        <w:adjustRightInd w:val="0"/>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 比选公告</w:t>
      </w:r>
    </w:p>
    <w:p w14:paraId="52CF5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西藏宏达多龙矿业有限公司（以下简称 “比选人”）现计划启动《极地筑梦》项目宣传片拍摄制作服务机构招标程序。经比选人研究，决定采用邀请招标的方式确定本项目服务提供商（以下简称 “本项目”）。</w:t>
      </w:r>
    </w:p>
    <w:p w14:paraId="72A441B4">
      <w:pPr>
        <w:numPr>
          <w:ilvl w:val="0"/>
          <w:numId w:val="3"/>
        </w:numPr>
        <w:spacing w:line="560" w:lineRule="exact"/>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rPr>
        <w:t>项目名称及概况</w:t>
      </w:r>
    </w:p>
    <w:p w14:paraId="096840A6">
      <w:pPr>
        <w:pStyle w:val="19"/>
        <w:numPr>
          <w:ilvl w:val="0"/>
          <w:numId w:val="0"/>
        </w:numPr>
        <w:ind w:firstLine="42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kern w:val="2"/>
          <w:sz w:val="32"/>
          <w:szCs w:val="32"/>
          <w:highlight w:val="none"/>
          <w:lang w:val="en-US" w:eastAsia="zh-CN" w:bidi="ar-SA"/>
        </w:rPr>
        <w:t>项目名称：</w:t>
      </w:r>
      <w:r>
        <w:rPr>
          <w:rFonts w:hint="eastAsia" w:ascii="仿宋_GB2312" w:hAnsi="仿宋_GB2312" w:eastAsia="仿宋_GB2312" w:cs="仿宋_GB2312"/>
          <w:kern w:val="2"/>
          <w:sz w:val="28"/>
          <w:szCs w:val="28"/>
          <w:highlight w:val="none"/>
          <w:lang w:val="en-US" w:eastAsia="zh-CN" w:bidi="ar-SA"/>
        </w:rPr>
        <w:t>《极地筑梦》多龙铜矿宣传片拍摄制作服务项目</w:t>
      </w:r>
    </w:p>
    <w:p w14:paraId="3F28FE79">
      <w:pPr>
        <w:pStyle w:val="19"/>
        <w:numPr>
          <w:ilvl w:val="0"/>
          <w:numId w:val="0"/>
        </w:numPr>
        <w:ind w:firstLine="420" w:firstLineChars="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kern w:val="2"/>
          <w:sz w:val="32"/>
          <w:szCs w:val="32"/>
          <w:highlight w:val="none"/>
          <w:lang w:val="en-US" w:eastAsia="zh-CN" w:bidi="ar-SA"/>
        </w:rPr>
        <w:t>项目概况：围绕 “西藏阿里多龙铜矿” 核心场景，以《极地筑梦》为主题，展现极端环境下践行国家资源安全战略、推动产业转型、促进川藏协作的精神内核，塑造 “艰苦中见担当，严寒中筑初心” 的国企关联形象；提供时长5-6 分钟的拍摄创意方案、文案及拍摄制作服务；拍摄制作过程中需按西藏宏达多龙矿业有限公司相关意见及时调整改进，完成成片；同时需无条件提供所有拍摄素材（含原始素材、后期源文件等）给比选人留存。本项目为一个整体包，采取邀请招标比选。</w:t>
      </w:r>
    </w:p>
    <w:p w14:paraId="7E9682F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二、服务提供商资格要求</w:t>
      </w:r>
    </w:p>
    <w:p w14:paraId="24A916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（一）服务商应具备有效营业执照</w:t>
      </w:r>
      <w:r>
        <w:rPr>
          <w:rFonts w:hint="eastAsia" w:ascii="仿宋_GB2312" w:hAnsi="仿宋_GB2312" w:eastAsia="仿宋_GB2312" w:cs="仿宋_GB2312"/>
          <w:sz w:val="32"/>
          <w:szCs w:val="32"/>
          <w:highlight w:val="none"/>
          <w:lang w:val="en-US" w:eastAsia="zh-CN"/>
        </w:rPr>
        <w:t>；</w:t>
      </w:r>
    </w:p>
    <w:p w14:paraId="00B97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（二）服务商具有较好的财务能力，</w:t>
      </w:r>
      <w:r>
        <w:rPr>
          <w:rFonts w:hint="eastAsia" w:ascii="仿宋_GB2312" w:hAnsi="仿宋_GB2312" w:eastAsia="仿宋_GB2312" w:cs="仿宋_GB2312"/>
          <w:sz w:val="32"/>
          <w:szCs w:val="32"/>
          <w:lang w:val="en-US" w:eastAsia="zh-CN"/>
        </w:rPr>
        <w:t>在人员、设备、技术等方面具备相应的履约能力；</w:t>
      </w:r>
    </w:p>
    <w:p w14:paraId="779F5F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（三）无违约及违法情况。</w:t>
      </w:r>
    </w:p>
    <w:p w14:paraId="08FE8C3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三、本次比选不接受联合体参与比选。</w:t>
      </w:r>
    </w:p>
    <w:p w14:paraId="3611A1E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四、比选文件的获取</w:t>
      </w:r>
    </w:p>
    <w:p w14:paraId="238941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获取方式为：截至 2025年 9 月 3 日 14 时 30 分通过四川宏达股份有限公司集采中心招投标平台(以下简称“ 宏达股份集采平台”）（http://jc.sichuanhongda.com/）进行注册并登录后参与投标并下载比选文件。 </w:t>
      </w:r>
    </w:p>
    <w:p w14:paraId="395D1889">
      <w:pPr>
        <w:numPr>
          <w:ilvl w:val="0"/>
          <w:numId w:val="4"/>
        </w:numPr>
        <w:adjustRightInd w:val="0"/>
        <w:snapToGrid w:val="0"/>
        <w:spacing w:line="360"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评审办法</w:t>
      </w:r>
    </w:p>
    <w:p w14:paraId="381A4087">
      <w:pPr>
        <w:adjustRightInd w:val="0"/>
        <w:snapToGrid w:val="0"/>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本次比选采用最低评标价法，资格后审。</w:t>
      </w:r>
    </w:p>
    <w:p w14:paraId="6201732D">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六、响应性文件的递交</w:t>
      </w:r>
    </w:p>
    <w:p w14:paraId="5A121CE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递交截止时间：2025年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日 14 时 30 分。</w:t>
      </w:r>
    </w:p>
    <w:p w14:paraId="2BE5011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比选申请人按本询价文件第</w:t>
      </w:r>
      <w:r>
        <w:rPr>
          <w:rFonts w:hint="eastAsia" w:ascii="仿宋_GB2312" w:hAnsi="仿宋_GB2312" w:eastAsia="仿宋_GB2312" w:cs="仿宋_GB2312"/>
          <w:sz w:val="32"/>
          <w:szCs w:val="32"/>
          <w:lang w:val="en-US" w:eastAsia="zh-CN"/>
        </w:rPr>
        <w:t>五部分</w:t>
      </w:r>
      <w:r>
        <w:rPr>
          <w:rFonts w:hint="eastAsia" w:ascii="仿宋_GB2312" w:hAnsi="仿宋_GB2312" w:eastAsia="仿宋_GB2312" w:cs="仿宋_GB2312"/>
          <w:sz w:val="32"/>
          <w:szCs w:val="32"/>
        </w:rPr>
        <w:t>响应性文件格式制作报价文件，注明服务期限、合计金额、交货期、付款方式等（若询价约定的服务期限、付款方式、质保期等有异议，请在报价文件中另作说明）。所有上述资料组成响应性文件，比选人需将响应性文件打印盖章后，以电子文件方式（PDF、扫描文件等）上传至宏达股份集采平台。</w:t>
      </w:r>
    </w:p>
    <w:p w14:paraId="38E8E1CD">
      <w:pPr>
        <w:adjustRightInd w:val="0"/>
        <w:snapToGrid w:val="0"/>
        <w:spacing w:line="24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七、评审时间及地址</w:t>
      </w:r>
    </w:p>
    <w:p w14:paraId="48E5C37B">
      <w:pPr>
        <w:adjustRightInd w:val="0"/>
        <w:snapToGrid w:val="0"/>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比选人将在</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w:t>
      </w:r>
      <w:r>
        <w:rPr>
          <w:rFonts w:hint="eastAsia" w:ascii="仿宋_GB2312" w:hAnsi="仿宋_GB2312" w:eastAsia="仿宋_GB2312" w:cs="仿宋_GB2312"/>
          <w:sz w:val="32"/>
          <w:szCs w:val="32"/>
        </w:rPr>
        <w:t>进行评审。逾期送达或未送达指定地点的，或者未按照要求密封的报价文件，比选人将拒收。</w:t>
      </w:r>
    </w:p>
    <w:p w14:paraId="4F79D76F">
      <w:pPr>
        <w:adjustRightInd w:val="0"/>
        <w:snapToGrid w:val="0"/>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八、评选结果</w:t>
      </w:r>
    </w:p>
    <w:p w14:paraId="53346AE4">
      <w:pPr>
        <w:adjustRightInd w:val="0"/>
        <w:snapToGrid w:val="0"/>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确定中选人后，比选小组通过</w:t>
      </w:r>
      <w:r>
        <w:rPr>
          <w:rFonts w:hint="eastAsia" w:ascii="仿宋_GB2312" w:hAnsi="仿宋_GB2312" w:eastAsia="仿宋_GB2312" w:cs="仿宋_GB2312"/>
          <w:sz w:val="32"/>
          <w:szCs w:val="32"/>
          <w:lang w:val="en-US" w:eastAsia="zh-CN"/>
        </w:rPr>
        <w:t>四川宏达股份有限公司集采中心招投标平台</w:t>
      </w:r>
      <w:r>
        <w:rPr>
          <w:rFonts w:hint="eastAsia" w:ascii="仿宋_GB2312" w:hAnsi="仿宋_GB2312" w:eastAsia="仿宋_GB2312" w:cs="仿宋_GB2312"/>
          <w:sz w:val="32"/>
          <w:szCs w:val="32"/>
        </w:rPr>
        <w:t>公布中选结果。</w:t>
      </w:r>
    </w:p>
    <w:p w14:paraId="6DA11945">
      <w:pPr>
        <w:adjustRightInd w:val="0"/>
        <w:snapToGrid w:val="0"/>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九、联系方式</w:t>
      </w:r>
    </w:p>
    <w:p w14:paraId="22982E10">
      <w:pPr>
        <w:adjustRightInd w:val="0"/>
        <w:snapToGrid w:val="0"/>
        <w:spacing w:line="240" w:lineRule="auto"/>
        <w:ind w:firstLine="640" w:firstLineChars="200"/>
        <w:jc w:val="both"/>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何</w:t>
      </w:r>
      <w:r>
        <w:rPr>
          <w:rFonts w:hint="eastAsia" w:ascii="仿宋_GB2312" w:hAnsi="仿宋_GB2312" w:eastAsia="仿宋_GB2312" w:cs="仿宋_GB2312"/>
          <w:sz w:val="32"/>
          <w:szCs w:val="32"/>
        </w:rPr>
        <w:t>先生    电话：</w:t>
      </w:r>
      <w:r>
        <w:rPr>
          <w:rFonts w:hint="eastAsia" w:ascii="仿宋_GB2312" w:hAnsi="仿宋_GB2312" w:eastAsia="仿宋_GB2312" w:cs="仿宋_GB2312"/>
          <w:sz w:val="32"/>
          <w:szCs w:val="32"/>
          <w:lang w:val="en-US" w:eastAsia="zh-CN"/>
        </w:rPr>
        <w:t>18783958208</w:t>
      </w:r>
    </w:p>
    <w:p w14:paraId="7ADFF751">
      <w:pPr>
        <w:adjustRightInd w:val="0"/>
        <w:snapToGrid w:val="0"/>
        <w:spacing w:line="560" w:lineRule="exact"/>
        <w:ind w:firstLine="2240" w:firstLineChars="70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比选人：</w:t>
      </w:r>
      <w:r>
        <w:rPr>
          <w:rFonts w:hint="eastAsia" w:ascii="仿宋_GB2312" w:hAnsi="仿宋_GB2312" w:eastAsia="仿宋_GB2312" w:cs="仿宋_GB2312"/>
          <w:bCs/>
          <w:sz w:val="32"/>
          <w:szCs w:val="32"/>
        </w:rPr>
        <w:t>西藏宏达多龙矿业有限公司</w:t>
      </w:r>
    </w:p>
    <w:p w14:paraId="79C08724">
      <w:pPr>
        <w:spacing w:line="560" w:lineRule="exact"/>
        <w:ind w:firstLine="0" w:firstLineChars="0"/>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highlight w:val="none"/>
          <w:lang w:val="en-US" w:eastAsia="zh-CN"/>
        </w:rPr>
        <w:t>29</w:t>
      </w:r>
      <w:r>
        <w:rPr>
          <w:rFonts w:hint="eastAsia" w:ascii="仿宋_GB2312" w:hAnsi="仿宋_GB2312" w:eastAsia="仿宋_GB2312" w:cs="仿宋_GB2312"/>
          <w:bCs/>
          <w:sz w:val="32"/>
          <w:szCs w:val="32"/>
        </w:rPr>
        <w:t>日</w:t>
      </w:r>
    </w:p>
    <w:p w14:paraId="6ED5DCBA">
      <w:pPr>
        <w:spacing w:line="560" w:lineRule="exact"/>
        <w:ind w:firstLine="2640" w:firstLineChars="600"/>
        <w:rPr>
          <w:rFonts w:ascii="宋体" w:hAnsi="宋体" w:cs="宋体"/>
          <w:sz w:val="32"/>
          <w:szCs w:val="32"/>
        </w:rPr>
      </w:pPr>
      <w:r>
        <w:rPr>
          <w:rFonts w:hint="eastAsia" w:ascii="方正小标宋简体" w:hAnsi="方正小标宋简体" w:eastAsia="方正小标宋简体" w:cs="方正小标宋简体"/>
          <w:sz w:val="44"/>
          <w:szCs w:val="44"/>
        </w:rPr>
        <w:t>第二部分 比选须知</w:t>
      </w:r>
    </w:p>
    <w:p w14:paraId="1E45ECB1">
      <w:pPr>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一、比选项目概况</w:t>
      </w:r>
    </w:p>
    <w:p w14:paraId="08E05534">
      <w:pPr>
        <w:spacing w:line="560" w:lineRule="exact"/>
        <w:ind w:firstLine="640" w:firstLineChars="200"/>
        <w:jc w:val="left"/>
        <w:rPr>
          <w:rFonts w:hint="eastAsia" w:ascii="仿宋_GB2312" w:hAnsi="仿宋_GB2312" w:eastAsia="仿宋_GB2312" w:cs="仿宋_GB2312"/>
          <w:kern w:val="2"/>
          <w:sz w:val="32"/>
          <w:szCs w:val="32"/>
          <w:highlight w:val="none"/>
          <w:lang w:val="en-US" w:eastAsia="zh-CN" w:bidi="ar-SA"/>
        </w:rPr>
      </w:pPr>
      <w:bookmarkStart w:id="0" w:name="_Toc1300675"/>
      <w:bookmarkStart w:id="1" w:name="_Toc1300624"/>
      <w:r>
        <w:rPr>
          <w:rFonts w:hint="eastAsia" w:ascii="仿宋_GB2312" w:hAnsi="仿宋_GB2312" w:eastAsia="仿宋_GB2312" w:cs="仿宋_GB2312"/>
          <w:kern w:val="2"/>
          <w:sz w:val="32"/>
          <w:szCs w:val="32"/>
          <w:highlight w:val="none"/>
          <w:lang w:val="en-US" w:eastAsia="zh-CN" w:bidi="ar-SA"/>
        </w:rPr>
        <w:t>围绕 “西藏阿里多龙铜矿” 核心场景，以《极地筑梦》为主题，展现极端环境下践行国家资源安全战略、推动产业转型、促进川藏协作的精神内核，塑造 “艰苦中见担当，严寒中筑初心” 的国企关联形象；提供时长5-6 分钟的拍摄创意方案、文案及拍摄制作服务；拍摄制作过程中需按西藏宏达多龙矿业有限公司相关意见及时调整改进，完成成片；同时需无条件提供所有拍摄素材（含原始素材、后期源文件等）给比选人留存。本项目为一个整体包，采取邀请招标比选。</w:t>
      </w:r>
    </w:p>
    <w:p w14:paraId="130FFC5F">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二、比选应遵循的原则</w:t>
      </w:r>
      <w:bookmarkEnd w:id="0"/>
      <w:bookmarkEnd w:id="1"/>
    </w:p>
    <w:p w14:paraId="553B23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遵循公开、公正、公平、竞争和择优的原则。</w:t>
      </w:r>
      <w:bookmarkStart w:id="2" w:name="_Toc448516843"/>
      <w:bookmarkStart w:id="3" w:name="_Toc1300677"/>
      <w:bookmarkStart w:id="4" w:name="_Toc1300626"/>
    </w:p>
    <w:bookmarkEnd w:id="2"/>
    <w:bookmarkEnd w:id="3"/>
    <w:bookmarkEnd w:id="4"/>
    <w:p w14:paraId="53893DAA">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三、比选费用</w:t>
      </w:r>
    </w:p>
    <w:p w14:paraId="2CCAE3E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rPr>
        <w:t>提供商自行承担参加本次比选有关的所有费用。不论比选结果如何，比选人在任何情况下无义务和责任承担此类费用。</w:t>
      </w:r>
    </w:p>
    <w:p w14:paraId="58502C11">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四、比选文件递交事宜</w:t>
      </w:r>
    </w:p>
    <w:p w14:paraId="2AC83BCE">
      <w:pPr>
        <w:pStyle w:val="5"/>
        <w:tabs>
          <w:tab w:val="left" w:pos="5583"/>
        </w:tabs>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见比选公告</w:t>
      </w:r>
      <w:r>
        <w:rPr>
          <w:rFonts w:hint="eastAsia" w:ascii="仿宋_GB2312" w:hAnsi="仿宋_GB2312" w:eastAsia="仿宋_GB2312" w:cs="仿宋_GB2312"/>
          <w:bCs/>
          <w:sz w:val="32"/>
          <w:szCs w:val="32"/>
          <w:lang w:eastAsia="zh-CN"/>
        </w:rPr>
        <w:t>）</w:t>
      </w:r>
    </w:p>
    <w:p w14:paraId="246E40DD">
      <w:pPr>
        <w:pStyle w:val="10"/>
        <w:shd w:val="clear" w:color="auto" w:fill="FFFFFF"/>
        <w:spacing w:before="0" w:beforeAutospacing="0" w:after="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五、比选时间及地点</w:t>
      </w:r>
    </w:p>
    <w:p w14:paraId="41402F40">
      <w:pPr>
        <w:pStyle w:val="10"/>
        <w:shd w:val="clear" w:color="auto" w:fill="FFFFFF"/>
        <w:spacing w:before="0" w:beforeAutospacing="0" w:after="0" w:afterAutospacing="0"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见比选公告</w:t>
      </w:r>
      <w:r>
        <w:rPr>
          <w:rFonts w:hint="eastAsia" w:ascii="仿宋_GB2312" w:hAnsi="仿宋_GB2312" w:eastAsia="仿宋_GB2312" w:cs="仿宋_GB2312"/>
          <w:bCs/>
          <w:sz w:val="32"/>
          <w:szCs w:val="32"/>
          <w:lang w:eastAsia="zh-CN"/>
        </w:rPr>
        <w:t>）</w:t>
      </w:r>
    </w:p>
    <w:p w14:paraId="03EA95EC">
      <w:pPr>
        <w:pStyle w:val="10"/>
        <w:shd w:val="clear" w:color="auto" w:fill="FFFFFF"/>
        <w:spacing w:before="0" w:beforeAutospacing="0" w:after="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六、比选文件</w:t>
      </w:r>
    </w:p>
    <w:p w14:paraId="379DA8C4">
      <w:pPr>
        <w:pStyle w:val="10"/>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比选文件由下列内容组成：</w:t>
      </w:r>
    </w:p>
    <w:p w14:paraId="564E7D0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（一）比选公告</w:t>
      </w:r>
    </w:p>
    <w:p w14:paraId="49CDAAFD">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（二）比选须知</w:t>
      </w:r>
    </w:p>
    <w:p w14:paraId="38996C9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rPr>
        <w:t>内容要求</w:t>
      </w:r>
    </w:p>
    <w:p w14:paraId="6C5A0BA3">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（四）比选评审方法</w:t>
      </w:r>
    </w:p>
    <w:p w14:paraId="45482E03">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（五）报价文件格式</w:t>
      </w:r>
    </w:p>
    <w:p w14:paraId="2A03435D">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七、报价文件组成（正副本各一份）</w:t>
      </w:r>
    </w:p>
    <w:p w14:paraId="1C9D5A5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（一）报价函；</w:t>
      </w:r>
    </w:p>
    <w:p w14:paraId="247A070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（二）报价表；</w:t>
      </w:r>
    </w:p>
    <w:p w14:paraId="049816D4">
      <w:pPr>
        <w:adjustRightInd w:val="0"/>
        <w:snapToGrid w:val="0"/>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（三）法定代表人身份证明或法定代表人授权委托书；</w:t>
      </w:r>
    </w:p>
    <w:p w14:paraId="365978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（四）资格审查资料（</w:t>
      </w:r>
      <w:r>
        <w:rPr>
          <w:rFonts w:hint="eastAsia" w:ascii="仿宋_GB2312" w:hAnsi="仿宋_GB2312" w:eastAsia="仿宋_GB2312" w:cs="仿宋_GB2312"/>
          <w:sz w:val="32"/>
          <w:szCs w:val="32"/>
          <w:lang w:val="en-US" w:eastAsia="zh-CN"/>
        </w:rPr>
        <w:t>服务商应具备有效营业执照；</w:t>
      </w:r>
      <w:r>
        <w:rPr>
          <w:rFonts w:hint="eastAsia" w:ascii="仿宋_GB2312" w:hAnsi="仿宋_GB2312" w:eastAsia="仿宋_GB2312" w:cs="仿宋_GB2312"/>
          <w:sz w:val="32"/>
          <w:szCs w:val="32"/>
          <w:highlight w:val="none"/>
          <w:lang w:val="en-US" w:eastAsia="zh-CN"/>
        </w:rPr>
        <w:t>服务商</w:t>
      </w:r>
      <w:r>
        <w:rPr>
          <w:rFonts w:hint="eastAsia" w:ascii="仿宋_GB2312" w:hAnsi="仿宋_GB2312" w:eastAsia="仿宋_GB2312" w:cs="仿宋_GB2312"/>
          <w:sz w:val="32"/>
          <w:szCs w:val="32"/>
          <w:lang w:val="en-US" w:eastAsia="zh-CN"/>
        </w:rPr>
        <w:t>具有较好的财务能力，在人员、设备、技术等方面具备相应的履约能力；无违约及违法情况</w:t>
      </w:r>
      <w:r>
        <w:rPr>
          <w:rFonts w:hint="eastAsia" w:ascii="仿宋_GB2312" w:hAnsi="仿宋_GB2312" w:eastAsia="仿宋_GB2312" w:cs="仿宋_GB2312"/>
          <w:sz w:val="32"/>
          <w:szCs w:val="32"/>
        </w:rPr>
        <w:t>）；</w:t>
      </w:r>
    </w:p>
    <w:p w14:paraId="27FF3A49">
      <w:pPr>
        <w:adjustRightInd w:val="0"/>
        <w:snapToGrid w:val="0"/>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（五）承诺书</w:t>
      </w:r>
    </w:p>
    <w:p w14:paraId="482003DB">
      <w:pPr>
        <w:adjustRightInd w:val="0"/>
        <w:snapToGrid w:val="0"/>
        <w:spacing w:line="560" w:lineRule="exact"/>
        <w:ind w:left="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highlight w:val="none"/>
          <w:lang w:eastAsia="zh-CN"/>
        </w:rPr>
        <w:t>拍摄方案（拍摄、制作方案）</w:t>
      </w:r>
    </w:p>
    <w:p w14:paraId="3A4E1C06">
      <w:pPr>
        <w:adjustRightInd w:val="0"/>
        <w:snapToGrid w:val="0"/>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（七）其他资料（如有）</w:t>
      </w:r>
    </w:p>
    <w:p w14:paraId="32AB1579">
      <w:pPr>
        <w:adjustRightInd w:val="0"/>
        <w:snapToGrid w:val="0"/>
        <w:spacing w:line="560" w:lineRule="exact"/>
        <w:ind w:left="640"/>
        <w:rPr>
          <w:rFonts w:hint="eastAsia" w:ascii="黑体" w:hAnsi="黑体" w:eastAsia="黑体" w:cs="黑体"/>
          <w:sz w:val="32"/>
          <w:szCs w:val="32"/>
        </w:rPr>
      </w:pPr>
      <w:r>
        <w:rPr>
          <w:rFonts w:hint="eastAsia" w:ascii="黑体" w:hAnsi="黑体" w:eastAsia="黑体" w:cs="黑体"/>
          <w:sz w:val="32"/>
          <w:szCs w:val="32"/>
        </w:rPr>
        <w:t>八、比选办法</w:t>
      </w:r>
    </w:p>
    <w:p w14:paraId="368F30B8">
      <w:pPr>
        <w:pStyle w:val="10"/>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本次比选采用最低评标价法，</w:t>
      </w:r>
      <w:r>
        <w:rPr>
          <w:rFonts w:hint="eastAsia" w:ascii="仿宋_GB2312" w:hAnsi="仿宋_GB2312" w:eastAsia="仿宋_GB2312" w:cs="仿宋_GB2312"/>
          <w:bCs/>
          <w:sz w:val="32"/>
          <w:szCs w:val="32"/>
        </w:rPr>
        <w:t>单信封形式，资格后审</w:t>
      </w:r>
      <w:r>
        <w:rPr>
          <w:rFonts w:hint="eastAsia" w:ascii="仿宋_GB2312" w:hAnsi="仿宋_GB2312" w:eastAsia="仿宋_GB2312" w:cs="仿宋_GB2312"/>
          <w:sz w:val="32"/>
          <w:szCs w:val="32"/>
        </w:rPr>
        <w:t>。</w:t>
      </w:r>
    </w:p>
    <w:p w14:paraId="77D9FE47">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九、比选控制价</w:t>
      </w:r>
    </w:p>
    <w:tbl>
      <w:tblPr>
        <w:tblStyle w:val="13"/>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7"/>
        <w:gridCol w:w="2991"/>
      </w:tblGrid>
      <w:tr w14:paraId="5958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7" w:type="dxa"/>
          </w:tcPr>
          <w:p w14:paraId="4F8F2727">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比选项目</w:t>
            </w:r>
          </w:p>
        </w:tc>
        <w:tc>
          <w:tcPr>
            <w:tcW w:w="2991" w:type="dxa"/>
          </w:tcPr>
          <w:p w14:paraId="66A9CD24">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最高比选限价</w:t>
            </w:r>
          </w:p>
        </w:tc>
      </w:tr>
      <w:tr w14:paraId="6AF8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7" w:type="dxa"/>
            <w:vAlign w:val="center"/>
          </w:tcPr>
          <w:p w14:paraId="730FC596">
            <w:pPr>
              <w:spacing w:line="560" w:lineRule="exact"/>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《极地筑梦》多龙铜矿宣传片</w:t>
            </w:r>
          </w:p>
          <w:p w14:paraId="3F14312D">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28"/>
                <w:szCs w:val="28"/>
                <w:highlight w:val="none"/>
                <w:lang w:val="en-US" w:eastAsia="zh-CN" w:bidi="ar-SA"/>
              </w:rPr>
              <w:t>拍摄制作服务项目</w:t>
            </w:r>
          </w:p>
        </w:tc>
        <w:tc>
          <w:tcPr>
            <w:tcW w:w="2991" w:type="dxa"/>
            <w:vAlign w:val="center"/>
          </w:tcPr>
          <w:p w14:paraId="2628D77D">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万元（含税价）</w:t>
            </w:r>
          </w:p>
        </w:tc>
      </w:tr>
    </w:tbl>
    <w:p w14:paraId="5ED30D83">
      <w:pPr>
        <w:adjustRightInd w:val="0"/>
        <w:snapToGrid w:val="0"/>
        <w:spacing w:line="560" w:lineRule="exact"/>
        <w:ind w:firstLine="0" w:firstLineChars="0"/>
        <w:rPr>
          <w:rFonts w:hint="eastAsia" w:ascii="黑体" w:hAnsi="黑体" w:eastAsia="黑体" w:cs="黑体"/>
          <w:bCs/>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Cs/>
          <w:sz w:val="32"/>
          <w:szCs w:val="32"/>
        </w:rPr>
        <w:t>十、付费方式</w:t>
      </w:r>
    </w:p>
    <w:p w14:paraId="434B6DB1">
      <w:pPr>
        <w:spacing w:line="560" w:lineRule="exact"/>
        <w:ind w:firstLine="64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（一）支付酬金：</w:t>
      </w:r>
      <w:r>
        <w:rPr>
          <w:rFonts w:hint="eastAsia" w:ascii="仿宋_GB2312" w:hAnsi="仿宋_GB2312" w:eastAsia="仿宋_GB2312" w:cs="仿宋_GB2312"/>
          <w:color w:val="FF0000"/>
          <w:sz w:val="32"/>
          <w:szCs w:val="32"/>
        </w:rPr>
        <w:t>在</w:t>
      </w:r>
      <w:r>
        <w:rPr>
          <w:rFonts w:hint="eastAsia" w:ascii="仿宋_GB2312" w:hAnsi="仿宋_GB2312" w:eastAsia="仿宋_GB2312" w:cs="仿宋_GB2312"/>
          <w:color w:val="FF0000"/>
          <w:sz w:val="32"/>
          <w:szCs w:val="32"/>
          <w:lang w:val="en-US" w:eastAsia="zh-CN"/>
        </w:rPr>
        <w:t>项目合同签订</w:t>
      </w:r>
      <w:r>
        <w:rPr>
          <w:rFonts w:hint="eastAsia" w:ascii="仿宋_GB2312" w:hAnsi="仿宋_GB2312" w:eastAsia="仿宋_GB2312" w:cs="仿宋_GB2312"/>
          <w:color w:val="FF0000"/>
          <w:sz w:val="32"/>
          <w:szCs w:val="32"/>
        </w:rPr>
        <w:t xml:space="preserve">后的 </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 xml:space="preserve"> 日内，甲方向乙方支付项目</w:t>
      </w:r>
      <w:r>
        <w:rPr>
          <w:rFonts w:hint="eastAsia" w:ascii="仿宋_GB2312" w:hAnsi="仿宋_GB2312" w:eastAsia="仿宋_GB2312" w:cs="仿宋_GB2312"/>
          <w:color w:val="FF0000"/>
          <w:sz w:val="32"/>
          <w:szCs w:val="32"/>
          <w:lang w:val="en-US" w:eastAsia="zh-CN"/>
        </w:rPr>
        <w:t>50%款项</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项目交付确认后的 5 日内，甲方向乙方支付项目剩余50%款项。</w:t>
      </w:r>
    </w:p>
    <w:p w14:paraId="32FFC39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（二）计取方式：总价包干（含税价）。</w:t>
      </w:r>
    </w:p>
    <w:p w14:paraId="42C9ECDF">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合同费用系包干费用。包括但不限于</w:t>
      </w:r>
      <w:bookmarkStart w:id="7" w:name="_GoBack"/>
      <w:bookmarkEnd w:id="7"/>
      <w:r>
        <w:rPr>
          <w:rFonts w:hint="eastAsia" w:ascii="仿宋_GB2312" w:hAnsi="仿宋_GB2312" w:eastAsia="仿宋_GB2312" w:cs="仿宋_GB2312"/>
          <w:sz w:val="32"/>
          <w:szCs w:val="32"/>
        </w:rPr>
        <w:t>服务提供商为履行本合同期间所发生的工具、人工、税金等所有费用，委托人不再向服务提供商支付任何费用。</w:t>
      </w:r>
    </w:p>
    <w:p w14:paraId="605D9F21">
      <w:pPr>
        <w:pStyle w:val="11"/>
      </w:pPr>
    </w:p>
    <w:p w14:paraId="3BB7A13E">
      <w:pPr>
        <w:autoSpaceDE w:val="0"/>
        <w:autoSpaceDN w:val="0"/>
        <w:adjustRightInd w:val="0"/>
        <w:snapToGrid w:val="0"/>
        <w:spacing w:line="560" w:lineRule="exact"/>
        <w:ind w:right="3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第三部分  </w:t>
      </w:r>
      <w:r>
        <w:rPr>
          <w:rFonts w:hint="eastAsia" w:ascii="方正小标宋简体" w:hAnsi="方正小标宋简体" w:eastAsia="方正小标宋简体" w:cs="方正小标宋简体"/>
          <w:sz w:val="44"/>
          <w:szCs w:val="44"/>
          <w:highlight w:val="none"/>
        </w:rPr>
        <w:t>服务</w:t>
      </w:r>
      <w:r>
        <w:rPr>
          <w:rFonts w:hint="eastAsia" w:ascii="方正小标宋简体" w:hAnsi="方正小标宋简体" w:eastAsia="方正小标宋简体" w:cs="方正小标宋简体"/>
          <w:sz w:val="44"/>
          <w:szCs w:val="44"/>
        </w:rPr>
        <w:t>内容要求</w:t>
      </w:r>
    </w:p>
    <w:p w14:paraId="3631D910">
      <w:pPr>
        <w:adjustRightInd w:val="0"/>
        <w:snapToGrid w:val="0"/>
        <w:spacing w:line="560" w:lineRule="exact"/>
        <w:ind w:firstLine="640" w:firstLineChars="200"/>
        <w:rPr>
          <w:rFonts w:ascii="宋体" w:hAnsi="宋体" w:cs="宋体"/>
          <w:sz w:val="32"/>
          <w:szCs w:val="32"/>
        </w:rPr>
      </w:pPr>
    </w:p>
    <w:p w14:paraId="20755EF9">
      <w:pPr>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highlight w:val="none"/>
          <w:lang w:eastAsia="zh-CN"/>
        </w:rPr>
        <w:t>服务内</w:t>
      </w:r>
      <w:r>
        <w:rPr>
          <w:rFonts w:hint="eastAsia" w:ascii="黑体" w:hAnsi="黑体" w:eastAsia="黑体" w:cs="黑体"/>
          <w:color w:val="auto"/>
          <w:sz w:val="32"/>
          <w:szCs w:val="32"/>
          <w:lang w:eastAsia="zh-CN"/>
        </w:rPr>
        <w:t>容要求</w:t>
      </w:r>
    </w:p>
    <w:p w14:paraId="4E651991">
      <w:pPr>
        <w:pStyle w:val="19"/>
        <w:ind w:firstLine="420" w:firstLineChars="0"/>
        <w:rPr>
          <w:rFonts w:hint="eastAsia" w:ascii="仿宋_GB2312" w:hAnsi="仿宋_GB2312" w:eastAsia="仿宋_GB2312" w:cs="仿宋_GB2312"/>
          <w:kern w:val="44"/>
          <w:sz w:val="32"/>
          <w:szCs w:val="20"/>
          <w:lang w:val="en-US" w:eastAsia="zh-CN" w:bidi="ar-SA"/>
        </w:rPr>
      </w:pPr>
      <w:r>
        <w:rPr>
          <w:rFonts w:hint="eastAsia" w:ascii="仿宋_GB2312" w:hAnsi="仿宋_GB2312" w:eastAsia="仿宋_GB2312" w:cs="仿宋_GB2312"/>
          <w:kern w:val="44"/>
          <w:sz w:val="32"/>
          <w:szCs w:val="20"/>
          <w:lang w:val="en-US" w:eastAsia="zh-CN" w:bidi="ar-SA"/>
        </w:rPr>
        <w:t>围绕《极地筑梦》主题，以西藏阿里多龙铜矿为核心场景，通过 5-6 分钟宣传片，成片需符合 1920*1080 分辨率、16:9 比例、普通话配音、中文字幕要求；展现极端环境下国家资源安全战略落地、产业转型、川藏协作共生的价值，塑造 “缺氧不缺志、艰苦筑初心” 的形象，成片及素材需满足比选人宣传、存档需求。</w:t>
      </w:r>
    </w:p>
    <w:p w14:paraId="26E91803">
      <w:pPr>
        <w:pStyle w:val="3"/>
        <w:numPr>
          <w:ilvl w:val="0"/>
          <w:numId w:val="0"/>
        </w:numPr>
        <w:spacing w:line="600" w:lineRule="exact"/>
        <w:ind w:firstLine="640" w:firstLineChars="200"/>
        <w:rPr>
          <w:rFonts w:hint="eastAsia" w:ascii="仿宋_GB2312" w:hAnsi="仿宋_GB2312" w:eastAsia="仿宋_GB2312" w:cs="仿宋_GB2312"/>
          <w:color w:val="FF0000"/>
          <w:sz w:val="32"/>
          <w:szCs w:val="32"/>
          <w:highlight w:val="none"/>
        </w:rPr>
      </w:pPr>
    </w:p>
    <w:p w14:paraId="7DCA2C73">
      <w:pPr>
        <w:pStyle w:val="3"/>
        <w:numPr>
          <w:ilvl w:val="0"/>
          <w:numId w:val="0"/>
        </w:numPr>
        <w:spacing w:line="600" w:lineRule="exact"/>
        <w:ind w:firstLine="640" w:firstLineChars="200"/>
        <w:rPr>
          <w:rFonts w:hint="eastAsia" w:ascii="黑体" w:hAnsi="黑体" w:eastAsia="黑体" w:cs="黑体"/>
          <w:color w:val="auto"/>
          <w:highlight w:val="none"/>
        </w:rPr>
      </w:pPr>
      <w:r>
        <w:rPr>
          <w:rFonts w:hint="eastAsia" w:ascii="黑体" w:hAnsi="黑体" w:eastAsia="黑体" w:cs="黑体"/>
          <w:color w:val="auto"/>
          <w:highlight w:val="none"/>
          <w:lang w:eastAsia="zh-CN"/>
        </w:rPr>
        <w:t>二、服务</w:t>
      </w:r>
      <w:r>
        <w:rPr>
          <w:rFonts w:hint="eastAsia" w:ascii="黑体" w:hAnsi="黑体" w:eastAsia="黑体" w:cs="黑体"/>
          <w:color w:val="auto"/>
          <w:highlight w:val="none"/>
        </w:rPr>
        <w:t>时间</w:t>
      </w:r>
    </w:p>
    <w:p w14:paraId="2FF5AD5F">
      <w:pPr>
        <w:pStyle w:val="3"/>
        <w:spacing w:line="600" w:lineRule="exact"/>
        <w:ind w:firstLine="64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日</w:t>
      </w:r>
      <w:r>
        <w:rPr>
          <w:rFonts w:hint="eastAsia" w:ascii="仿宋_GB2312" w:hAnsi="仿宋_GB2312" w:eastAsia="仿宋_GB2312" w:cs="仿宋_GB2312"/>
          <w:color w:val="auto"/>
          <w:highlight w:val="none"/>
          <w:lang w:eastAsia="zh-CN"/>
        </w:rPr>
        <w:t>之前完成</w:t>
      </w:r>
    </w:p>
    <w:p w14:paraId="7740834E">
      <w:pPr>
        <w:rPr>
          <w:rFonts w:hint="eastAsia"/>
          <w:lang w:eastAsia="zh-CN"/>
        </w:rPr>
      </w:pPr>
    </w:p>
    <w:p w14:paraId="13BD84E6">
      <w:pPr>
        <w:pStyle w:val="3"/>
        <w:spacing w:line="600" w:lineRule="exact"/>
        <w:ind w:firstLine="640" w:firstLineChars="200"/>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服务</w:t>
      </w:r>
      <w:r>
        <w:rPr>
          <w:rFonts w:hint="eastAsia" w:ascii="黑体" w:hAnsi="黑体" w:eastAsia="黑体" w:cs="黑体"/>
        </w:rPr>
        <w:t>内容</w:t>
      </w:r>
    </w:p>
    <w:p w14:paraId="291C88BD">
      <w:pPr>
        <w:pStyle w:val="3"/>
        <w:numPr>
          <w:ilvl w:val="0"/>
          <w:numId w:val="0"/>
        </w:numPr>
        <w:spacing w:line="600" w:lineRule="exact"/>
        <w:ind w:left="638" w:leftChars="304" w:firstLine="0" w:firstLineChars="0"/>
        <w:jc w:val="both"/>
        <w:rPr>
          <w:rFonts w:hint="eastAsia" w:ascii="仿宋_GB2312" w:hAnsi="仿宋_GB2312" w:eastAsia="仿宋_GB2312" w:cs="仿宋_GB2312"/>
          <w:szCs w:val="20"/>
          <w:highlight w:val="none"/>
          <w:lang w:val="en-US" w:eastAsia="zh-CN"/>
        </w:rPr>
      </w:pPr>
      <w:r>
        <w:rPr>
          <w:rFonts w:hint="eastAsia" w:ascii="仿宋_GB2312" w:hAnsi="仿宋_GB2312" w:eastAsia="仿宋_GB2312" w:cs="仿宋_GB2312"/>
          <w:sz w:val="32"/>
          <w:szCs w:val="20"/>
          <w:lang w:eastAsia="zh-CN"/>
        </w:rPr>
        <w:t>（一）剧本创作、拍摄脚本创作、文稿创作；</w:t>
      </w:r>
      <w:r>
        <w:rPr>
          <w:rFonts w:hint="eastAsia" w:ascii="仿宋_GB2312" w:hAnsi="仿宋_GB2312" w:eastAsia="仿宋_GB2312" w:cs="仿宋_GB2312"/>
          <w:sz w:val="32"/>
          <w:szCs w:val="20"/>
          <w:lang w:eastAsia="zh-CN"/>
        </w:rPr>
        <w:br w:type="textWrapping"/>
      </w:r>
      <w:r>
        <w:rPr>
          <w:rFonts w:hint="eastAsia" w:ascii="仿宋_GB2312" w:hAnsi="仿宋_GB2312" w:eastAsia="仿宋_GB2312" w:cs="仿宋_GB2312"/>
          <w:sz w:val="32"/>
          <w:szCs w:val="20"/>
          <w:lang w:eastAsia="zh-CN"/>
        </w:rPr>
        <w:t>（二）现场拍摄、组织编导；</w:t>
      </w:r>
    </w:p>
    <w:p w14:paraId="7F66940B">
      <w:pPr>
        <w:pStyle w:val="3"/>
        <w:numPr>
          <w:ilvl w:val="0"/>
          <w:numId w:val="0"/>
        </w:numPr>
        <w:spacing w:line="600" w:lineRule="exact"/>
        <w:ind w:firstLine="640" w:firstLineChars="200"/>
        <w:jc w:val="both"/>
        <w:rPr>
          <w:rFonts w:hint="eastAsia" w:ascii="仿宋_GB2312" w:hAnsi="仿宋_GB2312" w:eastAsia="仿宋_GB2312" w:cs="仿宋_GB2312"/>
          <w:szCs w:val="20"/>
          <w:highlight w:val="none"/>
          <w:lang w:val="en-US" w:eastAsia="zh-CN"/>
        </w:rPr>
      </w:pPr>
      <w:r>
        <w:rPr>
          <w:rFonts w:hint="eastAsia" w:ascii="仿宋_GB2312" w:hAnsi="仿宋_GB2312" w:eastAsia="仿宋_GB2312" w:cs="仿宋_GB2312"/>
          <w:szCs w:val="20"/>
          <w:highlight w:val="none"/>
          <w:lang w:val="en-US" w:eastAsia="zh-CN"/>
        </w:rPr>
        <w:t>（三）后期制作、剪辑特效制作；</w:t>
      </w:r>
    </w:p>
    <w:p w14:paraId="0B6E8DB1">
      <w:pPr>
        <w:pStyle w:val="3"/>
        <w:numPr>
          <w:ilvl w:val="0"/>
          <w:numId w:val="0"/>
        </w:numPr>
        <w:spacing w:line="600" w:lineRule="exact"/>
        <w:ind w:firstLine="640" w:firstLineChars="200"/>
        <w:jc w:val="both"/>
        <w:rPr>
          <w:rFonts w:hint="eastAsia" w:ascii="仿宋_GB2312" w:hAnsi="仿宋_GB2312" w:eastAsia="仿宋_GB2312" w:cs="仿宋_GB2312"/>
          <w:szCs w:val="20"/>
          <w:highlight w:val="none"/>
          <w:lang w:val="en-US" w:eastAsia="zh-CN"/>
        </w:rPr>
      </w:pPr>
      <w:r>
        <w:rPr>
          <w:rFonts w:hint="eastAsia" w:ascii="仿宋_GB2312" w:hAnsi="仿宋_GB2312" w:eastAsia="仿宋_GB2312" w:cs="仿宋_GB2312"/>
          <w:szCs w:val="20"/>
          <w:highlight w:val="none"/>
          <w:lang w:val="en-US" w:eastAsia="zh-CN"/>
        </w:rPr>
        <w:t>（四）</w:t>
      </w:r>
      <w:r>
        <w:rPr>
          <w:rFonts w:hint="eastAsia" w:ascii="仿宋_GB2312" w:hAnsi="仿宋_GB2312" w:eastAsia="仿宋_GB2312" w:cs="仿宋_GB2312"/>
          <w:szCs w:val="32"/>
          <w:highlight w:val="none"/>
          <w:lang w:val="en-US" w:eastAsia="zh-CN"/>
        </w:rPr>
        <w:t>拍摄素材无条件提供给多龙公司留存。</w:t>
      </w:r>
    </w:p>
    <w:p w14:paraId="3001380C">
      <w:pPr>
        <w:adjustRightInd/>
        <w:snapToGrid/>
        <w:spacing w:line="240" w:lineRule="auto"/>
        <w:jc w:val="both"/>
      </w:pPr>
    </w:p>
    <w:p w14:paraId="5793181F">
      <w:pPr>
        <w:adjustRightInd w:val="0"/>
        <w:snapToGrid w:val="0"/>
        <w:spacing w:line="560" w:lineRule="exact"/>
        <w:jc w:val="center"/>
        <w:rPr>
          <w:rFonts w:ascii="宋体" w:hAnsi="宋体" w:cs="宋体"/>
          <w:bCs/>
          <w:sz w:val="44"/>
          <w:szCs w:val="44"/>
        </w:rPr>
      </w:pPr>
    </w:p>
    <w:p w14:paraId="3B25FBFC">
      <w:pPr>
        <w:adjustRightInd w:val="0"/>
        <w:snapToGrid w:val="0"/>
        <w:spacing w:line="560" w:lineRule="exact"/>
        <w:jc w:val="center"/>
        <w:rPr>
          <w:rFonts w:ascii="宋体" w:hAnsi="宋体" w:cs="宋体"/>
          <w:bCs/>
          <w:sz w:val="44"/>
          <w:szCs w:val="44"/>
        </w:rPr>
      </w:pPr>
    </w:p>
    <w:p w14:paraId="01458D46">
      <w:pPr>
        <w:adjustRightInd w:val="0"/>
        <w:snapToGrid w:val="0"/>
        <w:spacing w:line="560" w:lineRule="exact"/>
        <w:jc w:val="center"/>
        <w:rPr>
          <w:rFonts w:hint="eastAsia" w:ascii="宋体" w:hAnsi="宋体" w:cs="宋体"/>
          <w:bCs/>
          <w:sz w:val="44"/>
          <w:szCs w:val="44"/>
        </w:rPr>
      </w:pPr>
    </w:p>
    <w:p w14:paraId="3898B442">
      <w:pPr>
        <w:pStyle w:val="11"/>
        <w:ind w:left="0" w:leftChars="0" w:firstLine="0" w:firstLineChars="0"/>
        <w:rPr>
          <w:rFonts w:hint="eastAsia"/>
        </w:rPr>
      </w:pPr>
    </w:p>
    <w:p w14:paraId="55D0C2EC">
      <w:pPr>
        <w:adjustRightInd w:val="0"/>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第四部分  比选评审方法</w:t>
      </w:r>
    </w:p>
    <w:p w14:paraId="1215F187">
      <w:pPr>
        <w:spacing w:line="560" w:lineRule="exact"/>
        <w:ind w:firstLine="643" w:firstLineChars="200"/>
        <w:rPr>
          <w:rFonts w:ascii="宋体" w:hAnsi="宋体" w:cs="宋体"/>
          <w:b/>
          <w:sz w:val="32"/>
          <w:szCs w:val="32"/>
        </w:rPr>
      </w:pPr>
    </w:p>
    <w:p w14:paraId="2BF60D35">
      <w:pPr>
        <w:numPr>
          <w:ilvl w:val="0"/>
          <w:numId w:val="5"/>
        </w:num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比选流程</w:t>
      </w:r>
    </w:p>
    <w:p w14:paraId="145AC967">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（一）资格审查</w:t>
      </w:r>
    </w:p>
    <w:p w14:paraId="3D7F944A">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比选工作由比选人组建的评审委员会进行，评审委员会各评委对报价文件进行审查。</w:t>
      </w:r>
    </w:p>
    <w:p w14:paraId="57113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（二）资质要求</w:t>
      </w:r>
    </w:p>
    <w:p w14:paraId="5B581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1.服务商应具备有效营业执照；</w:t>
      </w:r>
    </w:p>
    <w:p w14:paraId="5A45AACF">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val="en-US" w:eastAsia="zh-CN"/>
        </w:rPr>
        <w:t>服务商</w:t>
      </w:r>
      <w:r>
        <w:rPr>
          <w:rFonts w:hint="eastAsia" w:ascii="仿宋_GB2312" w:hAnsi="仿宋_GB2312" w:eastAsia="仿宋_GB2312" w:cs="仿宋_GB2312"/>
          <w:sz w:val="32"/>
          <w:szCs w:val="32"/>
          <w:lang w:val="en-US" w:eastAsia="zh-CN"/>
        </w:rPr>
        <w:t>具有较好的财务能力，在人员、设备、技术等方面具备相应的履约能力；</w:t>
      </w:r>
    </w:p>
    <w:p w14:paraId="5DFEE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firstLine="0" w:firstLineChars="0"/>
        <w:jc w:val="both"/>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3.无违约及违法情况。</w:t>
      </w:r>
    </w:p>
    <w:p w14:paraId="56EA2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）评审委员会对报价进行审查，资料符合比选文件要求的，评审委员会按照报价由低到高进行排名，排名最高者为第一中选候选人。</w:t>
      </w:r>
    </w:p>
    <w:p w14:paraId="3F269E9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）如果出现下列情况，按以下标准决定中选者：</w:t>
      </w:r>
    </w:p>
    <w:p w14:paraId="3AF5C45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1.如果出现排名第一的服务提供商放弃中选资格，</w:t>
      </w:r>
      <w:r>
        <w:rPr>
          <w:rFonts w:hint="eastAsia" w:ascii="仿宋_GB2312" w:hAnsi="仿宋_GB2312" w:eastAsia="仿宋_GB2312" w:cs="仿宋_GB2312"/>
          <w:sz w:val="32"/>
          <w:szCs w:val="32"/>
          <w:lang w:eastAsia="zh-CN"/>
        </w:rPr>
        <w:t>则由</w:t>
      </w:r>
      <w:r>
        <w:rPr>
          <w:rFonts w:hint="eastAsia" w:ascii="仿宋_GB2312" w:hAnsi="仿宋_GB2312" w:eastAsia="仿宋_GB2312" w:cs="仿宋_GB2312"/>
          <w:sz w:val="32"/>
          <w:szCs w:val="32"/>
        </w:rPr>
        <w:t>排名次高的服务提供商递进中选。</w:t>
      </w:r>
    </w:p>
    <w:p w14:paraId="1F025F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2.若出现服务提供商报价一样，则按有利于比选人原则进行比选。</w:t>
      </w:r>
    </w:p>
    <w:p w14:paraId="5720922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二、中选通知</w:t>
      </w:r>
    </w:p>
    <w:p w14:paraId="4FAC7F65">
      <w:pPr>
        <w:adjustRightInd w:val="0"/>
        <w:snapToGrid w:val="0"/>
        <w:spacing w:line="560" w:lineRule="exact"/>
        <w:ind w:firstLine="0" w:firstLineChars="0"/>
        <w:jc w:val="both"/>
        <w:rPr>
          <w:rFonts w:ascii="宋体" w:hAnsi="宋体" w:cs="宋体"/>
          <w:bCs/>
          <w:sz w:val="44"/>
          <w:szCs w:val="44"/>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确定中选人后，比选小组通过</w:t>
      </w:r>
      <w:r>
        <w:rPr>
          <w:rFonts w:hint="eastAsia" w:ascii="仿宋_GB2312" w:hAnsi="仿宋_GB2312" w:eastAsia="仿宋_GB2312" w:cs="仿宋_GB2312"/>
          <w:sz w:val="32"/>
          <w:szCs w:val="32"/>
          <w:lang w:val="en-US" w:eastAsia="zh-CN"/>
        </w:rPr>
        <w:t>四川宏达股份有限公司集采中心招投标平台</w:t>
      </w:r>
      <w:r>
        <w:rPr>
          <w:rFonts w:hint="eastAsia" w:ascii="仿宋_GB2312" w:hAnsi="仿宋_GB2312" w:eastAsia="仿宋_GB2312" w:cs="仿宋_GB2312"/>
          <w:sz w:val="32"/>
          <w:szCs w:val="32"/>
        </w:rPr>
        <w:t>公布结果，</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中选</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w:t>
      </w:r>
    </w:p>
    <w:p w14:paraId="1FF15CA6">
      <w:pPr>
        <w:adjustRightInd w:val="0"/>
        <w:snapToGrid w:val="0"/>
        <w:spacing w:line="560" w:lineRule="exact"/>
        <w:jc w:val="center"/>
        <w:rPr>
          <w:rFonts w:hint="eastAsia" w:ascii="方正小标宋简体" w:hAnsi="方正小标宋简体" w:eastAsia="方正小标宋简体" w:cs="方正小标宋简体"/>
          <w:bCs/>
          <w:sz w:val="44"/>
          <w:szCs w:val="44"/>
        </w:rPr>
      </w:pP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44A094A0">
      <w:pPr>
        <w:spacing w:line="560" w:lineRule="exact"/>
        <w:jc w:val="center"/>
        <w:rPr>
          <w:rFonts w:hint="eastAsia" w:ascii="宋体" w:hAnsi="宋体" w:cs="宋体"/>
          <w:b/>
          <w:sz w:val="44"/>
          <w:szCs w:val="44"/>
        </w:rPr>
      </w:pPr>
    </w:p>
    <w:p w14:paraId="5307F7AE">
      <w:pPr>
        <w:spacing w:line="560" w:lineRule="exact"/>
        <w:jc w:val="center"/>
        <w:rPr>
          <w:rFonts w:hint="eastAsia" w:ascii="宋体" w:hAnsi="宋体" w:cs="宋体"/>
          <w:b/>
          <w:sz w:val="44"/>
          <w:szCs w:val="44"/>
        </w:rPr>
      </w:pPr>
    </w:p>
    <w:p w14:paraId="257E78E3">
      <w:pPr>
        <w:spacing w:line="560" w:lineRule="exact"/>
        <w:jc w:val="center"/>
        <w:rPr>
          <w:rFonts w:hint="eastAsia" w:ascii="宋体" w:hAnsi="宋体" w:cs="宋体"/>
          <w:b/>
          <w:sz w:val="44"/>
          <w:szCs w:val="44"/>
        </w:rPr>
      </w:pPr>
    </w:p>
    <w:p w14:paraId="208F9C0A">
      <w:pPr>
        <w:spacing w:line="560" w:lineRule="exact"/>
        <w:jc w:val="center"/>
        <w:rPr>
          <w:rFonts w:hint="eastAsia" w:ascii="宋体" w:hAnsi="宋体" w:cs="宋体"/>
          <w:b/>
          <w:sz w:val="44"/>
          <w:szCs w:val="44"/>
        </w:rPr>
      </w:pPr>
    </w:p>
    <w:p w14:paraId="69859B0D">
      <w:pPr>
        <w:spacing w:line="560" w:lineRule="exact"/>
        <w:jc w:val="center"/>
        <w:rPr>
          <w:rFonts w:hint="eastAsia" w:ascii="宋体" w:hAnsi="宋体" w:cs="宋体"/>
          <w:b/>
          <w:sz w:val="44"/>
          <w:szCs w:val="44"/>
        </w:rPr>
      </w:pPr>
    </w:p>
    <w:p w14:paraId="67A4539D">
      <w:pPr>
        <w:spacing w:line="560" w:lineRule="exact"/>
        <w:jc w:val="center"/>
        <w:rPr>
          <w:rFonts w:hint="eastAsia" w:ascii="宋体" w:hAnsi="宋体" w:cs="宋体"/>
          <w:b/>
          <w:sz w:val="44"/>
          <w:szCs w:val="44"/>
        </w:rPr>
      </w:pPr>
    </w:p>
    <w:p w14:paraId="11CE3647">
      <w:pPr>
        <w:spacing w:line="560" w:lineRule="exact"/>
        <w:jc w:val="center"/>
        <w:rPr>
          <w:rFonts w:ascii="宋体" w:hAnsi="宋体" w:cs="宋体"/>
          <w:b/>
          <w:sz w:val="44"/>
          <w:szCs w:val="44"/>
        </w:rPr>
      </w:pPr>
      <w:r>
        <w:rPr>
          <w:rFonts w:hint="eastAsia" w:ascii="宋体" w:hAnsi="宋体" w:cs="宋体"/>
          <w:b/>
          <w:sz w:val="44"/>
          <w:szCs w:val="44"/>
        </w:rPr>
        <w:t>一、报价函</w:t>
      </w:r>
    </w:p>
    <w:p w14:paraId="7BF06999">
      <w:pPr>
        <w:adjustRightInd w:val="0"/>
        <w:snapToGrid w:val="0"/>
        <w:spacing w:line="560" w:lineRule="exact"/>
        <w:rPr>
          <w:rFonts w:ascii="宋体" w:hAnsi="宋体" w:cs="宋体"/>
          <w:b/>
          <w:sz w:val="44"/>
          <w:szCs w:val="44"/>
        </w:rPr>
      </w:pPr>
    </w:p>
    <w:p w14:paraId="682452CA">
      <w:pPr>
        <w:adjustRightInd w:val="0"/>
        <w:snapToGrid w:val="0"/>
        <w:spacing w:line="560" w:lineRule="exact"/>
        <w:rPr>
          <w:rFonts w:ascii="宋体" w:hAnsi="宋体" w:cs="宋体"/>
          <w:b/>
          <w:sz w:val="32"/>
          <w:szCs w:val="32"/>
        </w:rPr>
      </w:pPr>
      <w:r>
        <w:rPr>
          <w:rFonts w:hint="eastAsia" w:ascii="宋体" w:hAnsi="宋体" w:cs="宋体"/>
          <w:b/>
          <w:sz w:val="32"/>
          <w:szCs w:val="32"/>
        </w:rPr>
        <w:t>西藏宏达多龙矿业有限公司：</w:t>
      </w:r>
    </w:p>
    <w:p w14:paraId="16D88183">
      <w:pPr>
        <w:widowControl/>
        <w:spacing w:line="560" w:lineRule="exact"/>
        <w:ind w:firstLine="627" w:firstLineChars="196"/>
        <w:jc w:val="left"/>
        <w:outlineLvl w:val="1"/>
        <w:rPr>
          <w:rFonts w:ascii="宋体" w:hAnsi="宋体" w:cs="宋体"/>
          <w:sz w:val="32"/>
          <w:szCs w:val="32"/>
        </w:rPr>
      </w:pPr>
      <w:r>
        <w:rPr>
          <w:rFonts w:hint="eastAsia" w:ascii="宋体" w:hAnsi="宋体" w:cs="宋体"/>
          <w:sz w:val="32"/>
          <w:szCs w:val="32"/>
        </w:rPr>
        <w:t>我方全面研究了比选文件，决定参加贵公司组织的</w:t>
      </w:r>
      <w:r>
        <w:rPr>
          <w:rFonts w:hint="eastAsia" w:ascii="宋体" w:hAnsi="宋体" w:cs="宋体"/>
          <w:sz w:val="32"/>
          <w:szCs w:val="32"/>
          <w:lang w:eastAsia="zh-CN"/>
        </w:rPr>
        <w:t>邀请招标比选</w:t>
      </w:r>
      <w:r>
        <w:rPr>
          <w:rFonts w:hint="eastAsia" w:ascii="宋体" w:hAnsi="宋体" w:cs="宋体"/>
          <w:sz w:val="32"/>
          <w:szCs w:val="32"/>
        </w:rPr>
        <w:t>。</w:t>
      </w:r>
    </w:p>
    <w:p w14:paraId="791BFF45">
      <w:pPr>
        <w:widowControl/>
        <w:numPr>
          <w:ilvl w:val="0"/>
          <w:numId w:val="6"/>
        </w:numPr>
        <w:spacing w:line="560" w:lineRule="exact"/>
        <w:ind w:firstLine="627" w:firstLineChars="196"/>
        <w:jc w:val="left"/>
        <w:outlineLvl w:val="1"/>
        <w:rPr>
          <w:rFonts w:ascii="宋体" w:hAnsi="宋体" w:cs="宋体"/>
          <w:bCs/>
          <w:sz w:val="32"/>
          <w:szCs w:val="32"/>
        </w:rPr>
      </w:pPr>
      <w:r>
        <w:rPr>
          <w:rFonts w:hint="eastAsia" w:ascii="宋体" w:hAnsi="宋体" w:cs="宋体"/>
          <w:sz w:val="32"/>
          <w:szCs w:val="32"/>
        </w:rPr>
        <w:t>我方自愿按照比选文件规定的各项要求向比选人提供所需服务，</w:t>
      </w:r>
      <w:r>
        <w:rPr>
          <w:rFonts w:hint="eastAsia" w:ascii="宋体" w:hAnsi="宋体" w:cs="宋体"/>
          <w:bCs/>
          <w:sz w:val="32"/>
          <w:szCs w:val="32"/>
        </w:rPr>
        <w:t>报价：</w:t>
      </w:r>
      <w:r>
        <w:rPr>
          <w:rFonts w:hint="eastAsia" w:ascii="宋体" w:hAnsi="宋体" w:cs="宋体"/>
          <w:bCs/>
          <w:sz w:val="32"/>
          <w:szCs w:val="32"/>
          <w:u w:val="single"/>
        </w:rPr>
        <w:t xml:space="preserve">            元（大写：          元整）（含增值税)</w:t>
      </w:r>
      <w:r>
        <w:rPr>
          <w:rFonts w:hint="eastAsia" w:ascii="宋体" w:hAnsi="宋体" w:cs="宋体"/>
          <w:bCs/>
          <w:sz w:val="32"/>
          <w:szCs w:val="32"/>
        </w:rPr>
        <w:t>。</w:t>
      </w:r>
    </w:p>
    <w:p w14:paraId="793F2EFF">
      <w:pPr>
        <w:widowControl/>
        <w:spacing w:line="560" w:lineRule="exact"/>
        <w:ind w:firstLine="640" w:firstLineChars="200"/>
        <w:jc w:val="left"/>
        <w:outlineLvl w:val="1"/>
        <w:rPr>
          <w:rFonts w:ascii="宋体" w:hAnsi="宋体" w:cs="宋体"/>
          <w:sz w:val="32"/>
          <w:szCs w:val="32"/>
        </w:rPr>
      </w:pPr>
      <w:r>
        <w:rPr>
          <w:rFonts w:hint="eastAsia" w:ascii="宋体" w:hAnsi="宋体" w:cs="宋体"/>
          <w:sz w:val="32"/>
          <w:szCs w:val="32"/>
        </w:rPr>
        <w:t>二、一旦我方中选，我方将严格履行合同规定的责任和义务，否则将承担由此产生的一切责任。</w:t>
      </w:r>
    </w:p>
    <w:p w14:paraId="31FCFECA">
      <w:pPr>
        <w:widowControl/>
        <w:spacing w:line="560" w:lineRule="exact"/>
        <w:ind w:firstLine="627" w:firstLineChars="196"/>
        <w:jc w:val="left"/>
        <w:outlineLvl w:val="1"/>
        <w:rPr>
          <w:rFonts w:ascii="宋体" w:hAnsi="宋体" w:cs="宋体"/>
          <w:sz w:val="32"/>
          <w:szCs w:val="32"/>
        </w:rPr>
      </w:pPr>
      <w:r>
        <w:rPr>
          <w:rFonts w:hint="eastAsia" w:ascii="宋体" w:hAnsi="宋体" w:cs="宋体"/>
          <w:sz w:val="32"/>
          <w:szCs w:val="32"/>
        </w:rPr>
        <w:t>三、我方已知晓全部比选文件的内容，以及全部相关资料，并对上述文件均无异议。</w:t>
      </w:r>
    </w:p>
    <w:p w14:paraId="4716A3CD">
      <w:pPr>
        <w:widowControl/>
        <w:spacing w:line="560" w:lineRule="exact"/>
        <w:ind w:firstLine="627" w:firstLineChars="196"/>
        <w:jc w:val="left"/>
        <w:outlineLvl w:val="1"/>
        <w:rPr>
          <w:rFonts w:ascii="宋体" w:hAnsi="宋体" w:cs="宋体"/>
          <w:sz w:val="32"/>
          <w:szCs w:val="32"/>
        </w:rPr>
      </w:pPr>
      <w:r>
        <w:rPr>
          <w:rFonts w:hint="eastAsia" w:ascii="宋体" w:hAnsi="宋体" w:cs="宋体"/>
          <w:sz w:val="32"/>
          <w:szCs w:val="32"/>
        </w:rPr>
        <w:t>四、我方保证我方已提供和将要提供的文件资料是真实、准确的，并对此承担一切法律后果。</w:t>
      </w:r>
    </w:p>
    <w:p w14:paraId="2B5650BD">
      <w:pPr>
        <w:pStyle w:val="2"/>
        <w:spacing w:line="560" w:lineRule="exact"/>
        <w:rPr>
          <w:rFonts w:ascii="宋体" w:hAnsi="宋体" w:cs="宋体"/>
          <w:sz w:val="24"/>
          <w:szCs w:val="24"/>
        </w:rPr>
      </w:pPr>
    </w:p>
    <w:p w14:paraId="2096EF47">
      <w:pPr>
        <w:adjustRightInd w:val="0"/>
        <w:snapToGrid w:val="0"/>
        <w:spacing w:line="560" w:lineRule="exact"/>
        <w:ind w:firstLine="3200" w:firstLineChars="1000"/>
        <w:rPr>
          <w:rFonts w:ascii="宋体" w:hAnsi="宋体" w:cs="宋体"/>
          <w:sz w:val="32"/>
          <w:szCs w:val="32"/>
        </w:rPr>
      </w:pPr>
    </w:p>
    <w:p w14:paraId="319F0E54">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服务提供商（法人公章）</w:t>
      </w:r>
    </w:p>
    <w:p w14:paraId="1CA7C030">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法定代表人或授权代表（签名）</w:t>
      </w:r>
    </w:p>
    <w:p w14:paraId="3592FAE3">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地    址：</w:t>
      </w:r>
    </w:p>
    <w:p w14:paraId="4DF47797">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日  期：</w:t>
      </w:r>
    </w:p>
    <w:p w14:paraId="777348BC">
      <w:pPr>
        <w:spacing w:line="560" w:lineRule="exact"/>
        <w:rPr>
          <w:rFonts w:ascii="宋体" w:hAnsi="宋体" w:cs="宋体"/>
          <w:b/>
          <w:sz w:val="32"/>
          <w:szCs w:val="32"/>
        </w:rPr>
      </w:pPr>
    </w:p>
    <w:p w14:paraId="22B8D5E4">
      <w:pPr>
        <w:pStyle w:val="2"/>
        <w:spacing w:line="560" w:lineRule="exact"/>
      </w:pPr>
    </w:p>
    <w:p w14:paraId="594C00AD">
      <w:pPr>
        <w:pStyle w:val="2"/>
        <w:spacing w:line="560" w:lineRule="exact"/>
      </w:pPr>
    </w:p>
    <w:p w14:paraId="6EADF31B">
      <w:pPr>
        <w:spacing w:line="560" w:lineRule="exact"/>
        <w:jc w:val="center"/>
        <w:rPr>
          <w:rFonts w:hint="eastAsia" w:ascii="宋体" w:hAnsi="宋体" w:cs="宋体"/>
          <w:b/>
          <w:bCs/>
          <w:sz w:val="40"/>
          <w:szCs w:val="40"/>
        </w:rPr>
      </w:pPr>
    </w:p>
    <w:p w14:paraId="43620284">
      <w:pPr>
        <w:spacing w:line="560" w:lineRule="exact"/>
        <w:jc w:val="center"/>
        <w:rPr>
          <w:rFonts w:ascii="宋体" w:hAnsi="宋体" w:cs="宋体"/>
          <w:b/>
          <w:bCs/>
          <w:sz w:val="40"/>
          <w:szCs w:val="40"/>
        </w:rPr>
      </w:pPr>
      <w:r>
        <w:rPr>
          <w:rFonts w:hint="eastAsia" w:ascii="宋体" w:hAnsi="宋体" w:cs="宋体"/>
          <w:b/>
          <w:bCs/>
          <w:sz w:val="40"/>
          <w:szCs w:val="40"/>
        </w:rPr>
        <w:t>二、报价表</w:t>
      </w:r>
    </w:p>
    <w:tbl>
      <w:tblPr>
        <w:tblStyle w:val="12"/>
        <w:tblpPr w:leftFromText="180" w:rightFromText="180" w:vertAnchor="text" w:horzAnchor="page" w:tblpX="1912" w:tblpY="54"/>
        <w:tblOverlap w:val="never"/>
        <w:tblW w:w="8319" w:type="dxa"/>
        <w:tblInd w:w="0" w:type="dxa"/>
        <w:tblLayout w:type="fixed"/>
        <w:tblCellMar>
          <w:top w:w="0" w:type="dxa"/>
          <w:left w:w="108" w:type="dxa"/>
          <w:bottom w:w="0" w:type="dxa"/>
          <w:right w:w="108" w:type="dxa"/>
        </w:tblCellMar>
      </w:tblPr>
      <w:tblGrid>
        <w:gridCol w:w="4854"/>
        <w:gridCol w:w="3465"/>
      </w:tblGrid>
      <w:tr w14:paraId="557E7D16">
        <w:tblPrEx>
          <w:tblCellMar>
            <w:top w:w="0" w:type="dxa"/>
            <w:left w:w="108" w:type="dxa"/>
            <w:bottom w:w="0" w:type="dxa"/>
            <w:right w:w="108" w:type="dxa"/>
          </w:tblCellMar>
        </w:tblPrEx>
        <w:trPr>
          <w:trHeight w:val="1376" w:hRule="atLeast"/>
        </w:trPr>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874">
            <w:pPr>
              <w:widowControl/>
              <w:spacing w:line="560" w:lineRule="exact"/>
              <w:jc w:val="center"/>
              <w:rPr>
                <w:rFonts w:ascii="宋体" w:hAnsi="宋体" w:cs="宋体"/>
                <w:b/>
                <w:kern w:val="0"/>
                <w:sz w:val="28"/>
                <w:szCs w:val="28"/>
              </w:rPr>
            </w:pPr>
            <w:r>
              <w:rPr>
                <w:rFonts w:hint="eastAsia" w:ascii="宋体" w:hAnsi="宋体" w:cs="宋体"/>
                <w:b/>
                <w:kern w:val="0"/>
                <w:sz w:val="28"/>
                <w:szCs w:val="28"/>
              </w:rPr>
              <w:t>比选项目</w:t>
            </w:r>
          </w:p>
        </w:tc>
        <w:tc>
          <w:tcPr>
            <w:tcW w:w="3465" w:type="dxa"/>
            <w:tcBorders>
              <w:top w:val="single" w:color="000000" w:sz="4" w:space="0"/>
              <w:left w:val="nil"/>
              <w:bottom w:val="single" w:color="000000" w:sz="4" w:space="0"/>
              <w:right w:val="single" w:color="000000" w:sz="4" w:space="0"/>
            </w:tcBorders>
            <w:shd w:val="clear" w:color="auto" w:fill="auto"/>
            <w:vAlign w:val="center"/>
          </w:tcPr>
          <w:p w14:paraId="6858BB94">
            <w:pPr>
              <w:widowControl/>
              <w:spacing w:line="560" w:lineRule="exact"/>
              <w:jc w:val="center"/>
              <w:rPr>
                <w:rFonts w:ascii="宋体" w:hAnsi="宋体" w:cs="宋体"/>
                <w:b/>
                <w:kern w:val="0"/>
                <w:sz w:val="28"/>
                <w:szCs w:val="28"/>
              </w:rPr>
            </w:pPr>
          </w:p>
          <w:p w14:paraId="7EF7B95D">
            <w:pPr>
              <w:widowControl/>
              <w:spacing w:line="560" w:lineRule="exact"/>
              <w:rPr>
                <w:rFonts w:ascii="宋体" w:hAnsi="宋体" w:cs="宋体"/>
                <w:b/>
                <w:kern w:val="0"/>
                <w:sz w:val="28"/>
                <w:szCs w:val="28"/>
              </w:rPr>
            </w:pPr>
            <w:r>
              <w:rPr>
                <w:rFonts w:hint="eastAsia" w:ascii="宋体" w:hAnsi="宋体" w:cs="宋体"/>
                <w:b/>
                <w:kern w:val="0"/>
                <w:sz w:val="28"/>
                <w:szCs w:val="28"/>
              </w:rPr>
              <w:t>比选报价（含税）（人民币元）</w:t>
            </w:r>
          </w:p>
        </w:tc>
      </w:tr>
      <w:tr w14:paraId="51D2AD4E">
        <w:tblPrEx>
          <w:tblCellMar>
            <w:top w:w="0" w:type="dxa"/>
            <w:left w:w="108" w:type="dxa"/>
            <w:bottom w:w="0" w:type="dxa"/>
            <w:right w:w="108" w:type="dxa"/>
          </w:tblCellMar>
        </w:tblPrEx>
        <w:trPr>
          <w:trHeight w:val="1294" w:hRule="atLeast"/>
        </w:trPr>
        <w:tc>
          <w:tcPr>
            <w:tcW w:w="4854" w:type="dxa"/>
            <w:tcBorders>
              <w:top w:val="nil"/>
              <w:left w:val="single" w:color="auto" w:sz="4" w:space="0"/>
              <w:bottom w:val="single" w:color="auto" w:sz="4" w:space="0"/>
              <w:right w:val="single" w:color="000000" w:sz="4" w:space="0"/>
            </w:tcBorders>
            <w:shd w:val="clear" w:color="auto" w:fill="auto"/>
            <w:vAlign w:val="center"/>
          </w:tcPr>
          <w:p w14:paraId="7ED5EEC3">
            <w:pPr>
              <w:widowControl/>
              <w:spacing w:line="560" w:lineRule="exact"/>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《极地筑梦》多龙铜矿宣传片</w:t>
            </w:r>
          </w:p>
          <w:p w14:paraId="4C85272E">
            <w:pPr>
              <w:widowControl/>
              <w:spacing w:line="560" w:lineRule="exact"/>
              <w:jc w:val="center"/>
              <w:rPr>
                <w:rFonts w:hint="eastAsia" w:ascii="宋体" w:hAnsi="宋体" w:eastAsia="宋体" w:cs="宋体"/>
                <w:kern w:val="0"/>
                <w:sz w:val="36"/>
                <w:szCs w:val="36"/>
                <w:lang w:eastAsia="zh-CN"/>
              </w:rPr>
            </w:pPr>
            <w:r>
              <w:rPr>
                <w:rFonts w:hint="eastAsia" w:ascii="仿宋_GB2312" w:hAnsi="仿宋_GB2312" w:eastAsia="仿宋_GB2312" w:cs="仿宋_GB2312"/>
                <w:kern w:val="2"/>
                <w:sz w:val="28"/>
                <w:szCs w:val="28"/>
                <w:highlight w:val="none"/>
                <w:lang w:val="en-US" w:eastAsia="zh-CN" w:bidi="ar-SA"/>
              </w:rPr>
              <w:t>拍摄制作服务</w:t>
            </w:r>
          </w:p>
        </w:tc>
        <w:tc>
          <w:tcPr>
            <w:tcW w:w="3465" w:type="dxa"/>
            <w:tcBorders>
              <w:top w:val="nil"/>
              <w:left w:val="nil"/>
              <w:bottom w:val="single" w:color="auto" w:sz="4" w:space="0"/>
              <w:right w:val="single" w:color="000000" w:sz="4" w:space="0"/>
            </w:tcBorders>
            <w:shd w:val="clear" w:color="auto" w:fill="auto"/>
            <w:vAlign w:val="center"/>
          </w:tcPr>
          <w:p w14:paraId="524F6C83">
            <w:pPr>
              <w:widowControl/>
              <w:spacing w:line="560" w:lineRule="exact"/>
              <w:jc w:val="center"/>
              <w:rPr>
                <w:rFonts w:ascii="宋体" w:hAnsi="宋体" w:cs="宋体"/>
                <w:kern w:val="0"/>
                <w:sz w:val="32"/>
                <w:szCs w:val="32"/>
              </w:rPr>
            </w:pPr>
          </w:p>
          <w:p w14:paraId="2D30FFCD">
            <w:pPr>
              <w:widowControl/>
              <w:spacing w:line="560" w:lineRule="exact"/>
              <w:rPr>
                <w:rFonts w:ascii="宋体" w:hAnsi="宋体" w:cs="宋体"/>
                <w:kern w:val="0"/>
                <w:sz w:val="32"/>
                <w:szCs w:val="32"/>
              </w:rPr>
            </w:pPr>
          </w:p>
        </w:tc>
      </w:tr>
      <w:tr w14:paraId="170911EF">
        <w:tblPrEx>
          <w:tblCellMar>
            <w:top w:w="0" w:type="dxa"/>
            <w:left w:w="108" w:type="dxa"/>
            <w:bottom w:w="0" w:type="dxa"/>
            <w:right w:w="108" w:type="dxa"/>
          </w:tblCellMar>
        </w:tblPrEx>
        <w:trPr>
          <w:trHeight w:val="1303" w:hRule="atLeast"/>
        </w:trPr>
        <w:tc>
          <w:tcPr>
            <w:tcW w:w="4854" w:type="dxa"/>
            <w:tcBorders>
              <w:top w:val="single" w:color="auto" w:sz="4" w:space="0"/>
              <w:left w:val="single" w:color="auto" w:sz="4" w:space="0"/>
              <w:bottom w:val="single" w:color="000000" w:sz="4" w:space="0"/>
              <w:right w:val="single" w:color="000000" w:sz="4" w:space="0"/>
            </w:tcBorders>
            <w:shd w:val="clear" w:color="auto" w:fill="auto"/>
            <w:vAlign w:val="center"/>
          </w:tcPr>
          <w:p w14:paraId="1E3D5BF2">
            <w:pPr>
              <w:widowControl/>
              <w:spacing w:line="560" w:lineRule="exact"/>
              <w:jc w:val="center"/>
              <w:rPr>
                <w:rFonts w:ascii="宋体" w:hAnsi="宋体" w:cs="宋体"/>
                <w:b/>
                <w:bCs/>
                <w:sz w:val="28"/>
                <w:szCs w:val="28"/>
              </w:rPr>
            </w:pPr>
            <w:r>
              <w:rPr>
                <w:rFonts w:hint="eastAsia" w:ascii="宋体" w:hAnsi="宋体" w:cs="宋体"/>
                <w:b/>
                <w:bCs/>
                <w:sz w:val="28"/>
                <w:szCs w:val="28"/>
              </w:rPr>
              <w:t>合计金额</w:t>
            </w:r>
          </w:p>
        </w:tc>
        <w:tc>
          <w:tcPr>
            <w:tcW w:w="3465" w:type="dxa"/>
            <w:tcBorders>
              <w:top w:val="single" w:color="auto" w:sz="4" w:space="0"/>
              <w:left w:val="nil"/>
              <w:bottom w:val="single" w:color="000000" w:sz="4" w:space="0"/>
              <w:right w:val="single" w:color="000000" w:sz="4" w:space="0"/>
            </w:tcBorders>
            <w:shd w:val="clear" w:color="auto" w:fill="auto"/>
            <w:vAlign w:val="center"/>
          </w:tcPr>
          <w:p w14:paraId="0B9549C3">
            <w:pPr>
              <w:widowControl/>
              <w:spacing w:line="560" w:lineRule="exact"/>
              <w:jc w:val="center"/>
              <w:rPr>
                <w:rFonts w:ascii="宋体" w:hAnsi="宋体" w:cs="宋体"/>
                <w:kern w:val="0"/>
                <w:sz w:val="32"/>
                <w:szCs w:val="32"/>
              </w:rPr>
            </w:pPr>
          </w:p>
        </w:tc>
      </w:tr>
    </w:tbl>
    <w:p w14:paraId="1C21616E">
      <w:pPr>
        <w:spacing w:line="560" w:lineRule="exact"/>
        <w:ind w:firstLine="2960" w:firstLineChars="1000"/>
        <w:rPr>
          <w:rFonts w:hint="eastAsia" w:ascii="宋体" w:hAnsi="宋体" w:eastAsia="宋体" w:cs="宋体"/>
          <w:spacing w:val="-12"/>
          <w:sz w:val="32"/>
          <w:szCs w:val="32"/>
          <w:highlight w:val="none"/>
          <w:lang w:eastAsia="zh-CN"/>
        </w:rPr>
      </w:pPr>
      <w:r>
        <w:rPr>
          <w:rFonts w:hint="eastAsia" w:ascii="宋体" w:hAnsi="宋体" w:cs="宋体"/>
          <w:spacing w:val="-12"/>
          <w:sz w:val="32"/>
          <w:szCs w:val="32"/>
          <w:highlight w:val="none"/>
          <w:lang w:eastAsia="zh-CN"/>
        </w:rPr>
        <w:t>注：附费用明细表</w:t>
      </w:r>
    </w:p>
    <w:p w14:paraId="2C1FC801">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服务提供商（法人公章）</w:t>
      </w:r>
    </w:p>
    <w:p w14:paraId="26EB5541">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法定代表人或授权代表（签名）</w:t>
      </w:r>
    </w:p>
    <w:p w14:paraId="4CF1596A">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地    址：</w:t>
      </w:r>
    </w:p>
    <w:p w14:paraId="30AD5C05">
      <w:pPr>
        <w:adjustRightInd w:val="0"/>
        <w:snapToGrid w:val="0"/>
        <w:spacing w:line="560" w:lineRule="exact"/>
        <w:ind w:firstLine="4160" w:firstLineChars="1300"/>
        <w:rPr>
          <w:rFonts w:ascii="宋体" w:hAnsi="宋体" w:cs="宋体"/>
          <w:sz w:val="32"/>
          <w:szCs w:val="32"/>
        </w:rPr>
      </w:pPr>
      <w:r>
        <w:rPr>
          <w:rFonts w:hint="eastAsia" w:ascii="宋体" w:hAnsi="宋体" w:cs="宋体"/>
          <w:sz w:val="32"/>
          <w:szCs w:val="32"/>
        </w:rPr>
        <w:t>日  期：</w:t>
      </w:r>
    </w:p>
    <w:p w14:paraId="609E677E">
      <w:pPr>
        <w:spacing w:line="560" w:lineRule="exact"/>
        <w:jc w:val="center"/>
        <w:rPr>
          <w:rFonts w:ascii="宋体" w:hAnsi="宋体" w:cs="宋体"/>
          <w:b/>
          <w:sz w:val="44"/>
          <w:szCs w:val="44"/>
        </w:rPr>
      </w:pPr>
    </w:p>
    <w:p w14:paraId="62AEBA2D">
      <w:pPr>
        <w:spacing w:line="560" w:lineRule="exact"/>
        <w:jc w:val="center"/>
        <w:rPr>
          <w:rFonts w:ascii="宋体" w:hAnsi="宋体" w:cs="宋体"/>
          <w:b/>
          <w:sz w:val="44"/>
          <w:szCs w:val="44"/>
        </w:rPr>
      </w:pPr>
    </w:p>
    <w:p w14:paraId="79C61A5F">
      <w:pPr>
        <w:spacing w:line="560" w:lineRule="exact"/>
        <w:jc w:val="center"/>
        <w:rPr>
          <w:rFonts w:ascii="宋体" w:hAnsi="宋体" w:cs="宋体"/>
          <w:b/>
          <w:sz w:val="44"/>
          <w:szCs w:val="44"/>
        </w:rPr>
      </w:pPr>
    </w:p>
    <w:p w14:paraId="4A1C0B53">
      <w:pPr>
        <w:spacing w:line="560" w:lineRule="exact"/>
        <w:jc w:val="center"/>
        <w:rPr>
          <w:rFonts w:ascii="宋体" w:hAnsi="宋体" w:cs="宋体"/>
          <w:b/>
          <w:sz w:val="44"/>
          <w:szCs w:val="44"/>
        </w:rPr>
      </w:pPr>
    </w:p>
    <w:p w14:paraId="3F8134E9">
      <w:pPr>
        <w:spacing w:line="560" w:lineRule="exact"/>
        <w:jc w:val="center"/>
        <w:rPr>
          <w:rFonts w:ascii="宋体" w:hAnsi="宋体" w:cs="宋体"/>
          <w:b/>
          <w:sz w:val="44"/>
          <w:szCs w:val="44"/>
        </w:rPr>
      </w:pPr>
    </w:p>
    <w:p w14:paraId="2B30BE9B">
      <w:pPr>
        <w:spacing w:line="560" w:lineRule="exact"/>
        <w:jc w:val="center"/>
        <w:rPr>
          <w:rFonts w:ascii="宋体" w:hAnsi="宋体" w:cs="宋体"/>
          <w:b/>
          <w:sz w:val="44"/>
          <w:szCs w:val="44"/>
        </w:rPr>
      </w:pPr>
    </w:p>
    <w:p w14:paraId="0DD87C67">
      <w:pPr>
        <w:spacing w:line="560" w:lineRule="exact"/>
        <w:jc w:val="center"/>
        <w:rPr>
          <w:rFonts w:ascii="宋体" w:hAnsi="宋体" w:cs="宋体"/>
          <w:b/>
          <w:sz w:val="44"/>
          <w:szCs w:val="44"/>
        </w:rPr>
      </w:pPr>
    </w:p>
    <w:p w14:paraId="187EE0AB">
      <w:pPr>
        <w:pStyle w:val="2"/>
        <w:rPr>
          <w:rFonts w:ascii="宋体" w:hAnsi="宋体" w:cs="宋体"/>
          <w:b/>
          <w:sz w:val="44"/>
          <w:szCs w:val="44"/>
        </w:rPr>
      </w:pPr>
    </w:p>
    <w:p w14:paraId="3A4E6CF2"/>
    <w:p w14:paraId="6D4C423F">
      <w:pPr>
        <w:spacing w:line="560" w:lineRule="exact"/>
        <w:jc w:val="center"/>
        <w:rPr>
          <w:rFonts w:ascii="宋体" w:hAnsi="宋体" w:cs="宋体"/>
          <w:b/>
          <w:sz w:val="44"/>
          <w:szCs w:val="44"/>
        </w:rPr>
      </w:pPr>
    </w:p>
    <w:p w14:paraId="5B3B5F93">
      <w:pPr>
        <w:spacing w:line="560" w:lineRule="exact"/>
        <w:jc w:val="center"/>
        <w:rPr>
          <w:rFonts w:hint="eastAsia" w:ascii="宋体" w:hAnsi="宋体" w:cs="宋体"/>
          <w:b/>
          <w:sz w:val="44"/>
          <w:szCs w:val="44"/>
        </w:rPr>
      </w:pPr>
    </w:p>
    <w:p w14:paraId="64866FD1">
      <w:pPr>
        <w:spacing w:line="560" w:lineRule="exact"/>
        <w:jc w:val="center"/>
        <w:rPr>
          <w:rFonts w:ascii="宋体" w:hAnsi="宋体" w:cs="宋体"/>
          <w:b/>
          <w:sz w:val="44"/>
          <w:szCs w:val="44"/>
        </w:rPr>
      </w:pPr>
      <w:r>
        <w:rPr>
          <w:rFonts w:hint="eastAsia" w:ascii="宋体" w:hAnsi="宋体" w:cs="宋体"/>
          <w:b/>
          <w:sz w:val="44"/>
          <w:szCs w:val="44"/>
        </w:rPr>
        <w:t>三、法定代表人身份证明或法定代表人</w:t>
      </w:r>
    </w:p>
    <w:p w14:paraId="73318AC2">
      <w:pPr>
        <w:spacing w:line="560" w:lineRule="exact"/>
        <w:ind w:left="420" w:leftChars="200"/>
        <w:jc w:val="center"/>
        <w:rPr>
          <w:rFonts w:ascii="宋体" w:hAnsi="宋体" w:cs="宋体"/>
          <w:b/>
          <w:sz w:val="44"/>
          <w:szCs w:val="44"/>
        </w:rPr>
      </w:pPr>
      <w:r>
        <w:rPr>
          <w:rFonts w:hint="eastAsia" w:ascii="宋体" w:hAnsi="宋体" w:cs="宋体"/>
          <w:b/>
          <w:sz w:val="44"/>
          <w:szCs w:val="44"/>
        </w:rPr>
        <w:t>授权委托书</w:t>
      </w:r>
    </w:p>
    <w:p w14:paraId="21442A9D">
      <w:pPr>
        <w:tabs>
          <w:tab w:val="left" w:pos="6300"/>
        </w:tabs>
        <w:snapToGrid w:val="0"/>
        <w:spacing w:line="560" w:lineRule="exact"/>
        <w:jc w:val="center"/>
        <w:rPr>
          <w:rFonts w:ascii="宋体" w:hAnsi="宋体" w:cs="宋体"/>
          <w:b/>
          <w:bCs/>
          <w:sz w:val="32"/>
          <w:szCs w:val="32"/>
        </w:rPr>
      </w:pPr>
    </w:p>
    <w:p w14:paraId="004C9E77">
      <w:pPr>
        <w:tabs>
          <w:tab w:val="left" w:pos="6300"/>
        </w:tabs>
        <w:snapToGrid w:val="0"/>
        <w:spacing w:line="560" w:lineRule="exact"/>
        <w:jc w:val="center"/>
        <w:rPr>
          <w:rFonts w:ascii="宋体" w:hAnsi="宋体" w:cs="宋体"/>
          <w:b/>
          <w:bCs/>
          <w:sz w:val="32"/>
          <w:szCs w:val="32"/>
        </w:rPr>
      </w:pPr>
      <w:r>
        <w:rPr>
          <w:rFonts w:hint="eastAsia" w:ascii="宋体" w:hAnsi="宋体" w:cs="宋体"/>
          <w:b/>
          <w:bCs/>
          <w:sz w:val="32"/>
          <w:szCs w:val="32"/>
        </w:rPr>
        <w:t>（一）法定代表人身份证明</w:t>
      </w:r>
    </w:p>
    <w:p w14:paraId="286635BF">
      <w:pPr>
        <w:tabs>
          <w:tab w:val="left" w:pos="6300"/>
        </w:tabs>
        <w:snapToGrid w:val="0"/>
        <w:spacing w:line="560" w:lineRule="exact"/>
        <w:ind w:firstLine="573"/>
        <w:rPr>
          <w:rFonts w:ascii="宋体" w:hAnsi="宋体" w:cs="宋体"/>
          <w:sz w:val="32"/>
          <w:szCs w:val="32"/>
        </w:rPr>
      </w:pPr>
    </w:p>
    <w:p w14:paraId="105974F1">
      <w:pPr>
        <w:tabs>
          <w:tab w:val="left" w:pos="6300"/>
        </w:tabs>
        <w:snapToGrid w:val="0"/>
        <w:spacing w:line="560" w:lineRule="exact"/>
        <w:ind w:firstLine="573"/>
        <w:rPr>
          <w:rFonts w:ascii="宋体" w:hAnsi="宋体" w:cs="宋体"/>
          <w:sz w:val="28"/>
          <w:szCs w:val="28"/>
        </w:rPr>
      </w:pPr>
      <w:r>
        <w:rPr>
          <w:rFonts w:hint="eastAsia" w:ascii="宋体" w:hAnsi="宋体" w:cs="宋体"/>
          <w:sz w:val="28"/>
          <w:szCs w:val="28"/>
        </w:rPr>
        <w:t xml:space="preserve">服务提供商单位名称：                             </w:t>
      </w:r>
    </w:p>
    <w:p w14:paraId="7C1E7098">
      <w:pPr>
        <w:tabs>
          <w:tab w:val="left" w:pos="6300"/>
        </w:tabs>
        <w:snapToGrid w:val="0"/>
        <w:spacing w:line="560" w:lineRule="exact"/>
        <w:ind w:firstLine="573"/>
        <w:rPr>
          <w:rFonts w:ascii="宋体" w:hAnsi="宋体" w:cs="宋体"/>
          <w:sz w:val="28"/>
          <w:szCs w:val="28"/>
        </w:rPr>
      </w:pPr>
      <w:r>
        <w:rPr>
          <w:rFonts w:hint="eastAsia" w:ascii="宋体" w:hAnsi="宋体" w:cs="宋体"/>
          <w:sz w:val="28"/>
          <w:szCs w:val="28"/>
        </w:rPr>
        <w:t xml:space="preserve">单位性质：                                       </w:t>
      </w:r>
    </w:p>
    <w:p w14:paraId="4B97C19C">
      <w:pPr>
        <w:tabs>
          <w:tab w:val="left" w:pos="6300"/>
        </w:tabs>
        <w:snapToGrid w:val="0"/>
        <w:spacing w:line="560" w:lineRule="exact"/>
        <w:ind w:firstLine="573"/>
        <w:rPr>
          <w:rFonts w:ascii="宋体" w:hAnsi="宋体" w:cs="宋体"/>
          <w:sz w:val="28"/>
          <w:szCs w:val="28"/>
        </w:rPr>
      </w:pPr>
      <w:r>
        <w:rPr>
          <w:rFonts w:hint="eastAsia" w:ascii="宋体" w:hAnsi="宋体" w:cs="宋体"/>
          <w:sz w:val="28"/>
          <w:szCs w:val="28"/>
        </w:rPr>
        <w:t xml:space="preserve">地址：                                           </w:t>
      </w:r>
    </w:p>
    <w:p w14:paraId="0DBDC05D">
      <w:pPr>
        <w:tabs>
          <w:tab w:val="left" w:pos="6300"/>
        </w:tabs>
        <w:snapToGrid w:val="0"/>
        <w:spacing w:line="560" w:lineRule="exact"/>
        <w:ind w:firstLine="573"/>
        <w:rPr>
          <w:rFonts w:ascii="宋体" w:hAnsi="宋体" w:cs="宋体"/>
          <w:sz w:val="28"/>
          <w:szCs w:val="28"/>
        </w:rPr>
      </w:pPr>
      <w:r>
        <w:rPr>
          <w:rFonts w:hint="eastAsia" w:ascii="宋体" w:hAnsi="宋体" w:cs="宋体"/>
          <w:sz w:val="28"/>
          <w:szCs w:val="28"/>
        </w:rPr>
        <w:t>成立时间：     年   月   日</w:t>
      </w:r>
    </w:p>
    <w:p w14:paraId="55943DA8">
      <w:pPr>
        <w:tabs>
          <w:tab w:val="left" w:pos="6300"/>
        </w:tabs>
        <w:snapToGrid w:val="0"/>
        <w:spacing w:line="560" w:lineRule="exact"/>
        <w:ind w:firstLine="573"/>
        <w:rPr>
          <w:rFonts w:ascii="宋体" w:hAnsi="宋体" w:cs="宋体"/>
          <w:sz w:val="28"/>
          <w:szCs w:val="28"/>
        </w:rPr>
      </w:pPr>
      <w:r>
        <w:rPr>
          <w:rFonts w:hint="eastAsia" w:ascii="宋体" w:hAnsi="宋体" w:cs="宋体"/>
          <w:sz w:val="28"/>
          <w:szCs w:val="28"/>
        </w:rPr>
        <w:t xml:space="preserve">经营期限：                                       </w:t>
      </w:r>
    </w:p>
    <w:p w14:paraId="17606BE1">
      <w:pPr>
        <w:tabs>
          <w:tab w:val="left" w:pos="6300"/>
        </w:tabs>
        <w:snapToGrid w:val="0"/>
        <w:spacing w:line="560" w:lineRule="exact"/>
        <w:ind w:firstLine="573"/>
        <w:rPr>
          <w:rFonts w:ascii="宋体" w:hAnsi="宋体" w:cs="宋体"/>
          <w:sz w:val="28"/>
          <w:szCs w:val="28"/>
        </w:rPr>
      </w:pPr>
      <w:r>
        <w:rPr>
          <w:rFonts w:hint="eastAsia" w:ascii="宋体" w:hAnsi="宋体" w:cs="宋体"/>
          <w:sz w:val="28"/>
          <w:szCs w:val="28"/>
        </w:rPr>
        <w:t xml:space="preserve">姓名：      性别：       年龄：     职务：       </w:t>
      </w:r>
    </w:p>
    <w:p w14:paraId="0FC74ACD">
      <w:pPr>
        <w:tabs>
          <w:tab w:val="left" w:pos="6300"/>
        </w:tabs>
        <w:snapToGrid w:val="0"/>
        <w:spacing w:line="560" w:lineRule="exact"/>
        <w:ind w:firstLine="573"/>
        <w:rPr>
          <w:rFonts w:ascii="宋体" w:hAnsi="宋体" w:cs="宋体"/>
          <w:sz w:val="28"/>
          <w:szCs w:val="28"/>
        </w:rPr>
      </w:pPr>
      <w:r>
        <w:rPr>
          <w:rFonts w:hint="eastAsia" w:ascii="宋体" w:hAnsi="宋体" w:cs="宋体"/>
          <w:sz w:val="28"/>
          <w:szCs w:val="28"/>
        </w:rPr>
        <w:t>系                            （服务提供商名称）的法定代表人。</w:t>
      </w:r>
    </w:p>
    <w:p w14:paraId="7EE9C025">
      <w:pPr>
        <w:tabs>
          <w:tab w:val="left" w:pos="6300"/>
        </w:tabs>
        <w:snapToGrid w:val="0"/>
        <w:spacing w:line="560" w:lineRule="exact"/>
        <w:ind w:firstLine="573"/>
        <w:outlineLvl w:val="0"/>
        <w:rPr>
          <w:rFonts w:ascii="宋体" w:hAnsi="宋体" w:cs="宋体"/>
          <w:sz w:val="28"/>
          <w:szCs w:val="28"/>
        </w:rPr>
      </w:pPr>
      <w:bookmarkStart w:id="5" w:name="_Toc493856822"/>
      <w:bookmarkStart w:id="6" w:name="_Toc365619827"/>
      <w:r>
        <w:rPr>
          <w:rFonts w:hint="eastAsia" w:ascii="宋体" w:hAnsi="宋体" w:cs="宋体"/>
          <w:sz w:val="28"/>
          <w:szCs w:val="28"/>
        </w:rPr>
        <w:t>特此证明。</w:t>
      </w:r>
      <w:bookmarkEnd w:id="5"/>
      <w:bookmarkEnd w:id="6"/>
    </w:p>
    <w:p w14:paraId="620342AC">
      <w:pPr>
        <w:tabs>
          <w:tab w:val="left" w:pos="6300"/>
        </w:tabs>
        <w:snapToGrid w:val="0"/>
        <w:spacing w:line="560" w:lineRule="exact"/>
        <w:rPr>
          <w:rFonts w:ascii="宋体" w:hAnsi="宋体" w:cs="宋体"/>
          <w:sz w:val="28"/>
          <w:szCs w:val="28"/>
        </w:rPr>
      </w:pPr>
    </w:p>
    <w:p w14:paraId="1670A1F9">
      <w:pPr>
        <w:tabs>
          <w:tab w:val="left" w:pos="6300"/>
        </w:tabs>
        <w:snapToGrid w:val="0"/>
        <w:spacing w:line="560" w:lineRule="exact"/>
        <w:rPr>
          <w:rFonts w:ascii="宋体" w:hAnsi="宋体" w:cs="宋体"/>
          <w:sz w:val="28"/>
          <w:szCs w:val="28"/>
        </w:rPr>
      </w:pPr>
    </w:p>
    <w:p w14:paraId="190E3AA5">
      <w:pPr>
        <w:spacing w:line="560" w:lineRule="exact"/>
        <w:rPr>
          <w:rFonts w:ascii="宋体" w:hAnsi="宋体" w:cs="宋体"/>
        </w:rPr>
      </w:pPr>
    </w:p>
    <w:p w14:paraId="0EEAE227">
      <w:pPr>
        <w:spacing w:line="560" w:lineRule="exact"/>
        <w:ind w:firstLine="420" w:firstLineChars="200"/>
        <w:rPr>
          <w:rFonts w:ascii="宋体" w:hAnsi="宋体" w:cs="宋体"/>
        </w:rPr>
      </w:pPr>
    </w:p>
    <w:p w14:paraId="4241B989">
      <w:pPr>
        <w:spacing w:line="560" w:lineRule="exact"/>
        <w:ind w:firstLine="420" w:firstLineChars="200"/>
        <w:rPr>
          <w:rFonts w:ascii="宋体" w:hAnsi="宋体" w:cs="宋体"/>
        </w:rPr>
      </w:pPr>
    </w:p>
    <w:p w14:paraId="51017C3E">
      <w:pPr>
        <w:spacing w:line="560" w:lineRule="exact"/>
        <w:ind w:firstLine="420" w:firstLineChars="200"/>
        <w:rPr>
          <w:rFonts w:ascii="宋体" w:hAnsi="宋体" w:cs="宋体"/>
        </w:rPr>
      </w:pPr>
      <w:r>
        <w:rPr>
          <w:rFonts w:hint="eastAsia" w:ascii="宋体" w:hAnsi="宋体" w:cs="宋体"/>
        </w:rPr>
        <w:t xml:space="preserve">                              服务提供商：             （盖章）</w:t>
      </w:r>
    </w:p>
    <w:p w14:paraId="7A4A8A42">
      <w:pPr>
        <w:spacing w:line="560" w:lineRule="exact"/>
        <w:ind w:firstLine="420" w:firstLineChars="200"/>
        <w:rPr>
          <w:rFonts w:ascii="宋体" w:hAnsi="宋体" w:cs="宋体"/>
        </w:rPr>
      </w:pPr>
    </w:p>
    <w:p w14:paraId="55EB4C68">
      <w:pPr>
        <w:spacing w:line="560" w:lineRule="exact"/>
        <w:rPr>
          <w:rFonts w:ascii="宋体" w:hAnsi="宋体" w:cs="宋体"/>
        </w:rPr>
      </w:pPr>
      <w:r>
        <w:rPr>
          <w:rFonts w:hint="eastAsia" w:ascii="宋体" w:hAnsi="宋体" w:cs="宋体"/>
        </w:rPr>
        <w:t xml:space="preserve">                                           年    月    日</w:t>
      </w:r>
    </w:p>
    <w:p w14:paraId="3606922C">
      <w:pPr>
        <w:spacing w:line="560" w:lineRule="exact"/>
        <w:ind w:firstLine="420" w:firstLineChars="200"/>
        <w:rPr>
          <w:rFonts w:ascii="宋体" w:hAnsi="宋体" w:cs="宋体"/>
        </w:rPr>
      </w:pPr>
    </w:p>
    <w:p w14:paraId="0B8CAC96">
      <w:pPr>
        <w:spacing w:line="560" w:lineRule="exact"/>
        <w:ind w:firstLine="420" w:firstLineChars="200"/>
        <w:rPr>
          <w:rFonts w:ascii="宋体" w:hAnsi="宋体" w:cs="宋体"/>
        </w:rPr>
      </w:pPr>
    </w:p>
    <w:p w14:paraId="25FBB731">
      <w:pPr>
        <w:tabs>
          <w:tab w:val="left" w:pos="6300"/>
        </w:tabs>
        <w:snapToGrid w:val="0"/>
        <w:spacing w:line="560" w:lineRule="exact"/>
        <w:rPr>
          <w:rFonts w:ascii="宋体" w:hAnsi="宋体" w:cs="宋体"/>
        </w:rPr>
      </w:pPr>
      <w:r>
        <w:rPr>
          <w:rFonts w:hint="eastAsia" w:ascii="宋体" w:hAnsi="宋体" w:cs="宋体"/>
        </w:rPr>
        <w:t xml:space="preserve">  附：法定代表人身份证复印件</w:t>
      </w:r>
    </w:p>
    <w:p w14:paraId="0ADCBA31">
      <w:pPr>
        <w:spacing w:line="560" w:lineRule="exact"/>
        <w:jc w:val="center"/>
        <w:rPr>
          <w:rFonts w:ascii="宋体" w:hAnsi="宋体" w:cs="宋体"/>
          <w:b/>
          <w:sz w:val="32"/>
          <w:szCs w:val="32"/>
        </w:rPr>
      </w:pPr>
      <w:r>
        <w:rPr>
          <w:rFonts w:hint="eastAsia" w:ascii="宋体" w:hAnsi="宋体" w:cs="宋体"/>
          <w:szCs w:val="21"/>
        </w:rPr>
        <w:br w:type="page"/>
      </w:r>
      <w:r>
        <w:rPr>
          <w:rFonts w:hint="eastAsia" w:ascii="宋体" w:hAnsi="宋体" w:cs="宋体"/>
          <w:b/>
          <w:sz w:val="32"/>
          <w:szCs w:val="32"/>
        </w:rPr>
        <w:t>（二）法定代表人授权委托书</w:t>
      </w:r>
    </w:p>
    <w:p w14:paraId="13BE6BC1">
      <w:pPr>
        <w:spacing w:line="560" w:lineRule="exact"/>
        <w:ind w:firstLine="420" w:firstLineChars="200"/>
        <w:rPr>
          <w:rFonts w:ascii="宋体" w:hAnsi="宋体" w:cs="宋体"/>
          <w:szCs w:val="21"/>
        </w:rPr>
      </w:pPr>
    </w:p>
    <w:p w14:paraId="4A4E6A92">
      <w:pPr>
        <w:spacing w:line="560" w:lineRule="exact"/>
        <w:ind w:firstLine="560" w:firstLineChars="200"/>
        <w:rPr>
          <w:rFonts w:ascii="宋体" w:hAnsi="宋体" w:cs="宋体"/>
          <w:sz w:val="28"/>
          <w:szCs w:val="28"/>
        </w:rPr>
      </w:pPr>
      <w:r>
        <w:rPr>
          <w:rFonts w:hint="eastAsia" w:ascii="宋体" w:hAnsi="宋体" w:cs="宋体"/>
          <w:sz w:val="28"/>
          <w:szCs w:val="28"/>
        </w:rPr>
        <w:t>本人       （姓名）系          （服务提供商名称）的法定代表人，现授权                  （姓名）为我方委托代理人，以我方的名义参加</w:t>
      </w:r>
      <w:r>
        <w:rPr>
          <w:rFonts w:hint="eastAsia" w:ascii="宋体" w:hAnsi="宋体" w:cs="宋体"/>
          <w:bCs/>
          <w:sz w:val="28"/>
          <w:szCs w:val="28"/>
          <w:highlight w:val="none"/>
          <w:u w:val="single"/>
        </w:rPr>
        <w:t>西藏宏达多龙矿业有限公司</w:t>
      </w:r>
      <w:r>
        <w:rPr>
          <w:rFonts w:hint="eastAsia" w:ascii="宋体" w:hAnsi="宋体" w:cs="宋体"/>
          <w:sz w:val="28"/>
          <w:szCs w:val="28"/>
          <w:highlight w:val="none"/>
        </w:rPr>
        <w:t>的</w:t>
      </w:r>
      <w:r>
        <w:rPr>
          <w:rFonts w:hint="eastAsia" w:ascii="仿宋_GB2312" w:hAnsi="仿宋_GB2312" w:eastAsia="仿宋_GB2312" w:cs="仿宋_GB2312"/>
          <w:kern w:val="2"/>
          <w:sz w:val="28"/>
          <w:szCs w:val="28"/>
          <w:highlight w:val="none"/>
          <w:lang w:val="en-US" w:eastAsia="zh-CN" w:bidi="ar-SA"/>
        </w:rPr>
        <w:t>《极地筑梦》多龙铜矿宣传片拍摄制作服务项目</w:t>
      </w:r>
      <w:r>
        <w:rPr>
          <w:rFonts w:hint="eastAsia" w:ascii="宋体" w:hAnsi="宋体" w:cs="宋体"/>
          <w:sz w:val="28"/>
          <w:szCs w:val="28"/>
          <w:highlight w:val="none"/>
        </w:rPr>
        <w:t>拍摄制作服务机构招标比选</w:t>
      </w:r>
      <w:r>
        <w:rPr>
          <w:rFonts w:hint="eastAsia" w:ascii="宋体" w:hAnsi="宋体" w:cs="宋体"/>
          <w:sz w:val="28"/>
          <w:szCs w:val="28"/>
        </w:rPr>
        <w:t>活动。委托代理人以我方名义签署、澄清、说明、补正、递交、撤回、修改报价文件、确认最终报价以及合同谈判过程中所签署的文件和处理与之有关的事宜，我方均予以承认并承担其产生的权利和义务，其法律后果由我方承担。</w:t>
      </w:r>
    </w:p>
    <w:p w14:paraId="7D0084AC">
      <w:pPr>
        <w:spacing w:line="560" w:lineRule="exact"/>
        <w:ind w:firstLine="560" w:firstLineChars="200"/>
        <w:rPr>
          <w:rFonts w:ascii="宋体" w:hAnsi="宋体" w:cs="宋体"/>
          <w:sz w:val="28"/>
          <w:szCs w:val="28"/>
        </w:rPr>
      </w:pPr>
      <w:r>
        <w:rPr>
          <w:rFonts w:hint="eastAsia" w:ascii="宋体" w:hAnsi="宋体" w:cs="宋体"/>
          <w:sz w:val="28"/>
          <w:szCs w:val="28"/>
        </w:rPr>
        <w:t>委托期限：本项目比选期内。</w:t>
      </w:r>
    </w:p>
    <w:p w14:paraId="118BB410">
      <w:pPr>
        <w:spacing w:line="560" w:lineRule="exact"/>
        <w:ind w:firstLine="560" w:firstLineChars="200"/>
        <w:rPr>
          <w:rFonts w:ascii="宋体" w:hAnsi="宋体" w:cs="宋体"/>
          <w:sz w:val="28"/>
          <w:szCs w:val="28"/>
        </w:rPr>
      </w:pPr>
      <w:r>
        <w:rPr>
          <w:rFonts w:hint="eastAsia" w:ascii="宋体" w:hAnsi="宋体" w:cs="宋体"/>
          <w:sz w:val="28"/>
          <w:szCs w:val="28"/>
        </w:rPr>
        <w:t>被授权代理人无转委托权。</w:t>
      </w:r>
    </w:p>
    <w:p w14:paraId="1455F4C7">
      <w:pPr>
        <w:spacing w:line="560" w:lineRule="exact"/>
        <w:ind w:firstLine="560" w:firstLineChars="200"/>
        <w:rPr>
          <w:rFonts w:ascii="宋体" w:hAnsi="宋体" w:cs="宋体"/>
          <w:sz w:val="28"/>
          <w:szCs w:val="28"/>
        </w:rPr>
      </w:pPr>
      <w:r>
        <w:rPr>
          <w:rFonts w:hint="eastAsia" w:ascii="宋体" w:hAnsi="宋体" w:cs="宋体"/>
          <w:sz w:val="28"/>
          <w:szCs w:val="28"/>
        </w:rPr>
        <w:t xml:space="preserve">特此委托。               </w:t>
      </w:r>
    </w:p>
    <w:p w14:paraId="24570278">
      <w:pPr>
        <w:spacing w:line="560" w:lineRule="exact"/>
        <w:ind w:firstLine="0" w:firstLineChars="0"/>
        <w:rPr>
          <w:rFonts w:ascii="宋体" w:hAnsi="宋体" w:cs="宋体"/>
          <w:sz w:val="28"/>
          <w:szCs w:val="28"/>
        </w:rPr>
      </w:pPr>
    </w:p>
    <w:p w14:paraId="023A8A34">
      <w:pPr>
        <w:spacing w:line="560" w:lineRule="exact"/>
        <w:rPr>
          <w:rFonts w:ascii="宋体" w:hAnsi="宋体" w:cs="宋体"/>
        </w:rPr>
      </w:pPr>
      <w:r>
        <w:rPr>
          <w:rFonts w:hint="eastAsia" w:ascii="宋体" w:hAnsi="宋体" w:cs="宋体"/>
        </w:rPr>
        <w:t>服务提供商：                   （公章）</w:t>
      </w:r>
    </w:p>
    <w:p w14:paraId="650A52DC">
      <w:pPr>
        <w:spacing w:line="560" w:lineRule="exact"/>
        <w:rPr>
          <w:rFonts w:ascii="宋体" w:hAnsi="宋体" w:cs="宋体"/>
        </w:rPr>
      </w:pPr>
      <w:r>
        <w:rPr>
          <w:rFonts w:hint="eastAsia" w:ascii="宋体" w:hAnsi="宋体" w:cs="宋体"/>
        </w:rPr>
        <w:t xml:space="preserve">                                法定代表人：                   （签字）</w:t>
      </w:r>
    </w:p>
    <w:p w14:paraId="6985BC3B">
      <w:pPr>
        <w:spacing w:line="560" w:lineRule="exact"/>
        <w:rPr>
          <w:rFonts w:ascii="宋体" w:hAnsi="宋体" w:cs="宋体"/>
        </w:rPr>
      </w:pPr>
      <w:r>
        <w:rPr>
          <w:rFonts w:hint="eastAsia" w:ascii="宋体" w:hAnsi="宋体" w:cs="宋体"/>
        </w:rPr>
        <w:t xml:space="preserve">                                身份证号码：                                                                                  </w:t>
      </w:r>
    </w:p>
    <w:p w14:paraId="6C26D00E">
      <w:pPr>
        <w:spacing w:line="560" w:lineRule="exact"/>
        <w:ind w:firstLine="1890" w:firstLineChars="900"/>
        <w:rPr>
          <w:rFonts w:ascii="宋体" w:hAnsi="宋体" w:cs="宋体"/>
        </w:rPr>
      </w:pPr>
      <w:r>
        <w:rPr>
          <w:rFonts w:hint="eastAsia" w:ascii="宋体" w:hAnsi="宋体" w:cs="宋体"/>
        </w:rPr>
        <w:t xml:space="preserve">              委托代理人：                   （签字）</w:t>
      </w:r>
    </w:p>
    <w:p w14:paraId="50CCBEED">
      <w:pPr>
        <w:spacing w:line="560" w:lineRule="exact"/>
        <w:rPr>
          <w:rFonts w:ascii="宋体" w:hAnsi="宋体" w:cs="宋体"/>
        </w:rPr>
      </w:pPr>
      <w:r>
        <w:rPr>
          <w:rFonts w:hint="eastAsia" w:ascii="宋体" w:hAnsi="宋体" w:cs="宋体"/>
        </w:rPr>
        <w:t xml:space="preserve">                                身份证号码：                                                                                                                         </w:t>
      </w:r>
    </w:p>
    <w:p w14:paraId="6DED820A">
      <w:pPr>
        <w:spacing w:line="560" w:lineRule="exact"/>
        <w:rPr>
          <w:rFonts w:ascii="宋体" w:hAnsi="宋体" w:cs="宋体"/>
        </w:rPr>
      </w:pPr>
    </w:p>
    <w:p w14:paraId="0ED8580A">
      <w:pPr>
        <w:spacing w:line="560" w:lineRule="exact"/>
        <w:rPr>
          <w:rFonts w:ascii="宋体" w:hAnsi="宋体" w:cs="宋体"/>
        </w:rPr>
      </w:pPr>
      <w:r>
        <w:rPr>
          <w:rFonts w:hint="eastAsia" w:ascii="宋体" w:hAnsi="宋体" w:cs="宋体"/>
        </w:rPr>
        <w:t xml:space="preserve">                                       授权日期：       年    月    日</w:t>
      </w:r>
    </w:p>
    <w:p w14:paraId="305F28FF">
      <w:pPr>
        <w:spacing w:line="560" w:lineRule="exact"/>
        <w:rPr>
          <w:rFonts w:ascii="宋体" w:hAnsi="宋体" w:cs="宋体"/>
        </w:rPr>
      </w:pPr>
      <w:r>
        <w:rPr>
          <w:rFonts w:hint="eastAsia" w:ascii="宋体" w:hAnsi="宋体" w:cs="宋体"/>
        </w:rPr>
        <w:t>附注：（1）法定代表人及委托代理人身份证复印。（2）服务提供商的法定代表人直接参加比选活动的，不需要提供授权书；（3）委托代理人只能是一个人，且不能再授予他人，否则比选人将认为其授权无效；（4）授权人及被授权人均须在本格式中亲笔签名，并附法定代表人及委托代理人身份证复印件，保证清晰有效，否则不能通过形式评审。</w:t>
      </w:r>
    </w:p>
    <w:p w14:paraId="5D5400D5">
      <w:pPr>
        <w:spacing w:line="560" w:lineRule="exact"/>
        <w:jc w:val="center"/>
        <w:rPr>
          <w:rFonts w:ascii="宋体" w:hAnsi="宋体" w:cs="宋体"/>
          <w:b/>
          <w:sz w:val="44"/>
          <w:szCs w:val="44"/>
        </w:rPr>
      </w:pPr>
      <w:r>
        <w:rPr>
          <w:rFonts w:hint="eastAsia" w:ascii="宋体" w:hAnsi="宋体" w:cs="宋体"/>
          <w:b/>
          <w:sz w:val="44"/>
          <w:szCs w:val="44"/>
        </w:rPr>
        <w:t>四、资格审查资料</w:t>
      </w:r>
    </w:p>
    <w:p w14:paraId="0FBFE320">
      <w:pPr>
        <w:spacing w:line="560" w:lineRule="exact"/>
        <w:jc w:val="center"/>
        <w:rPr>
          <w:rFonts w:ascii="宋体" w:hAnsi="宋体" w:cs="宋体"/>
          <w:b/>
          <w:sz w:val="32"/>
          <w:szCs w:val="32"/>
        </w:rPr>
      </w:pPr>
    </w:p>
    <w:p w14:paraId="62A83265">
      <w:pPr>
        <w:pStyle w:val="5"/>
        <w:spacing w:line="560" w:lineRule="exact"/>
        <w:jc w:val="center"/>
        <w:outlineLvl w:val="1"/>
        <w:rPr>
          <w:rFonts w:hAnsi="宋体" w:cs="宋体"/>
          <w:b/>
          <w:sz w:val="32"/>
          <w:szCs w:val="32"/>
        </w:rPr>
      </w:pPr>
      <w:r>
        <w:rPr>
          <w:rFonts w:hint="eastAsia" w:hAnsi="宋体" w:cs="宋体"/>
          <w:b/>
          <w:sz w:val="32"/>
          <w:szCs w:val="32"/>
        </w:rPr>
        <w:t>（一）</w:t>
      </w:r>
      <w:r>
        <w:rPr>
          <w:rFonts w:hint="eastAsia" w:hAnsi="宋体" w:cs="宋体"/>
          <w:b/>
          <w:sz w:val="32"/>
          <w:szCs w:val="32"/>
          <w:highlight w:val="none"/>
        </w:rPr>
        <w:t>服务</w:t>
      </w:r>
      <w:r>
        <w:rPr>
          <w:rFonts w:hint="eastAsia" w:hAnsi="宋体" w:cs="宋体"/>
          <w:b/>
          <w:sz w:val="32"/>
          <w:szCs w:val="32"/>
        </w:rPr>
        <w:t>提供商基本情况表</w:t>
      </w:r>
    </w:p>
    <w:tbl>
      <w:tblPr>
        <w:tblStyle w:val="1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035"/>
        <w:gridCol w:w="868"/>
        <w:gridCol w:w="1231"/>
        <w:gridCol w:w="630"/>
        <w:gridCol w:w="785"/>
        <w:gridCol w:w="430"/>
        <w:gridCol w:w="648"/>
        <w:gridCol w:w="1201"/>
      </w:tblGrid>
      <w:tr w14:paraId="3BB2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0F647914">
            <w:pPr>
              <w:pStyle w:val="5"/>
              <w:spacing w:line="560" w:lineRule="exact"/>
              <w:jc w:val="center"/>
              <w:rPr>
                <w:rFonts w:hAnsi="宋体" w:cs="宋体"/>
                <w:sz w:val="24"/>
                <w:szCs w:val="24"/>
                <w:lang w:bidi="en-US"/>
              </w:rPr>
            </w:pPr>
            <w:r>
              <w:rPr>
                <w:rFonts w:hint="eastAsia" w:hAnsi="宋体" w:cs="宋体"/>
                <w:sz w:val="24"/>
                <w:szCs w:val="24"/>
                <w:lang w:bidi="en-US"/>
              </w:rPr>
              <w:t>服务提供商名称</w:t>
            </w:r>
          </w:p>
        </w:tc>
        <w:tc>
          <w:tcPr>
            <w:tcW w:w="6828" w:type="dxa"/>
            <w:gridSpan w:val="8"/>
            <w:vAlign w:val="center"/>
          </w:tcPr>
          <w:p w14:paraId="6D4CCF39">
            <w:pPr>
              <w:pStyle w:val="5"/>
              <w:spacing w:line="560" w:lineRule="exact"/>
              <w:jc w:val="center"/>
              <w:rPr>
                <w:rFonts w:hAnsi="宋体" w:cs="宋体"/>
                <w:sz w:val="24"/>
                <w:szCs w:val="24"/>
                <w:lang w:bidi="en-US"/>
              </w:rPr>
            </w:pPr>
          </w:p>
        </w:tc>
      </w:tr>
      <w:tr w14:paraId="7C4C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54ACEE42">
            <w:pPr>
              <w:pStyle w:val="5"/>
              <w:spacing w:line="560" w:lineRule="exact"/>
              <w:jc w:val="center"/>
              <w:rPr>
                <w:rFonts w:hAnsi="宋体" w:cs="宋体"/>
                <w:sz w:val="24"/>
                <w:szCs w:val="24"/>
                <w:lang w:bidi="en-US"/>
              </w:rPr>
            </w:pPr>
            <w:r>
              <w:rPr>
                <w:rFonts w:hint="eastAsia" w:hAnsi="宋体" w:cs="宋体"/>
                <w:sz w:val="24"/>
                <w:szCs w:val="24"/>
                <w:lang w:bidi="en-US"/>
              </w:rPr>
              <w:t>注册地址</w:t>
            </w:r>
          </w:p>
        </w:tc>
        <w:tc>
          <w:tcPr>
            <w:tcW w:w="3764" w:type="dxa"/>
            <w:gridSpan w:val="4"/>
            <w:vAlign w:val="center"/>
          </w:tcPr>
          <w:p w14:paraId="42E257CB">
            <w:pPr>
              <w:pStyle w:val="5"/>
              <w:spacing w:line="560" w:lineRule="exact"/>
              <w:jc w:val="center"/>
              <w:rPr>
                <w:rFonts w:hAnsi="宋体" w:cs="宋体"/>
                <w:sz w:val="24"/>
                <w:szCs w:val="24"/>
                <w:lang w:bidi="en-US"/>
              </w:rPr>
            </w:pPr>
          </w:p>
        </w:tc>
        <w:tc>
          <w:tcPr>
            <w:tcW w:w="1215" w:type="dxa"/>
            <w:gridSpan w:val="2"/>
            <w:vAlign w:val="center"/>
          </w:tcPr>
          <w:p w14:paraId="319FA122">
            <w:pPr>
              <w:pStyle w:val="5"/>
              <w:spacing w:line="560" w:lineRule="exact"/>
              <w:jc w:val="center"/>
              <w:rPr>
                <w:rFonts w:hAnsi="宋体" w:cs="宋体"/>
                <w:sz w:val="24"/>
                <w:szCs w:val="24"/>
                <w:lang w:bidi="en-US"/>
              </w:rPr>
            </w:pPr>
            <w:r>
              <w:rPr>
                <w:rFonts w:hint="eastAsia" w:hAnsi="宋体" w:cs="宋体"/>
                <w:sz w:val="24"/>
                <w:szCs w:val="24"/>
                <w:lang w:bidi="en-US"/>
              </w:rPr>
              <w:t>邮政编码</w:t>
            </w:r>
          </w:p>
        </w:tc>
        <w:tc>
          <w:tcPr>
            <w:tcW w:w="1849" w:type="dxa"/>
            <w:gridSpan w:val="2"/>
            <w:vAlign w:val="center"/>
          </w:tcPr>
          <w:p w14:paraId="48EC3500">
            <w:pPr>
              <w:pStyle w:val="5"/>
              <w:spacing w:line="560" w:lineRule="exact"/>
              <w:jc w:val="center"/>
              <w:rPr>
                <w:rFonts w:hAnsi="宋体" w:cs="宋体"/>
                <w:sz w:val="24"/>
                <w:szCs w:val="24"/>
                <w:lang w:bidi="en-US"/>
              </w:rPr>
            </w:pPr>
          </w:p>
        </w:tc>
      </w:tr>
      <w:tr w14:paraId="69FA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vAlign w:val="center"/>
          </w:tcPr>
          <w:p w14:paraId="64CD0DA8">
            <w:pPr>
              <w:pStyle w:val="5"/>
              <w:spacing w:line="560" w:lineRule="exact"/>
              <w:jc w:val="center"/>
              <w:rPr>
                <w:rFonts w:hAnsi="宋体" w:cs="宋体"/>
                <w:sz w:val="24"/>
                <w:szCs w:val="24"/>
                <w:lang w:bidi="en-US"/>
              </w:rPr>
            </w:pPr>
            <w:r>
              <w:rPr>
                <w:rFonts w:hint="eastAsia" w:hAnsi="宋体" w:cs="宋体"/>
                <w:sz w:val="24"/>
                <w:szCs w:val="24"/>
                <w:lang w:bidi="en-US"/>
              </w:rPr>
              <w:t>联系方式</w:t>
            </w:r>
          </w:p>
        </w:tc>
        <w:tc>
          <w:tcPr>
            <w:tcW w:w="1035" w:type="dxa"/>
            <w:vAlign w:val="center"/>
          </w:tcPr>
          <w:p w14:paraId="15664534">
            <w:pPr>
              <w:pStyle w:val="5"/>
              <w:spacing w:line="560" w:lineRule="exact"/>
              <w:jc w:val="center"/>
              <w:rPr>
                <w:rFonts w:hAnsi="宋体" w:cs="宋体"/>
                <w:sz w:val="24"/>
                <w:szCs w:val="24"/>
                <w:lang w:bidi="en-US"/>
              </w:rPr>
            </w:pPr>
            <w:r>
              <w:rPr>
                <w:rFonts w:hint="eastAsia" w:hAnsi="宋体" w:cs="宋体"/>
                <w:sz w:val="24"/>
                <w:szCs w:val="24"/>
                <w:lang w:bidi="en-US"/>
              </w:rPr>
              <w:t>联系人</w:t>
            </w:r>
          </w:p>
        </w:tc>
        <w:tc>
          <w:tcPr>
            <w:tcW w:w="2729" w:type="dxa"/>
            <w:gridSpan w:val="3"/>
            <w:vAlign w:val="center"/>
          </w:tcPr>
          <w:p w14:paraId="308C3F0B">
            <w:pPr>
              <w:pStyle w:val="5"/>
              <w:spacing w:line="560" w:lineRule="exact"/>
              <w:jc w:val="center"/>
              <w:rPr>
                <w:rFonts w:hAnsi="宋体" w:cs="宋体"/>
                <w:sz w:val="24"/>
                <w:szCs w:val="24"/>
                <w:lang w:bidi="en-US"/>
              </w:rPr>
            </w:pPr>
          </w:p>
        </w:tc>
        <w:tc>
          <w:tcPr>
            <w:tcW w:w="1215" w:type="dxa"/>
            <w:gridSpan w:val="2"/>
            <w:vAlign w:val="center"/>
          </w:tcPr>
          <w:p w14:paraId="14F61BFF">
            <w:pPr>
              <w:pStyle w:val="5"/>
              <w:spacing w:line="560" w:lineRule="exact"/>
              <w:jc w:val="center"/>
              <w:rPr>
                <w:rFonts w:hAnsi="宋体" w:cs="宋体"/>
                <w:sz w:val="24"/>
                <w:szCs w:val="24"/>
                <w:lang w:bidi="en-US"/>
              </w:rPr>
            </w:pPr>
            <w:r>
              <w:rPr>
                <w:rFonts w:hint="eastAsia" w:hAnsi="宋体" w:cs="宋体"/>
                <w:sz w:val="24"/>
                <w:szCs w:val="24"/>
                <w:lang w:bidi="en-US"/>
              </w:rPr>
              <w:t>电  话</w:t>
            </w:r>
          </w:p>
        </w:tc>
        <w:tc>
          <w:tcPr>
            <w:tcW w:w="1849" w:type="dxa"/>
            <w:gridSpan w:val="2"/>
            <w:vAlign w:val="center"/>
          </w:tcPr>
          <w:p w14:paraId="35358D53">
            <w:pPr>
              <w:pStyle w:val="5"/>
              <w:spacing w:line="560" w:lineRule="exact"/>
              <w:jc w:val="center"/>
              <w:rPr>
                <w:rFonts w:hAnsi="宋体" w:cs="宋体"/>
                <w:sz w:val="24"/>
                <w:szCs w:val="24"/>
                <w:lang w:bidi="en-US"/>
              </w:rPr>
            </w:pPr>
          </w:p>
        </w:tc>
      </w:tr>
      <w:tr w14:paraId="3B8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vAlign w:val="center"/>
          </w:tcPr>
          <w:p w14:paraId="333DA96A">
            <w:pPr>
              <w:pStyle w:val="5"/>
              <w:spacing w:line="560" w:lineRule="exact"/>
              <w:jc w:val="center"/>
              <w:rPr>
                <w:rFonts w:hAnsi="宋体" w:cs="宋体"/>
                <w:sz w:val="24"/>
                <w:szCs w:val="24"/>
                <w:lang w:bidi="en-US"/>
              </w:rPr>
            </w:pPr>
          </w:p>
        </w:tc>
        <w:tc>
          <w:tcPr>
            <w:tcW w:w="1035" w:type="dxa"/>
            <w:vAlign w:val="center"/>
          </w:tcPr>
          <w:p w14:paraId="51652461">
            <w:pPr>
              <w:pStyle w:val="5"/>
              <w:spacing w:line="560" w:lineRule="exact"/>
              <w:jc w:val="center"/>
              <w:rPr>
                <w:rFonts w:hAnsi="宋体" w:cs="宋体"/>
                <w:sz w:val="24"/>
                <w:szCs w:val="24"/>
                <w:lang w:bidi="en-US"/>
              </w:rPr>
            </w:pPr>
            <w:r>
              <w:rPr>
                <w:rFonts w:hint="eastAsia" w:hAnsi="宋体" w:cs="宋体"/>
                <w:sz w:val="24"/>
                <w:szCs w:val="24"/>
                <w:lang w:bidi="en-US"/>
              </w:rPr>
              <w:t>传  真</w:t>
            </w:r>
          </w:p>
        </w:tc>
        <w:tc>
          <w:tcPr>
            <w:tcW w:w="2729" w:type="dxa"/>
            <w:gridSpan w:val="3"/>
            <w:vAlign w:val="center"/>
          </w:tcPr>
          <w:p w14:paraId="5681F907">
            <w:pPr>
              <w:pStyle w:val="5"/>
              <w:spacing w:line="560" w:lineRule="exact"/>
              <w:jc w:val="center"/>
              <w:rPr>
                <w:rFonts w:hAnsi="宋体" w:cs="宋体"/>
                <w:sz w:val="24"/>
                <w:szCs w:val="24"/>
                <w:lang w:bidi="en-US"/>
              </w:rPr>
            </w:pPr>
          </w:p>
        </w:tc>
        <w:tc>
          <w:tcPr>
            <w:tcW w:w="1215" w:type="dxa"/>
            <w:gridSpan w:val="2"/>
            <w:vAlign w:val="center"/>
          </w:tcPr>
          <w:p w14:paraId="410C280C">
            <w:pPr>
              <w:pStyle w:val="5"/>
              <w:spacing w:line="560" w:lineRule="exact"/>
              <w:jc w:val="center"/>
              <w:rPr>
                <w:rFonts w:hAnsi="宋体" w:cs="宋体"/>
                <w:sz w:val="24"/>
                <w:szCs w:val="24"/>
                <w:lang w:bidi="en-US"/>
              </w:rPr>
            </w:pPr>
            <w:r>
              <w:rPr>
                <w:rFonts w:hint="eastAsia" w:hAnsi="宋体" w:cs="宋体"/>
                <w:sz w:val="24"/>
                <w:szCs w:val="24"/>
                <w:lang w:bidi="en-US"/>
              </w:rPr>
              <w:t>网  址</w:t>
            </w:r>
          </w:p>
        </w:tc>
        <w:tc>
          <w:tcPr>
            <w:tcW w:w="1849" w:type="dxa"/>
            <w:gridSpan w:val="2"/>
            <w:vAlign w:val="center"/>
          </w:tcPr>
          <w:p w14:paraId="72F4F85F">
            <w:pPr>
              <w:pStyle w:val="5"/>
              <w:spacing w:line="560" w:lineRule="exact"/>
              <w:jc w:val="center"/>
              <w:rPr>
                <w:rFonts w:hAnsi="宋体" w:cs="宋体"/>
                <w:sz w:val="24"/>
                <w:szCs w:val="24"/>
                <w:lang w:bidi="en-US"/>
              </w:rPr>
            </w:pPr>
          </w:p>
        </w:tc>
      </w:tr>
      <w:tr w14:paraId="6449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3957ADB7">
            <w:pPr>
              <w:pStyle w:val="5"/>
              <w:spacing w:line="560" w:lineRule="exact"/>
              <w:jc w:val="center"/>
              <w:rPr>
                <w:rFonts w:hAnsi="宋体" w:cs="宋体"/>
                <w:sz w:val="24"/>
                <w:szCs w:val="24"/>
                <w:lang w:bidi="en-US"/>
              </w:rPr>
            </w:pPr>
            <w:r>
              <w:rPr>
                <w:rFonts w:hint="eastAsia" w:hAnsi="宋体" w:cs="宋体"/>
                <w:sz w:val="24"/>
                <w:szCs w:val="24"/>
                <w:lang w:bidi="en-US"/>
              </w:rPr>
              <w:t>法定代表人</w:t>
            </w:r>
          </w:p>
        </w:tc>
        <w:tc>
          <w:tcPr>
            <w:tcW w:w="1035" w:type="dxa"/>
            <w:vAlign w:val="center"/>
          </w:tcPr>
          <w:p w14:paraId="1F430632">
            <w:pPr>
              <w:pStyle w:val="5"/>
              <w:spacing w:line="560" w:lineRule="exact"/>
              <w:jc w:val="center"/>
              <w:rPr>
                <w:rFonts w:hAnsi="宋体" w:cs="宋体"/>
                <w:sz w:val="24"/>
                <w:szCs w:val="24"/>
                <w:lang w:bidi="en-US"/>
              </w:rPr>
            </w:pPr>
            <w:r>
              <w:rPr>
                <w:rFonts w:hint="eastAsia" w:hAnsi="宋体" w:cs="宋体"/>
                <w:sz w:val="24"/>
                <w:szCs w:val="24"/>
                <w:lang w:bidi="en-US"/>
              </w:rPr>
              <w:t>姓 名</w:t>
            </w:r>
          </w:p>
        </w:tc>
        <w:tc>
          <w:tcPr>
            <w:tcW w:w="868" w:type="dxa"/>
            <w:vAlign w:val="center"/>
          </w:tcPr>
          <w:p w14:paraId="0B15D7BD">
            <w:pPr>
              <w:pStyle w:val="5"/>
              <w:spacing w:line="560" w:lineRule="exact"/>
              <w:jc w:val="center"/>
              <w:rPr>
                <w:rFonts w:hAnsi="宋体" w:cs="宋体"/>
                <w:sz w:val="24"/>
                <w:szCs w:val="24"/>
                <w:lang w:bidi="en-US"/>
              </w:rPr>
            </w:pPr>
          </w:p>
        </w:tc>
        <w:tc>
          <w:tcPr>
            <w:tcW w:w="1231" w:type="dxa"/>
            <w:vAlign w:val="center"/>
          </w:tcPr>
          <w:p w14:paraId="693DBC93">
            <w:pPr>
              <w:pStyle w:val="5"/>
              <w:spacing w:line="560" w:lineRule="exact"/>
              <w:jc w:val="center"/>
              <w:rPr>
                <w:rFonts w:hAnsi="宋体" w:cs="宋体"/>
                <w:sz w:val="24"/>
                <w:szCs w:val="24"/>
                <w:lang w:bidi="en-US"/>
              </w:rPr>
            </w:pPr>
            <w:r>
              <w:rPr>
                <w:rFonts w:hint="eastAsia" w:hAnsi="宋体" w:cs="宋体"/>
                <w:sz w:val="24"/>
                <w:szCs w:val="24"/>
                <w:lang w:bidi="en-US"/>
              </w:rPr>
              <w:t>技术职称</w:t>
            </w:r>
          </w:p>
        </w:tc>
        <w:tc>
          <w:tcPr>
            <w:tcW w:w="1415" w:type="dxa"/>
            <w:gridSpan w:val="2"/>
            <w:vAlign w:val="center"/>
          </w:tcPr>
          <w:p w14:paraId="32EB8BCB">
            <w:pPr>
              <w:pStyle w:val="5"/>
              <w:spacing w:line="560" w:lineRule="exact"/>
              <w:jc w:val="center"/>
              <w:rPr>
                <w:rFonts w:hAnsi="宋体" w:cs="宋体"/>
                <w:sz w:val="24"/>
                <w:szCs w:val="24"/>
                <w:lang w:bidi="en-US"/>
              </w:rPr>
            </w:pPr>
          </w:p>
        </w:tc>
        <w:tc>
          <w:tcPr>
            <w:tcW w:w="1078" w:type="dxa"/>
            <w:gridSpan w:val="2"/>
            <w:vAlign w:val="center"/>
          </w:tcPr>
          <w:p w14:paraId="1933B069">
            <w:pPr>
              <w:pStyle w:val="5"/>
              <w:spacing w:line="560" w:lineRule="exact"/>
              <w:jc w:val="center"/>
              <w:rPr>
                <w:rFonts w:hAnsi="宋体" w:cs="宋体"/>
                <w:sz w:val="24"/>
                <w:szCs w:val="24"/>
                <w:lang w:bidi="en-US"/>
              </w:rPr>
            </w:pPr>
            <w:r>
              <w:rPr>
                <w:rFonts w:hint="eastAsia" w:hAnsi="宋体" w:cs="宋体"/>
                <w:sz w:val="24"/>
                <w:szCs w:val="24"/>
                <w:lang w:bidi="en-US"/>
              </w:rPr>
              <w:t>电  话</w:t>
            </w:r>
          </w:p>
        </w:tc>
        <w:tc>
          <w:tcPr>
            <w:tcW w:w="1201" w:type="dxa"/>
            <w:vAlign w:val="center"/>
          </w:tcPr>
          <w:p w14:paraId="1C8670DD">
            <w:pPr>
              <w:pStyle w:val="5"/>
              <w:spacing w:line="560" w:lineRule="exact"/>
              <w:jc w:val="center"/>
              <w:rPr>
                <w:rFonts w:hAnsi="宋体" w:cs="宋体"/>
                <w:sz w:val="24"/>
                <w:szCs w:val="24"/>
                <w:lang w:bidi="en-US"/>
              </w:rPr>
            </w:pPr>
          </w:p>
        </w:tc>
      </w:tr>
      <w:tr w14:paraId="370A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41FF159E">
            <w:pPr>
              <w:pStyle w:val="5"/>
              <w:spacing w:line="560" w:lineRule="exact"/>
              <w:jc w:val="center"/>
              <w:rPr>
                <w:rFonts w:hAnsi="宋体" w:cs="宋体"/>
                <w:sz w:val="24"/>
                <w:szCs w:val="24"/>
                <w:lang w:bidi="en-US"/>
              </w:rPr>
            </w:pPr>
            <w:r>
              <w:rPr>
                <w:rFonts w:hint="eastAsia" w:hAnsi="宋体" w:cs="宋体"/>
                <w:sz w:val="24"/>
                <w:szCs w:val="24"/>
                <w:lang w:bidi="en-US"/>
              </w:rPr>
              <w:t>项目负责人</w:t>
            </w:r>
          </w:p>
        </w:tc>
        <w:tc>
          <w:tcPr>
            <w:tcW w:w="1035" w:type="dxa"/>
            <w:vAlign w:val="center"/>
          </w:tcPr>
          <w:p w14:paraId="5D02F197">
            <w:pPr>
              <w:pStyle w:val="5"/>
              <w:spacing w:line="560" w:lineRule="exact"/>
              <w:jc w:val="center"/>
              <w:rPr>
                <w:rFonts w:hAnsi="宋体" w:cs="宋体"/>
                <w:sz w:val="24"/>
                <w:szCs w:val="24"/>
                <w:lang w:bidi="en-US"/>
              </w:rPr>
            </w:pPr>
            <w:r>
              <w:rPr>
                <w:rFonts w:hint="eastAsia" w:hAnsi="宋体" w:cs="宋体"/>
                <w:sz w:val="24"/>
                <w:szCs w:val="24"/>
                <w:lang w:bidi="en-US"/>
              </w:rPr>
              <w:t>姓 名</w:t>
            </w:r>
          </w:p>
        </w:tc>
        <w:tc>
          <w:tcPr>
            <w:tcW w:w="868" w:type="dxa"/>
            <w:vAlign w:val="center"/>
          </w:tcPr>
          <w:p w14:paraId="7544839A">
            <w:pPr>
              <w:pStyle w:val="5"/>
              <w:spacing w:line="560" w:lineRule="exact"/>
              <w:jc w:val="center"/>
              <w:rPr>
                <w:rFonts w:hAnsi="宋体" w:cs="宋体"/>
                <w:sz w:val="24"/>
                <w:szCs w:val="24"/>
                <w:lang w:bidi="en-US"/>
              </w:rPr>
            </w:pPr>
          </w:p>
        </w:tc>
        <w:tc>
          <w:tcPr>
            <w:tcW w:w="1231" w:type="dxa"/>
            <w:vAlign w:val="center"/>
          </w:tcPr>
          <w:p w14:paraId="227E0159">
            <w:pPr>
              <w:pStyle w:val="5"/>
              <w:spacing w:line="560" w:lineRule="exact"/>
              <w:jc w:val="center"/>
              <w:rPr>
                <w:rFonts w:hAnsi="宋体" w:cs="宋体"/>
                <w:sz w:val="24"/>
                <w:szCs w:val="24"/>
                <w:lang w:bidi="en-US"/>
              </w:rPr>
            </w:pPr>
            <w:r>
              <w:rPr>
                <w:rFonts w:hint="eastAsia" w:hAnsi="宋体" w:cs="宋体"/>
                <w:sz w:val="24"/>
                <w:szCs w:val="24"/>
                <w:lang w:bidi="en-US"/>
              </w:rPr>
              <w:t>技术职称</w:t>
            </w:r>
          </w:p>
        </w:tc>
        <w:tc>
          <w:tcPr>
            <w:tcW w:w="1415" w:type="dxa"/>
            <w:gridSpan w:val="2"/>
            <w:vAlign w:val="center"/>
          </w:tcPr>
          <w:p w14:paraId="5B0B9A16">
            <w:pPr>
              <w:pStyle w:val="5"/>
              <w:spacing w:line="560" w:lineRule="exact"/>
              <w:jc w:val="center"/>
              <w:rPr>
                <w:rFonts w:hAnsi="宋体" w:cs="宋体"/>
                <w:sz w:val="24"/>
                <w:szCs w:val="24"/>
                <w:lang w:bidi="en-US"/>
              </w:rPr>
            </w:pPr>
          </w:p>
        </w:tc>
        <w:tc>
          <w:tcPr>
            <w:tcW w:w="1078" w:type="dxa"/>
            <w:gridSpan w:val="2"/>
            <w:vAlign w:val="center"/>
          </w:tcPr>
          <w:p w14:paraId="750D1C23">
            <w:pPr>
              <w:pStyle w:val="5"/>
              <w:spacing w:line="560" w:lineRule="exact"/>
              <w:jc w:val="center"/>
              <w:rPr>
                <w:rFonts w:hAnsi="宋体" w:cs="宋体"/>
                <w:sz w:val="24"/>
                <w:szCs w:val="24"/>
                <w:lang w:bidi="en-US"/>
              </w:rPr>
            </w:pPr>
            <w:r>
              <w:rPr>
                <w:rFonts w:hint="eastAsia" w:hAnsi="宋体" w:cs="宋体"/>
                <w:sz w:val="24"/>
                <w:szCs w:val="24"/>
                <w:lang w:bidi="en-US"/>
              </w:rPr>
              <w:t>电  话</w:t>
            </w:r>
          </w:p>
        </w:tc>
        <w:tc>
          <w:tcPr>
            <w:tcW w:w="1201" w:type="dxa"/>
            <w:vAlign w:val="center"/>
          </w:tcPr>
          <w:p w14:paraId="64AD3B1F">
            <w:pPr>
              <w:pStyle w:val="5"/>
              <w:spacing w:line="560" w:lineRule="exact"/>
              <w:jc w:val="center"/>
              <w:rPr>
                <w:rFonts w:hAnsi="宋体" w:cs="宋体"/>
                <w:sz w:val="24"/>
                <w:szCs w:val="24"/>
                <w:lang w:bidi="en-US"/>
              </w:rPr>
            </w:pPr>
          </w:p>
        </w:tc>
      </w:tr>
      <w:tr w14:paraId="14D1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7F49FBB9">
            <w:pPr>
              <w:pStyle w:val="5"/>
              <w:spacing w:line="560" w:lineRule="exact"/>
              <w:jc w:val="center"/>
              <w:rPr>
                <w:rFonts w:hAnsi="宋体" w:cs="宋体"/>
                <w:sz w:val="24"/>
                <w:szCs w:val="24"/>
                <w:lang w:bidi="en-US"/>
              </w:rPr>
            </w:pPr>
            <w:r>
              <w:rPr>
                <w:rFonts w:hint="eastAsia" w:hAnsi="宋体" w:cs="宋体"/>
                <w:sz w:val="24"/>
                <w:szCs w:val="24"/>
                <w:lang w:bidi="en-US"/>
              </w:rPr>
              <w:t>成立时间</w:t>
            </w:r>
          </w:p>
        </w:tc>
        <w:tc>
          <w:tcPr>
            <w:tcW w:w="6828" w:type="dxa"/>
            <w:gridSpan w:val="8"/>
            <w:vAlign w:val="center"/>
          </w:tcPr>
          <w:p w14:paraId="3613F66C">
            <w:pPr>
              <w:pStyle w:val="5"/>
              <w:spacing w:line="560" w:lineRule="exact"/>
              <w:jc w:val="center"/>
              <w:rPr>
                <w:rFonts w:hAnsi="宋体" w:cs="宋体"/>
                <w:sz w:val="24"/>
                <w:szCs w:val="24"/>
                <w:lang w:bidi="en-US"/>
              </w:rPr>
            </w:pPr>
          </w:p>
        </w:tc>
      </w:tr>
      <w:tr w14:paraId="2DFF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7DF134CB">
            <w:pPr>
              <w:pStyle w:val="5"/>
              <w:spacing w:line="560" w:lineRule="exact"/>
              <w:jc w:val="center"/>
              <w:rPr>
                <w:rFonts w:hAnsi="宋体" w:cs="宋体"/>
                <w:sz w:val="24"/>
                <w:szCs w:val="24"/>
                <w:lang w:bidi="en-US"/>
              </w:rPr>
            </w:pPr>
            <w:r>
              <w:rPr>
                <w:rFonts w:hint="eastAsia" w:hAnsi="宋体" w:cs="宋体"/>
                <w:sz w:val="24"/>
                <w:szCs w:val="24"/>
                <w:lang w:bidi="en-US"/>
              </w:rPr>
              <w:t>企业统一</w:t>
            </w:r>
          </w:p>
          <w:p w14:paraId="04368BD8">
            <w:pPr>
              <w:pStyle w:val="5"/>
              <w:spacing w:line="560" w:lineRule="exact"/>
              <w:jc w:val="center"/>
              <w:rPr>
                <w:rFonts w:hAnsi="宋体" w:cs="宋体"/>
                <w:sz w:val="24"/>
                <w:szCs w:val="24"/>
                <w:lang w:bidi="en-US"/>
              </w:rPr>
            </w:pPr>
            <w:r>
              <w:rPr>
                <w:rFonts w:hint="eastAsia" w:hAnsi="宋体" w:cs="宋体"/>
                <w:sz w:val="24"/>
                <w:szCs w:val="24"/>
                <w:lang w:bidi="en-US"/>
              </w:rPr>
              <w:t>信用代码</w:t>
            </w:r>
          </w:p>
        </w:tc>
        <w:tc>
          <w:tcPr>
            <w:tcW w:w="6828" w:type="dxa"/>
            <w:gridSpan w:val="8"/>
            <w:vAlign w:val="center"/>
          </w:tcPr>
          <w:p w14:paraId="7738E990">
            <w:pPr>
              <w:pStyle w:val="5"/>
              <w:spacing w:line="560" w:lineRule="exact"/>
              <w:jc w:val="center"/>
              <w:rPr>
                <w:rFonts w:hAnsi="宋体" w:cs="宋体"/>
                <w:sz w:val="24"/>
                <w:szCs w:val="24"/>
                <w:lang w:bidi="en-US"/>
              </w:rPr>
            </w:pPr>
          </w:p>
        </w:tc>
      </w:tr>
      <w:tr w14:paraId="38B5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0ECC70A3">
            <w:pPr>
              <w:pStyle w:val="5"/>
              <w:spacing w:line="560" w:lineRule="exact"/>
              <w:jc w:val="center"/>
              <w:rPr>
                <w:rFonts w:hAnsi="宋体" w:cs="宋体"/>
                <w:sz w:val="24"/>
                <w:szCs w:val="24"/>
                <w:lang w:bidi="en-US"/>
              </w:rPr>
            </w:pPr>
            <w:r>
              <w:rPr>
                <w:rFonts w:hint="eastAsia" w:hAnsi="宋体" w:cs="宋体"/>
                <w:sz w:val="24"/>
                <w:szCs w:val="24"/>
                <w:lang w:bidi="en-US"/>
              </w:rPr>
              <w:t>注册资金</w:t>
            </w:r>
          </w:p>
        </w:tc>
        <w:tc>
          <w:tcPr>
            <w:tcW w:w="6828" w:type="dxa"/>
            <w:gridSpan w:val="8"/>
            <w:vAlign w:val="center"/>
          </w:tcPr>
          <w:p w14:paraId="5823060E">
            <w:pPr>
              <w:pStyle w:val="5"/>
              <w:spacing w:line="560" w:lineRule="exact"/>
              <w:jc w:val="center"/>
              <w:rPr>
                <w:rFonts w:hAnsi="宋体" w:cs="宋体"/>
                <w:sz w:val="24"/>
                <w:szCs w:val="24"/>
                <w:lang w:bidi="en-US"/>
              </w:rPr>
            </w:pPr>
          </w:p>
        </w:tc>
      </w:tr>
      <w:tr w14:paraId="7976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Align w:val="center"/>
          </w:tcPr>
          <w:p w14:paraId="34EE4219">
            <w:pPr>
              <w:pStyle w:val="5"/>
              <w:spacing w:line="560" w:lineRule="exact"/>
              <w:jc w:val="center"/>
              <w:rPr>
                <w:rFonts w:hAnsi="宋体" w:cs="宋体"/>
                <w:sz w:val="24"/>
                <w:szCs w:val="24"/>
                <w:lang w:bidi="en-US"/>
              </w:rPr>
            </w:pPr>
            <w:r>
              <w:rPr>
                <w:rFonts w:hint="eastAsia" w:hAnsi="宋体" w:cs="宋体"/>
                <w:sz w:val="24"/>
                <w:szCs w:val="24"/>
                <w:lang w:bidi="en-US"/>
              </w:rPr>
              <w:t>开户银行</w:t>
            </w:r>
          </w:p>
        </w:tc>
        <w:tc>
          <w:tcPr>
            <w:tcW w:w="6828" w:type="dxa"/>
            <w:gridSpan w:val="8"/>
            <w:vAlign w:val="center"/>
          </w:tcPr>
          <w:p w14:paraId="52F3830B">
            <w:pPr>
              <w:pStyle w:val="5"/>
              <w:spacing w:line="560" w:lineRule="exact"/>
              <w:jc w:val="center"/>
              <w:rPr>
                <w:rFonts w:hAnsi="宋体" w:cs="宋体"/>
                <w:sz w:val="24"/>
                <w:szCs w:val="24"/>
                <w:lang w:bidi="en-US"/>
              </w:rPr>
            </w:pPr>
          </w:p>
        </w:tc>
      </w:tr>
      <w:tr w14:paraId="23A1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72" w:type="dxa"/>
            <w:vAlign w:val="center"/>
          </w:tcPr>
          <w:p w14:paraId="31F7D34C">
            <w:pPr>
              <w:pStyle w:val="5"/>
              <w:spacing w:line="560" w:lineRule="exact"/>
              <w:jc w:val="center"/>
              <w:rPr>
                <w:rFonts w:hAnsi="宋体" w:cs="宋体"/>
                <w:sz w:val="24"/>
                <w:szCs w:val="24"/>
                <w:lang w:bidi="en-US"/>
              </w:rPr>
            </w:pPr>
            <w:r>
              <w:rPr>
                <w:rFonts w:hint="eastAsia" w:hAnsi="宋体" w:cs="宋体"/>
                <w:sz w:val="24"/>
                <w:szCs w:val="24"/>
                <w:lang w:bidi="en-US"/>
              </w:rPr>
              <w:t>账    号</w:t>
            </w:r>
          </w:p>
        </w:tc>
        <w:tc>
          <w:tcPr>
            <w:tcW w:w="6828" w:type="dxa"/>
            <w:gridSpan w:val="8"/>
            <w:vAlign w:val="center"/>
          </w:tcPr>
          <w:p w14:paraId="3E5A2C5A">
            <w:pPr>
              <w:pStyle w:val="5"/>
              <w:spacing w:line="560" w:lineRule="exact"/>
              <w:jc w:val="center"/>
              <w:rPr>
                <w:rFonts w:hAnsi="宋体" w:cs="宋体"/>
                <w:sz w:val="24"/>
                <w:szCs w:val="24"/>
                <w:lang w:bidi="en-US"/>
              </w:rPr>
            </w:pPr>
          </w:p>
        </w:tc>
      </w:tr>
      <w:tr w14:paraId="3C27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972" w:type="dxa"/>
            <w:vAlign w:val="center"/>
          </w:tcPr>
          <w:p w14:paraId="4FC80B28">
            <w:pPr>
              <w:pStyle w:val="5"/>
              <w:spacing w:line="560" w:lineRule="exact"/>
              <w:jc w:val="center"/>
              <w:rPr>
                <w:rFonts w:hAnsi="宋体" w:cs="宋体"/>
                <w:sz w:val="24"/>
                <w:szCs w:val="24"/>
                <w:lang w:bidi="en-US"/>
              </w:rPr>
            </w:pPr>
            <w:r>
              <w:rPr>
                <w:rFonts w:hint="eastAsia" w:hAnsi="宋体" w:cs="宋体"/>
                <w:sz w:val="24"/>
                <w:szCs w:val="24"/>
                <w:lang w:bidi="en-US"/>
              </w:rPr>
              <w:t>经营范围</w:t>
            </w:r>
          </w:p>
        </w:tc>
        <w:tc>
          <w:tcPr>
            <w:tcW w:w="6828" w:type="dxa"/>
            <w:gridSpan w:val="8"/>
            <w:vAlign w:val="center"/>
          </w:tcPr>
          <w:p w14:paraId="318E555A">
            <w:pPr>
              <w:pStyle w:val="5"/>
              <w:spacing w:line="560" w:lineRule="exact"/>
              <w:jc w:val="center"/>
              <w:rPr>
                <w:rFonts w:hAnsi="宋体" w:cs="宋体"/>
                <w:sz w:val="24"/>
                <w:szCs w:val="24"/>
                <w:lang w:bidi="en-US"/>
              </w:rPr>
            </w:pPr>
          </w:p>
          <w:p w14:paraId="26F06E19">
            <w:pPr>
              <w:pStyle w:val="5"/>
              <w:spacing w:line="560" w:lineRule="exact"/>
              <w:jc w:val="center"/>
              <w:rPr>
                <w:rFonts w:hAnsi="宋体" w:cs="宋体"/>
                <w:sz w:val="24"/>
                <w:szCs w:val="24"/>
                <w:lang w:bidi="en-US"/>
              </w:rPr>
            </w:pPr>
          </w:p>
        </w:tc>
      </w:tr>
      <w:tr w14:paraId="7162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972" w:type="dxa"/>
            <w:vAlign w:val="center"/>
          </w:tcPr>
          <w:p w14:paraId="5CDF3EF3">
            <w:pPr>
              <w:pStyle w:val="5"/>
              <w:spacing w:line="560" w:lineRule="exact"/>
              <w:jc w:val="center"/>
              <w:rPr>
                <w:rFonts w:hAnsi="宋体" w:cs="宋体"/>
                <w:sz w:val="24"/>
                <w:szCs w:val="24"/>
                <w:lang w:bidi="en-US"/>
              </w:rPr>
            </w:pPr>
            <w:r>
              <w:rPr>
                <w:rFonts w:hint="eastAsia" w:hAnsi="宋体" w:cs="宋体"/>
                <w:sz w:val="24"/>
                <w:szCs w:val="24"/>
                <w:lang w:bidi="en-US"/>
              </w:rPr>
              <w:t>备    注</w:t>
            </w:r>
          </w:p>
        </w:tc>
        <w:tc>
          <w:tcPr>
            <w:tcW w:w="6828" w:type="dxa"/>
            <w:gridSpan w:val="8"/>
            <w:vAlign w:val="center"/>
          </w:tcPr>
          <w:p w14:paraId="625BC901">
            <w:pPr>
              <w:pStyle w:val="5"/>
              <w:spacing w:line="560" w:lineRule="exact"/>
              <w:jc w:val="center"/>
              <w:rPr>
                <w:rFonts w:hAnsi="宋体" w:cs="宋体"/>
                <w:sz w:val="24"/>
                <w:szCs w:val="24"/>
                <w:lang w:bidi="en-US"/>
              </w:rPr>
            </w:pPr>
          </w:p>
        </w:tc>
      </w:tr>
    </w:tbl>
    <w:p w14:paraId="21D06DD4">
      <w:pPr>
        <w:spacing w:line="560" w:lineRule="exact"/>
        <w:rPr>
          <w:rFonts w:ascii="宋体" w:hAnsi="宋体" w:cs="宋体"/>
          <w:b/>
          <w:szCs w:val="21"/>
        </w:rPr>
      </w:pPr>
      <w:r>
        <w:rPr>
          <w:rFonts w:hint="eastAsia" w:ascii="宋体" w:hAnsi="宋体" w:cs="宋体"/>
          <w:sz w:val="28"/>
          <w:szCs w:val="28"/>
        </w:rPr>
        <w:t>……………………………………………………………………………………</w:t>
      </w:r>
    </w:p>
    <w:p w14:paraId="79A79C99">
      <w:pPr>
        <w:snapToGrid w:val="0"/>
        <w:spacing w:line="560" w:lineRule="exact"/>
        <w:rPr>
          <w:rFonts w:ascii="宋体" w:hAnsi="宋体" w:cs="宋体"/>
          <w:b/>
          <w:szCs w:val="21"/>
        </w:rPr>
      </w:pPr>
      <w:r>
        <w:rPr>
          <w:rFonts w:hint="eastAsia" w:ascii="宋体" w:hAnsi="宋体" w:cs="宋体"/>
          <w:b/>
          <w:szCs w:val="21"/>
        </w:rPr>
        <w:t>注：1.在本表后应附企业法人营业执照副本（复印件）；</w:t>
      </w:r>
    </w:p>
    <w:p w14:paraId="024E6C5F">
      <w:pPr>
        <w:snapToGrid w:val="0"/>
        <w:spacing w:line="560" w:lineRule="exact"/>
        <w:ind w:firstLine="422" w:firstLineChars="200"/>
        <w:rPr>
          <w:rFonts w:ascii="宋体" w:hAnsi="宋体" w:cs="宋体"/>
          <w:b/>
          <w:szCs w:val="21"/>
        </w:rPr>
      </w:pPr>
      <w:r>
        <w:rPr>
          <w:rFonts w:hint="eastAsia" w:ascii="宋体" w:hAnsi="宋体" w:cs="宋体"/>
          <w:b/>
          <w:szCs w:val="21"/>
        </w:rPr>
        <w:t>2</w:t>
      </w:r>
      <w:r>
        <w:rPr>
          <w:rFonts w:hint="eastAsia" w:ascii="宋体" w:hAnsi="宋体" w:cs="宋体"/>
          <w:b/>
          <w:szCs w:val="21"/>
          <w:lang w:eastAsia="zh-CN"/>
        </w:rPr>
        <w:t>.</w:t>
      </w:r>
      <w:r>
        <w:rPr>
          <w:rFonts w:hint="eastAsia" w:ascii="宋体" w:hAnsi="宋体" w:cs="宋体"/>
          <w:b/>
          <w:szCs w:val="21"/>
        </w:rPr>
        <w:t>其他有关证书；</w:t>
      </w:r>
    </w:p>
    <w:p w14:paraId="3780F571">
      <w:pPr>
        <w:snapToGrid w:val="0"/>
        <w:spacing w:line="560" w:lineRule="exact"/>
        <w:ind w:firstLine="422" w:firstLineChars="200"/>
        <w:jc w:val="both"/>
        <w:outlineLvl w:val="1"/>
        <w:rPr>
          <w:rFonts w:hAnsi="宋体" w:cs="宋体"/>
          <w:b/>
          <w:sz w:val="32"/>
          <w:szCs w:val="32"/>
        </w:rPr>
      </w:pPr>
      <w:r>
        <w:rPr>
          <w:rFonts w:hint="eastAsia" w:ascii="宋体" w:hAnsi="宋体" w:cs="宋体"/>
          <w:b/>
          <w:szCs w:val="21"/>
        </w:rPr>
        <w:t>3</w:t>
      </w:r>
      <w:r>
        <w:rPr>
          <w:rFonts w:hint="eastAsia" w:ascii="宋体" w:hAnsi="宋体" w:cs="宋体"/>
          <w:b/>
          <w:szCs w:val="21"/>
          <w:lang w:eastAsia="zh-CN"/>
        </w:rPr>
        <w:t>.</w:t>
      </w:r>
      <w:r>
        <w:rPr>
          <w:rFonts w:hint="eastAsia" w:ascii="宋体" w:hAnsi="宋体" w:cs="宋体"/>
          <w:b/>
        </w:rPr>
        <w:t>所有复印件资料均需加盖服务提供商单位公章。</w:t>
      </w:r>
    </w:p>
    <w:p w14:paraId="76759CD6">
      <w:pPr>
        <w:pStyle w:val="5"/>
        <w:spacing w:line="560" w:lineRule="exact"/>
        <w:jc w:val="center"/>
        <w:outlineLvl w:val="1"/>
        <w:rPr>
          <w:rFonts w:hint="eastAsia" w:hAnsi="宋体" w:cs="宋体"/>
          <w:b/>
          <w:sz w:val="32"/>
          <w:szCs w:val="32"/>
        </w:rPr>
      </w:pPr>
    </w:p>
    <w:p w14:paraId="21B92D63">
      <w:pPr>
        <w:pStyle w:val="5"/>
        <w:spacing w:line="560" w:lineRule="exact"/>
        <w:jc w:val="center"/>
        <w:outlineLvl w:val="1"/>
        <w:rPr>
          <w:rFonts w:hAnsi="宋体" w:cs="宋体"/>
          <w:b/>
          <w:sz w:val="32"/>
          <w:szCs w:val="32"/>
        </w:rPr>
      </w:pPr>
      <w:r>
        <w:rPr>
          <w:rFonts w:hint="eastAsia" w:hAnsi="宋体" w:cs="宋体"/>
          <w:b/>
          <w:sz w:val="32"/>
          <w:szCs w:val="32"/>
        </w:rPr>
        <w:t>（二）</w:t>
      </w:r>
      <w:r>
        <w:rPr>
          <w:rFonts w:hint="eastAsia" w:hAnsi="宋体" w:cs="宋体"/>
          <w:b/>
          <w:sz w:val="32"/>
          <w:szCs w:val="32"/>
          <w:highlight w:val="none"/>
          <w:lang w:eastAsia="zh-CN"/>
        </w:rPr>
        <w:t>视频制作</w:t>
      </w:r>
      <w:r>
        <w:rPr>
          <w:rFonts w:hint="eastAsia" w:hAnsi="宋体" w:cs="宋体"/>
          <w:b/>
          <w:sz w:val="32"/>
          <w:szCs w:val="32"/>
        </w:rPr>
        <w:t>提供商近三年承担类似业绩汇总表</w:t>
      </w:r>
    </w:p>
    <w:p w14:paraId="4AF25100">
      <w:pPr>
        <w:pStyle w:val="5"/>
        <w:spacing w:line="560" w:lineRule="exact"/>
        <w:ind w:firstLine="420"/>
        <w:jc w:val="center"/>
        <w:outlineLvl w:val="1"/>
        <w:rPr>
          <w:rFonts w:hAnsi="宋体" w:cs="宋体"/>
          <w:sz w:val="24"/>
          <w:szCs w:val="24"/>
        </w:rPr>
      </w:pPr>
      <w:r>
        <w:rPr>
          <w:rFonts w:hint="eastAsia" w:hAnsi="宋体" w:cs="宋体"/>
          <w:sz w:val="24"/>
          <w:szCs w:val="24"/>
        </w:rPr>
        <w:t>（20</w:t>
      </w:r>
      <w:r>
        <w:rPr>
          <w:rFonts w:hint="eastAsia" w:hAnsi="宋体" w:cs="宋体"/>
          <w:sz w:val="24"/>
          <w:szCs w:val="24"/>
          <w:lang w:val="en-US" w:eastAsia="zh-CN"/>
        </w:rPr>
        <w:t>22</w:t>
      </w:r>
      <w:r>
        <w:rPr>
          <w:rFonts w:hint="eastAsia" w:hAnsi="宋体" w:cs="宋体"/>
          <w:sz w:val="24"/>
          <w:szCs w:val="24"/>
        </w:rPr>
        <w:t>年</w:t>
      </w:r>
      <w:r>
        <w:rPr>
          <w:rFonts w:hint="eastAsia" w:hAnsi="宋体" w:cs="宋体"/>
          <w:sz w:val="24"/>
          <w:szCs w:val="24"/>
          <w:lang w:val="en-US" w:eastAsia="zh-CN"/>
        </w:rPr>
        <w:t>8</w:t>
      </w:r>
      <w:r>
        <w:rPr>
          <w:rFonts w:hint="eastAsia" w:hAnsi="宋体" w:cs="宋体"/>
          <w:sz w:val="24"/>
          <w:szCs w:val="24"/>
        </w:rPr>
        <w:t>月至今）</w:t>
      </w:r>
    </w:p>
    <w:p w14:paraId="6DB520B0">
      <w:pPr>
        <w:spacing w:line="560" w:lineRule="exact"/>
        <w:ind w:left="951" w:hanging="951" w:hangingChars="453"/>
        <w:rPr>
          <w:rFonts w:ascii="宋体" w:hAnsi="宋体" w:cs="宋体"/>
          <w:szCs w:val="21"/>
        </w:rPr>
      </w:pPr>
    </w:p>
    <w:tbl>
      <w:tblPr>
        <w:tblStyle w:val="12"/>
        <w:tblW w:w="9126" w:type="dxa"/>
        <w:tblInd w:w="0" w:type="dxa"/>
        <w:tblLayout w:type="fixed"/>
        <w:tblCellMar>
          <w:top w:w="0" w:type="dxa"/>
          <w:left w:w="0" w:type="dxa"/>
          <w:bottom w:w="0" w:type="dxa"/>
          <w:right w:w="0" w:type="dxa"/>
        </w:tblCellMar>
      </w:tblPr>
      <w:tblGrid>
        <w:gridCol w:w="780"/>
        <w:gridCol w:w="2396"/>
        <w:gridCol w:w="2250"/>
        <w:gridCol w:w="2075"/>
        <w:gridCol w:w="1625"/>
      </w:tblGrid>
      <w:tr w14:paraId="6F9EAB37">
        <w:tblPrEx>
          <w:tblCellMar>
            <w:top w:w="0" w:type="dxa"/>
            <w:left w:w="0" w:type="dxa"/>
            <w:bottom w:w="0" w:type="dxa"/>
            <w:right w:w="0" w:type="dxa"/>
          </w:tblCellMar>
        </w:tblPrEx>
        <w:trPr>
          <w:trHeight w:val="112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89816E">
            <w:pPr>
              <w:spacing w:line="560" w:lineRule="exact"/>
              <w:jc w:val="center"/>
              <w:rPr>
                <w:rFonts w:ascii="宋体" w:hAnsi="宋体" w:cs="宋体"/>
                <w:sz w:val="22"/>
                <w:szCs w:val="22"/>
              </w:rPr>
            </w:pPr>
            <w:r>
              <w:rPr>
                <w:rFonts w:hint="eastAsia" w:ascii="宋体" w:hAnsi="宋体" w:cs="宋体"/>
                <w:sz w:val="22"/>
                <w:szCs w:val="22"/>
              </w:rPr>
              <w:t>序号</w:t>
            </w:r>
          </w:p>
        </w:tc>
        <w:tc>
          <w:tcPr>
            <w:tcW w:w="23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3865CB0">
            <w:pPr>
              <w:spacing w:line="560" w:lineRule="exact"/>
              <w:jc w:val="center"/>
              <w:rPr>
                <w:rFonts w:ascii="宋体" w:hAnsi="宋体" w:cs="宋体"/>
                <w:sz w:val="22"/>
                <w:szCs w:val="22"/>
              </w:rPr>
            </w:pPr>
            <w:r>
              <w:rPr>
                <w:rFonts w:hint="eastAsia" w:ascii="宋体" w:hAnsi="宋体" w:cs="宋体"/>
                <w:sz w:val="22"/>
                <w:szCs w:val="22"/>
              </w:rPr>
              <w:t>项目名称</w:t>
            </w:r>
          </w:p>
        </w:tc>
        <w:tc>
          <w:tcPr>
            <w:tcW w:w="22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D4C7F4E">
            <w:pPr>
              <w:spacing w:line="560" w:lineRule="exact"/>
              <w:jc w:val="center"/>
              <w:rPr>
                <w:rFonts w:ascii="宋体" w:hAnsi="宋体" w:cs="宋体"/>
                <w:sz w:val="22"/>
                <w:szCs w:val="22"/>
              </w:rPr>
            </w:pPr>
            <w:r>
              <w:rPr>
                <w:rFonts w:hint="eastAsia" w:ascii="宋体" w:hAnsi="宋体" w:cs="宋体"/>
                <w:sz w:val="22"/>
                <w:szCs w:val="22"/>
              </w:rPr>
              <w:t>委托单位</w:t>
            </w:r>
          </w:p>
        </w:tc>
        <w:tc>
          <w:tcPr>
            <w:tcW w:w="20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C16D68B">
            <w:pPr>
              <w:spacing w:line="560" w:lineRule="exact"/>
              <w:jc w:val="center"/>
              <w:rPr>
                <w:rFonts w:ascii="宋体" w:hAnsi="宋体" w:cs="宋体"/>
                <w:sz w:val="22"/>
                <w:szCs w:val="22"/>
              </w:rPr>
            </w:pPr>
            <w:r>
              <w:rPr>
                <w:rFonts w:hint="eastAsia" w:ascii="宋体" w:hAnsi="宋体" w:cs="宋体"/>
                <w:sz w:val="22"/>
                <w:szCs w:val="22"/>
              </w:rPr>
              <w:t>合同签订时间</w:t>
            </w:r>
          </w:p>
        </w:tc>
        <w:tc>
          <w:tcPr>
            <w:tcW w:w="16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577E9F6">
            <w:pPr>
              <w:spacing w:line="560" w:lineRule="exact"/>
              <w:jc w:val="center"/>
              <w:rPr>
                <w:rFonts w:ascii="宋体" w:hAnsi="宋体" w:cs="宋体"/>
                <w:sz w:val="22"/>
                <w:szCs w:val="22"/>
              </w:rPr>
            </w:pPr>
            <w:r>
              <w:rPr>
                <w:rFonts w:hint="eastAsia" w:ascii="宋体" w:hAnsi="宋体" w:cs="宋体"/>
                <w:sz w:val="22"/>
                <w:szCs w:val="22"/>
              </w:rPr>
              <w:t>工作内容</w:t>
            </w:r>
          </w:p>
          <w:p w14:paraId="04ED4BCB">
            <w:pPr>
              <w:spacing w:line="560" w:lineRule="exact"/>
              <w:jc w:val="center"/>
              <w:rPr>
                <w:rFonts w:ascii="宋体" w:hAnsi="宋体" w:cs="宋体"/>
                <w:sz w:val="22"/>
                <w:szCs w:val="22"/>
              </w:rPr>
            </w:pPr>
            <w:r>
              <w:rPr>
                <w:rFonts w:hint="eastAsia" w:ascii="宋体" w:hAnsi="宋体" w:cs="宋体"/>
                <w:szCs w:val="21"/>
              </w:rPr>
              <w:t>（简要叙述项目概括、规模、主要工作内容等）</w:t>
            </w:r>
          </w:p>
        </w:tc>
      </w:tr>
      <w:tr w14:paraId="763701DD">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A354368">
            <w:pPr>
              <w:spacing w:line="560" w:lineRule="exact"/>
              <w:jc w:val="center"/>
              <w:rPr>
                <w:rFonts w:ascii="宋体" w:hAnsi="宋体" w:cs="宋体"/>
                <w:sz w:val="22"/>
                <w:szCs w:val="22"/>
              </w:rPr>
            </w:pPr>
            <w:r>
              <w:rPr>
                <w:rFonts w:hint="eastAsia" w:ascii="宋体" w:hAnsi="宋体" w:cs="宋体"/>
                <w:sz w:val="22"/>
                <w:szCs w:val="22"/>
              </w:rPr>
              <w:t>1</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01B47C18">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40C7EF17">
            <w:pPr>
              <w:spacing w:line="560" w:lineRule="exact"/>
              <w:jc w:val="center"/>
              <w:rPr>
                <w:rFonts w:ascii="宋体" w:hAnsi="宋体" w:cs="宋体"/>
                <w:sz w:val="22"/>
                <w:szCs w:val="22"/>
              </w:rPr>
            </w:pP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7B8D07FE">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4A0C694F">
            <w:pPr>
              <w:spacing w:line="560" w:lineRule="exact"/>
              <w:jc w:val="center"/>
              <w:rPr>
                <w:rFonts w:ascii="宋体" w:hAnsi="宋体" w:cs="宋体"/>
                <w:sz w:val="22"/>
                <w:szCs w:val="22"/>
              </w:rPr>
            </w:pPr>
            <w:r>
              <w:rPr>
                <w:rFonts w:hint="eastAsia" w:ascii="宋体" w:hAnsi="宋体" w:cs="宋体"/>
                <w:sz w:val="22"/>
                <w:szCs w:val="22"/>
              </w:rPr>
              <w:t>　</w:t>
            </w:r>
          </w:p>
        </w:tc>
      </w:tr>
      <w:tr w14:paraId="214BBA31">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88092E1">
            <w:pPr>
              <w:spacing w:line="560" w:lineRule="exact"/>
              <w:jc w:val="center"/>
              <w:rPr>
                <w:rFonts w:ascii="宋体" w:hAnsi="宋体" w:cs="宋体"/>
                <w:sz w:val="22"/>
                <w:szCs w:val="22"/>
              </w:rPr>
            </w:pPr>
            <w:r>
              <w:rPr>
                <w:rFonts w:hint="eastAsia" w:ascii="宋体" w:hAnsi="宋体" w:cs="宋体"/>
                <w:sz w:val="22"/>
                <w:szCs w:val="22"/>
              </w:rPr>
              <w:t>2</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6897BFA7">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32F88F0E">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080C5B19">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14094FD5">
            <w:pPr>
              <w:spacing w:line="560" w:lineRule="exact"/>
              <w:jc w:val="center"/>
              <w:rPr>
                <w:rFonts w:ascii="宋体" w:hAnsi="宋体" w:cs="宋体"/>
                <w:sz w:val="22"/>
                <w:szCs w:val="22"/>
              </w:rPr>
            </w:pPr>
            <w:r>
              <w:rPr>
                <w:rFonts w:hint="eastAsia" w:ascii="宋体" w:hAnsi="宋体" w:cs="宋体"/>
                <w:sz w:val="22"/>
                <w:szCs w:val="22"/>
              </w:rPr>
              <w:t>　</w:t>
            </w:r>
          </w:p>
        </w:tc>
      </w:tr>
      <w:tr w14:paraId="3DE1F89E">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9762C71">
            <w:pPr>
              <w:spacing w:line="560" w:lineRule="exact"/>
              <w:jc w:val="center"/>
              <w:rPr>
                <w:rFonts w:ascii="宋体" w:hAnsi="宋体" w:cs="宋体"/>
                <w:sz w:val="22"/>
                <w:szCs w:val="22"/>
              </w:rPr>
            </w:pPr>
            <w:r>
              <w:rPr>
                <w:rFonts w:hint="eastAsia" w:ascii="宋体" w:hAnsi="宋体" w:cs="宋体"/>
                <w:sz w:val="22"/>
                <w:szCs w:val="22"/>
              </w:rPr>
              <w:t>3</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76A4D1AF">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374B06B3">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752BE0FC">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500C7CCA">
            <w:pPr>
              <w:spacing w:line="560" w:lineRule="exact"/>
              <w:jc w:val="center"/>
              <w:rPr>
                <w:rFonts w:ascii="宋体" w:hAnsi="宋体" w:cs="宋体"/>
                <w:sz w:val="22"/>
                <w:szCs w:val="22"/>
              </w:rPr>
            </w:pPr>
            <w:r>
              <w:rPr>
                <w:rFonts w:hint="eastAsia" w:ascii="宋体" w:hAnsi="宋体" w:cs="宋体"/>
                <w:sz w:val="22"/>
                <w:szCs w:val="22"/>
              </w:rPr>
              <w:t>　</w:t>
            </w:r>
          </w:p>
        </w:tc>
      </w:tr>
      <w:tr w14:paraId="24F0C767">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5D07047">
            <w:pPr>
              <w:spacing w:line="560" w:lineRule="exact"/>
              <w:jc w:val="center"/>
              <w:rPr>
                <w:rFonts w:ascii="宋体" w:hAnsi="宋体" w:cs="宋体"/>
                <w:sz w:val="22"/>
                <w:szCs w:val="22"/>
              </w:rPr>
            </w:pPr>
            <w:r>
              <w:rPr>
                <w:rFonts w:hint="eastAsia" w:ascii="宋体" w:hAnsi="宋体" w:cs="宋体"/>
                <w:sz w:val="22"/>
                <w:szCs w:val="22"/>
              </w:rPr>
              <w:t>4</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082B9935">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61342F87">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55FA83A7">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167ABB6E">
            <w:pPr>
              <w:spacing w:line="560" w:lineRule="exact"/>
              <w:jc w:val="center"/>
              <w:rPr>
                <w:rFonts w:ascii="宋体" w:hAnsi="宋体" w:cs="宋体"/>
                <w:sz w:val="22"/>
                <w:szCs w:val="22"/>
              </w:rPr>
            </w:pPr>
            <w:r>
              <w:rPr>
                <w:rFonts w:hint="eastAsia" w:ascii="宋体" w:hAnsi="宋体" w:cs="宋体"/>
                <w:sz w:val="22"/>
                <w:szCs w:val="22"/>
              </w:rPr>
              <w:t>　</w:t>
            </w:r>
          </w:p>
        </w:tc>
      </w:tr>
      <w:tr w14:paraId="70FBC7C8">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DCA330B">
            <w:pPr>
              <w:spacing w:line="560" w:lineRule="exact"/>
              <w:jc w:val="center"/>
              <w:rPr>
                <w:rFonts w:ascii="宋体" w:hAnsi="宋体" w:cs="宋体"/>
                <w:sz w:val="22"/>
                <w:szCs w:val="22"/>
              </w:rPr>
            </w:pPr>
            <w:r>
              <w:rPr>
                <w:rFonts w:hint="eastAsia" w:ascii="宋体" w:hAnsi="宋体" w:cs="宋体"/>
                <w:sz w:val="22"/>
                <w:szCs w:val="22"/>
              </w:rPr>
              <w:t>5</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7238C53A">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7E237865">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46718894">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6B67C2AA">
            <w:pPr>
              <w:spacing w:line="560" w:lineRule="exact"/>
              <w:jc w:val="center"/>
              <w:rPr>
                <w:rFonts w:ascii="宋体" w:hAnsi="宋体" w:cs="宋体"/>
                <w:sz w:val="22"/>
                <w:szCs w:val="22"/>
              </w:rPr>
            </w:pPr>
            <w:r>
              <w:rPr>
                <w:rFonts w:hint="eastAsia" w:ascii="宋体" w:hAnsi="宋体" w:cs="宋体"/>
                <w:sz w:val="22"/>
                <w:szCs w:val="22"/>
              </w:rPr>
              <w:t>　</w:t>
            </w:r>
          </w:p>
        </w:tc>
      </w:tr>
      <w:tr w14:paraId="5B90D4D8">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5CCC35F">
            <w:pPr>
              <w:spacing w:line="560" w:lineRule="exact"/>
              <w:jc w:val="center"/>
              <w:rPr>
                <w:rFonts w:ascii="宋体" w:hAnsi="宋体" w:cs="宋体"/>
                <w:sz w:val="22"/>
                <w:szCs w:val="22"/>
              </w:rPr>
            </w:pPr>
            <w:r>
              <w:rPr>
                <w:rFonts w:hint="eastAsia" w:ascii="宋体" w:hAnsi="宋体" w:cs="宋体"/>
                <w:sz w:val="22"/>
                <w:szCs w:val="22"/>
              </w:rPr>
              <w:t>6</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08C5DB1E">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30F12C05">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2C87F7AA">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081980E4">
            <w:pPr>
              <w:spacing w:line="560" w:lineRule="exact"/>
              <w:jc w:val="center"/>
              <w:rPr>
                <w:rFonts w:ascii="宋体" w:hAnsi="宋体" w:cs="宋体"/>
                <w:sz w:val="22"/>
                <w:szCs w:val="22"/>
              </w:rPr>
            </w:pPr>
            <w:r>
              <w:rPr>
                <w:rFonts w:hint="eastAsia" w:ascii="宋体" w:hAnsi="宋体" w:cs="宋体"/>
                <w:sz w:val="22"/>
                <w:szCs w:val="22"/>
              </w:rPr>
              <w:t>　</w:t>
            </w:r>
          </w:p>
        </w:tc>
      </w:tr>
      <w:tr w14:paraId="0413633C">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52FA702">
            <w:pPr>
              <w:spacing w:line="560" w:lineRule="exact"/>
              <w:jc w:val="center"/>
              <w:rPr>
                <w:rFonts w:ascii="宋体" w:hAnsi="宋体" w:cs="宋体"/>
                <w:sz w:val="22"/>
                <w:szCs w:val="22"/>
              </w:rPr>
            </w:pPr>
            <w:r>
              <w:rPr>
                <w:rFonts w:hint="eastAsia" w:ascii="宋体" w:hAnsi="宋体" w:cs="宋体"/>
                <w:sz w:val="22"/>
                <w:szCs w:val="22"/>
              </w:rPr>
              <w:t>7</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12DFE622">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46F06817">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5D72C147">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3A6638E6">
            <w:pPr>
              <w:spacing w:line="560" w:lineRule="exact"/>
              <w:jc w:val="center"/>
              <w:rPr>
                <w:rFonts w:ascii="宋体" w:hAnsi="宋体" w:cs="宋体"/>
                <w:sz w:val="22"/>
                <w:szCs w:val="22"/>
              </w:rPr>
            </w:pPr>
            <w:r>
              <w:rPr>
                <w:rFonts w:hint="eastAsia" w:ascii="宋体" w:hAnsi="宋体" w:cs="宋体"/>
                <w:sz w:val="22"/>
                <w:szCs w:val="22"/>
              </w:rPr>
              <w:t>　</w:t>
            </w:r>
          </w:p>
        </w:tc>
      </w:tr>
      <w:tr w14:paraId="530AB238">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F1A8683">
            <w:pPr>
              <w:spacing w:line="560" w:lineRule="exact"/>
              <w:jc w:val="center"/>
              <w:rPr>
                <w:rFonts w:ascii="宋体" w:hAnsi="宋体" w:cs="宋体"/>
                <w:sz w:val="22"/>
                <w:szCs w:val="22"/>
              </w:rPr>
            </w:pPr>
            <w:r>
              <w:rPr>
                <w:rFonts w:hint="eastAsia" w:ascii="宋体" w:hAnsi="宋体" w:cs="宋体"/>
                <w:sz w:val="22"/>
                <w:szCs w:val="22"/>
              </w:rPr>
              <w:t>8</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61065E14">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76A817D0">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1CC23FC2">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10624717">
            <w:pPr>
              <w:spacing w:line="560" w:lineRule="exact"/>
              <w:jc w:val="center"/>
              <w:rPr>
                <w:rFonts w:ascii="宋体" w:hAnsi="宋体" w:cs="宋体"/>
                <w:sz w:val="22"/>
                <w:szCs w:val="22"/>
              </w:rPr>
            </w:pPr>
            <w:r>
              <w:rPr>
                <w:rFonts w:hint="eastAsia" w:ascii="宋体" w:hAnsi="宋体" w:cs="宋体"/>
                <w:sz w:val="22"/>
                <w:szCs w:val="22"/>
              </w:rPr>
              <w:t>　</w:t>
            </w:r>
          </w:p>
        </w:tc>
      </w:tr>
      <w:tr w14:paraId="0268847A">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5A73CC7">
            <w:pPr>
              <w:spacing w:line="560" w:lineRule="exact"/>
              <w:jc w:val="center"/>
              <w:rPr>
                <w:rFonts w:ascii="宋体" w:hAnsi="宋体" w:cs="宋体"/>
                <w:sz w:val="22"/>
                <w:szCs w:val="22"/>
              </w:rPr>
            </w:pPr>
            <w:r>
              <w:rPr>
                <w:rFonts w:hint="eastAsia" w:ascii="宋体" w:hAnsi="宋体" w:cs="宋体"/>
                <w:sz w:val="22"/>
                <w:szCs w:val="22"/>
              </w:rPr>
              <w:t>9</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3E31D5A4">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649D65F7">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61D73172">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31744525">
            <w:pPr>
              <w:spacing w:line="560" w:lineRule="exact"/>
              <w:jc w:val="center"/>
              <w:rPr>
                <w:rFonts w:ascii="宋体" w:hAnsi="宋体" w:cs="宋体"/>
                <w:sz w:val="22"/>
                <w:szCs w:val="22"/>
              </w:rPr>
            </w:pPr>
            <w:r>
              <w:rPr>
                <w:rFonts w:hint="eastAsia" w:ascii="宋体" w:hAnsi="宋体" w:cs="宋体"/>
                <w:sz w:val="22"/>
                <w:szCs w:val="22"/>
              </w:rPr>
              <w:t>　</w:t>
            </w:r>
          </w:p>
        </w:tc>
      </w:tr>
      <w:tr w14:paraId="611A1938">
        <w:tblPrEx>
          <w:tblCellMar>
            <w:top w:w="0" w:type="dxa"/>
            <w:left w:w="0" w:type="dxa"/>
            <w:bottom w:w="0" w:type="dxa"/>
            <w:right w:w="0" w:type="dxa"/>
          </w:tblCellMar>
        </w:tblPrEx>
        <w:trPr>
          <w:trHeight w:val="555" w:hRule="atLeast"/>
        </w:trPr>
        <w:tc>
          <w:tcPr>
            <w:tcW w:w="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A4BB0E1">
            <w:pPr>
              <w:spacing w:line="560" w:lineRule="exact"/>
              <w:jc w:val="center"/>
              <w:rPr>
                <w:rFonts w:ascii="宋体" w:hAnsi="宋体" w:cs="宋体"/>
                <w:sz w:val="22"/>
                <w:szCs w:val="22"/>
              </w:rPr>
            </w:pPr>
            <w:r>
              <w:rPr>
                <w:rFonts w:hint="eastAsia" w:ascii="宋体" w:hAnsi="宋体" w:cs="宋体"/>
                <w:sz w:val="22"/>
                <w:szCs w:val="22"/>
              </w:rPr>
              <w:t>10</w:t>
            </w:r>
          </w:p>
        </w:tc>
        <w:tc>
          <w:tcPr>
            <w:tcW w:w="2396" w:type="dxa"/>
            <w:tcBorders>
              <w:top w:val="nil"/>
              <w:left w:val="nil"/>
              <w:bottom w:val="single" w:color="auto" w:sz="4" w:space="0"/>
              <w:right w:val="single" w:color="auto" w:sz="4" w:space="0"/>
            </w:tcBorders>
            <w:tcMar>
              <w:top w:w="15" w:type="dxa"/>
              <w:left w:w="15" w:type="dxa"/>
              <w:bottom w:w="0" w:type="dxa"/>
              <w:right w:w="15" w:type="dxa"/>
            </w:tcMar>
            <w:vAlign w:val="center"/>
          </w:tcPr>
          <w:p w14:paraId="0DC2A640">
            <w:pPr>
              <w:spacing w:line="560" w:lineRule="exact"/>
              <w:jc w:val="center"/>
              <w:rPr>
                <w:rFonts w:ascii="宋体" w:hAnsi="宋体" w:cs="宋体"/>
                <w:sz w:val="22"/>
                <w:szCs w:val="22"/>
              </w:rPr>
            </w:pPr>
            <w:r>
              <w:rPr>
                <w:rFonts w:hint="eastAsia" w:ascii="宋体" w:hAnsi="宋体" w:cs="宋体"/>
                <w:sz w:val="22"/>
                <w:szCs w:val="22"/>
              </w:rPr>
              <w:t>　</w:t>
            </w:r>
          </w:p>
        </w:tc>
        <w:tc>
          <w:tcPr>
            <w:tcW w:w="2250" w:type="dxa"/>
            <w:tcBorders>
              <w:top w:val="nil"/>
              <w:left w:val="nil"/>
              <w:bottom w:val="single" w:color="auto" w:sz="4" w:space="0"/>
              <w:right w:val="single" w:color="auto" w:sz="4" w:space="0"/>
            </w:tcBorders>
            <w:tcMar>
              <w:top w:w="15" w:type="dxa"/>
              <w:left w:w="15" w:type="dxa"/>
              <w:bottom w:w="0" w:type="dxa"/>
              <w:right w:w="15" w:type="dxa"/>
            </w:tcMar>
            <w:vAlign w:val="center"/>
          </w:tcPr>
          <w:p w14:paraId="0DF84E11">
            <w:pPr>
              <w:spacing w:line="560" w:lineRule="exact"/>
              <w:jc w:val="center"/>
              <w:rPr>
                <w:rFonts w:ascii="宋体" w:hAnsi="宋体" w:cs="宋体"/>
                <w:sz w:val="22"/>
                <w:szCs w:val="22"/>
              </w:rPr>
            </w:pPr>
            <w:r>
              <w:rPr>
                <w:rFonts w:hint="eastAsia" w:ascii="宋体" w:hAnsi="宋体" w:cs="宋体"/>
                <w:sz w:val="22"/>
                <w:szCs w:val="22"/>
              </w:rPr>
              <w:t>　</w:t>
            </w:r>
          </w:p>
        </w:tc>
        <w:tc>
          <w:tcPr>
            <w:tcW w:w="2075" w:type="dxa"/>
            <w:tcBorders>
              <w:top w:val="nil"/>
              <w:left w:val="nil"/>
              <w:bottom w:val="single" w:color="auto" w:sz="4" w:space="0"/>
              <w:right w:val="single" w:color="auto" w:sz="4" w:space="0"/>
            </w:tcBorders>
            <w:tcMar>
              <w:top w:w="15" w:type="dxa"/>
              <w:left w:w="15" w:type="dxa"/>
              <w:bottom w:w="0" w:type="dxa"/>
              <w:right w:w="15" w:type="dxa"/>
            </w:tcMar>
            <w:vAlign w:val="center"/>
          </w:tcPr>
          <w:p w14:paraId="00665FCE">
            <w:pPr>
              <w:spacing w:line="560" w:lineRule="exact"/>
              <w:jc w:val="center"/>
              <w:rPr>
                <w:rFonts w:ascii="宋体" w:hAnsi="宋体" w:cs="宋体"/>
                <w:sz w:val="22"/>
                <w:szCs w:val="22"/>
              </w:rPr>
            </w:pPr>
            <w:r>
              <w:rPr>
                <w:rFonts w:hint="eastAsia" w:ascii="宋体" w:hAnsi="宋体" w:cs="宋体"/>
                <w:sz w:val="22"/>
                <w:szCs w:val="22"/>
              </w:rPr>
              <w:t>　</w:t>
            </w:r>
          </w:p>
        </w:tc>
        <w:tc>
          <w:tcPr>
            <w:tcW w:w="1625" w:type="dxa"/>
            <w:tcBorders>
              <w:top w:val="nil"/>
              <w:left w:val="nil"/>
              <w:bottom w:val="single" w:color="auto" w:sz="4" w:space="0"/>
              <w:right w:val="single" w:color="auto" w:sz="4" w:space="0"/>
            </w:tcBorders>
            <w:tcMar>
              <w:top w:w="15" w:type="dxa"/>
              <w:left w:w="15" w:type="dxa"/>
              <w:bottom w:w="0" w:type="dxa"/>
              <w:right w:w="15" w:type="dxa"/>
            </w:tcMar>
            <w:vAlign w:val="center"/>
          </w:tcPr>
          <w:p w14:paraId="205AF107">
            <w:pPr>
              <w:spacing w:line="560" w:lineRule="exact"/>
              <w:jc w:val="center"/>
              <w:rPr>
                <w:rFonts w:ascii="宋体" w:hAnsi="宋体" w:cs="宋体"/>
                <w:sz w:val="22"/>
                <w:szCs w:val="22"/>
              </w:rPr>
            </w:pPr>
            <w:r>
              <w:rPr>
                <w:rFonts w:hint="eastAsia" w:ascii="宋体" w:hAnsi="宋体" w:cs="宋体"/>
                <w:sz w:val="22"/>
                <w:szCs w:val="22"/>
              </w:rPr>
              <w:t>　</w:t>
            </w:r>
          </w:p>
        </w:tc>
      </w:tr>
    </w:tbl>
    <w:p w14:paraId="6E1C50E9">
      <w:pPr>
        <w:spacing w:line="560" w:lineRule="exact"/>
        <w:rPr>
          <w:rFonts w:ascii="宋体" w:hAnsi="宋体" w:cs="宋体"/>
          <w:b/>
          <w:szCs w:val="21"/>
        </w:rPr>
      </w:pPr>
    </w:p>
    <w:p w14:paraId="64BC31B4">
      <w:pPr>
        <w:spacing w:line="560" w:lineRule="exact"/>
        <w:rPr>
          <w:rFonts w:ascii="宋体" w:hAnsi="宋体" w:cs="宋体"/>
          <w:b/>
          <w:szCs w:val="21"/>
        </w:rPr>
      </w:pPr>
      <w:r>
        <w:rPr>
          <w:rFonts w:hint="eastAsia" w:ascii="宋体" w:hAnsi="宋体" w:cs="宋体"/>
          <w:b/>
          <w:szCs w:val="21"/>
        </w:rPr>
        <w:t>注：1.类似业绩是指：近三年内（20</w:t>
      </w:r>
      <w:r>
        <w:rPr>
          <w:rFonts w:hint="eastAsia" w:ascii="宋体" w:hAnsi="宋体" w:cs="宋体"/>
          <w:b/>
          <w:szCs w:val="21"/>
          <w:lang w:val="en-US" w:eastAsia="zh-CN"/>
        </w:rPr>
        <w:t>22</w:t>
      </w:r>
      <w:r>
        <w:rPr>
          <w:rFonts w:hint="eastAsia" w:ascii="宋体" w:hAnsi="宋体" w:cs="宋体"/>
          <w:b/>
          <w:szCs w:val="21"/>
        </w:rPr>
        <w:t>年</w:t>
      </w:r>
      <w:r>
        <w:rPr>
          <w:rFonts w:hint="eastAsia" w:ascii="宋体" w:hAnsi="宋体" w:cs="宋体"/>
          <w:b/>
          <w:szCs w:val="21"/>
          <w:lang w:val="en-US" w:eastAsia="zh-CN"/>
        </w:rPr>
        <w:t>8</w:t>
      </w:r>
      <w:r>
        <w:rPr>
          <w:rFonts w:hint="eastAsia" w:ascii="宋体" w:hAnsi="宋体" w:cs="宋体"/>
          <w:b/>
          <w:szCs w:val="21"/>
        </w:rPr>
        <w:t>月起）</w:t>
      </w:r>
      <w:r>
        <w:rPr>
          <w:rFonts w:hint="eastAsia" w:ascii="宋体" w:hAnsi="宋体" w:cs="宋体"/>
          <w:b/>
          <w:szCs w:val="21"/>
          <w:lang w:eastAsia="zh-CN"/>
        </w:rPr>
        <w:t>视频策划、制作</w:t>
      </w:r>
      <w:r>
        <w:rPr>
          <w:rFonts w:hint="eastAsia" w:ascii="宋体" w:hAnsi="宋体" w:cs="宋体"/>
          <w:b/>
          <w:szCs w:val="21"/>
        </w:rPr>
        <w:t>业绩。</w:t>
      </w:r>
    </w:p>
    <w:p w14:paraId="0751E879">
      <w:pPr>
        <w:spacing w:line="560" w:lineRule="exact"/>
        <w:ind w:firstLine="422" w:firstLineChars="200"/>
        <w:rPr>
          <w:rFonts w:ascii="宋体" w:hAnsi="宋体" w:cs="宋体"/>
          <w:b/>
          <w:szCs w:val="21"/>
        </w:rPr>
      </w:pPr>
      <w:r>
        <w:rPr>
          <w:rFonts w:hint="eastAsia" w:ascii="宋体" w:hAnsi="宋体" w:cs="宋体"/>
          <w:b/>
          <w:szCs w:val="21"/>
        </w:rPr>
        <w:t>2.类似项目业绩须附合同文件或委托单位证明文件。</w:t>
      </w:r>
    </w:p>
    <w:p w14:paraId="277465A4">
      <w:pPr>
        <w:spacing w:line="560" w:lineRule="exact"/>
        <w:ind w:firstLine="422" w:firstLineChars="200"/>
        <w:rPr>
          <w:rFonts w:ascii="宋体" w:hAnsi="宋体" w:cs="宋体"/>
          <w:b/>
          <w:szCs w:val="21"/>
        </w:rPr>
      </w:pPr>
      <w:r>
        <w:rPr>
          <w:rFonts w:hint="eastAsia" w:ascii="宋体" w:hAnsi="宋体" w:cs="宋体"/>
          <w:b/>
          <w:szCs w:val="21"/>
        </w:rPr>
        <w:t>3.如未按要求附证明材料或关键信息描述不清晰，视为无效业绩，不通过资格审查。</w:t>
      </w:r>
    </w:p>
    <w:p w14:paraId="653AB971">
      <w:pPr>
        <w:spacing w:line="560" w:lineRule="exact"/>
        <w:rPr>
          <w:rFonts w:ascii="宋体" w:hAnsi="宋体" w:cs="宋体"/>
          <w:b/>
          <w:szCs w:val="21"/>
        </w:rPr>
      </w:pPr>
      <w:r>
        <w:rPr>
          <w:rFonts w:hint="eastAsia" w:ascii="宋体" w:hAnsi="宋体" w:cs="宋体"/>
          <w:b/>
          <w:szCs w:val="21"/>
        </w:rPr>
        <w:br w:type="page"/>
      </w:r>
    </w:p>
    <w:p w14:paraId="6A58F862">
      <w:pPr>
        <w:spacing w:line="560" w:lineRule="exact"/>
        <w:jc w:val="center"/>
        <w:rPr>
          <w:rFonts w:ascii="宋体" w:hAnsi="宋体" w:cs="宋体"/>
          <w:b/>
          <w:sz w:val="44"/>
          <w:szCs w:val="44"/>
        </w:rPr>
      </w:pPr>
      <w:r>
        <w:rPr>
          <w:rFonts w:hint="eastAsia" w:ascii="宋体" w:hAnsi="宋体" w:cs="宋体"/>
          <w:b/>
          <w:bCs/>
          <w:sz w:val="44"/>
          <w:szCs w:val="44"/>
        </w:rPr>
        <w:t>五、</w:t>
      </w:r>
      <w:r>
        <w:rPr>
          <w:rFonts w:hint="eastAsia" w:ascii="宋体" w:hAnsi="宋体" w:cs="宋体"/>
          <w:b/>
          <w:sz w:val="44"/>
          <w:szCs w:val="44"/>
        </w:rPr>
        <w:t>承诺书</w:t>
      </w:r>
    </w:p>
    <w:p w14:paraId="0C00A16E">
      <w:pPr>
        <w:spacing w:line="560" w:lineRule="exact"/>
        <w:rPr>
          <w:rFonts w:ascii="宋体" w:hAnsi="宋体" w:cs="宋体"/>
          <w:b/>
          <w:sz w:val="44"/>
          <w:szCs w:val="44"/>
        </w:rPr>
      </w:pPr>
    </w:p>
    <w:p w14:paraId="75FEB426">
      <w:pPr>
        <w:pStyle w:val="4"/>
        <w:spacing w:line="560" w:lineRule="exact"/>
        <w:ind w:firstLine="0"/>
        <w:rPr>
          <w:rFonts w:ascii="宋体" w:hAnsi="宋体" w:cs="宋体"/>
          <w:sz w:val="28"/>
          <w:szCs w:val="28"/>
        </w:rPr>
      </w:pPr>
      <w:r>
        <w:rPr>
          <w:rFonts w:hint="eastAsia" w:ascii="宋体" w:hAnsi="宋体" w:cs="宋体"/>
          <w:b/>
          <w:bCs/>
          <w:sz w:val="28"/>
          <w:szCs w:val="28"/>
          <w:u w:val="single"/>
        </w:rPr>
        <w:t>致：</w:t>
      </w:r>
      <w:r>
        <w:rPr>
          <w:rFonts w:hint="eastAsia" w:ascii="宋体" w:hAnsi="宋体" w:cs="宋体"/>
          <w:b/>
          <w:bCs/>
          <w:szCs w:val="32"/>
          <w:u w:val="single"/>
        </w:rPr>
        <w:t>西藏宏达多龙矿业有限公司</w:t>
      </w:r>
    </w:p>
    <w:p w14:paraId="2F8E2B94">
      <w:pPr>
        <w:pStyle w:val="4"/>
        <w:spacing w:line="560" w:lineRule="exact"/>
        <w:ind w:firstLine="560" w:firstLineChars="200"/>
        <w:rPr>
          <w:rFonts w:ascii="宋体" w:hAnsi="宋体" w:cs="宋体"/>
          <w:sz w:val="28"/>
          <w:szCs w:val="28"/>
        </w:rPr>
      </w:pPr>
      <w:r>
        <w:rPr>
          <w:rFonts w:hint="eastAsia" w:ascii="宋体" w:hAnsi="宋体" w:cs="宋体"/>
          <w:sz w:val="28"/>
          <w:szCs w:val="28"/>
        </w:rPr>
        <w:t>我方以诚实、守信的态度参加贵方的比选活动并郑重承诺，在比选申请和合同履行过程中，不发生因我方原因造成的违背下列承诺之一的行为或出现其它严重损害贵方利益的行为，如有发生，我方自愿终止该项目合同。</w:t>
      </w:r>
    </w:p>
    <w:p w14:paraId="2E5BDA05">
      <w:pPr>
        <w:pStyle w:val="4"/>
        <w:numPr>
          <w:ilvl w:val="0"/>
          <w:numId w:val="7"/>
        </w:numPr>
        <w:spacing w:line="560" w:lineRule="exact"/>
        <w:ind w:firstLine="560" w:firstLineChars="200"/>
        <w:rPr>
          <w:rFonts w:ascii="宋体" w:hAnsi="宋体" w:cs="宋体"/>
          <w:sz w:val="28"/>
          <w:szCs w:val="28"/>
        </w:rPr>
      </w:pPr>
      <w:r>
        <w:rPr>
          <w:rFonts w:hint="eastAsia" w:ascii="宋体" w:hAnsi="宋体" w:cs="宋体"/>
          <w:sz w:val="28"/>
          <w:szCs w:val="28"/>
        </w:rPr>
        <w:t>我方承诺不发生弄虚作假骗取中选、中选后非贵方原因放弃中选的行为。</w:t>
      </w:r>
    </w:p>
    <w:p w14:paraId="057BFCE4">
      <w:pPr>
        <w:pStyle w:val="4"/>
        <w:numPr>
          <w:ilvl w:val="0"/>
          <w:numId w:val="7"/>
        </w:numPr>
        <w:spacing w:line="560" w:lineRule="exact"/>
        <w:ind w:firstLine="560" w:firstLineChars="200"/>
        <w:rPr>
          <w:rFonts w:ascii="宋体" w:hAnsi="宋体" w:cs="宋体"/>
          <w:sz w:val="28"/>
          <w:szCs w:val="28"/>
        </w:rPr>
      </w:pPr>
      <w:r>
        <w:rPr>
          <w:rFonts w:hint="eastAsia" w:ascii="宋体" w:hAnsi="宋体" w:cs="宋体"/>
          <w:sz w:val="28"/>
          <w:szCs w:val="28"/>
        </w:rPr>
        <w:t>我方承诺不发生任何串通与项目有关的相关单位，损害贵方利益的行为。</w:t>
      </w:r>
    </w:p>
    <w:p w14:paraId="51F26F0D">
      <w:pPr>
        <w:pStyle w:val="4"/>
        <w:numPr>
          <w:ilvl w:val="0"/>
          <w:numId w:val="7"/>
        </w:numPr>
        <w:spacing w:line="560" w:lineRule="exact"/>
        <w:ind w:firstLine="560" w:firstLineChars="200"/>
        <w:rPr>
          <w:rFonts w:ascii="宋体" w:hAnsi="宋体" w:cs="宋体"/>
          <w:sz w:val="28"/>
          <w:szCs w:val="28"/>
        </w:rPr>
      </w:pPr>
      <w:r>
        <w:rPr>
          <w:rFonts w:hint="eastAsia" w:ascii="宋体" w:hAnsi="宋体" w:cs="宋体"/>
          <w:sz w:val="28"/>
          <w:szCs w:val="28"/>
        </w:rPr>
        <w:t>我方承诺，中选并签订合同后，接受比选人相关管理制度约束，接受并承认中选人考核办法及考核结果。</w:t>
      </w:r>
    </w:p>
    <w:p w14:paraId="54AF367F">
      <w:pPr>
        <w:pStyle w:val="4"/>
        <w:numPr>
          <w:ilvl w:val="0"/>
          <w:numId w:val="7"/>
        </w:numPr>
        <w:spacing w:line="560" w:lineRule="exact"/>
        <w:ind w:firstLine="560" w:firstLineChars="200"/>
        <w:rPr>
          <w:rFonts w:ascii="宋体" w:hAnsi="宋体" w:cs="宋体"/>
          <w:sz w:val="28"/>
          <w:szCs w:val="28"/>
        </w:rPr>
      </w:pPr>
      <w:r>
        <w:rPr>
          <w:rFonts w:hint="eastAsia" w:ascii="宋体" w:hAnsi="宋体" w:cs="宋体"/>
          <w:sz w:val="28"/>
          <w:szCs w:val="28"/>
        </w:rPr>
        <w:t>我方承诺不发生出具虚假成果或报告的行为。</w:t>
      </w:r>
    </w:p>
    <w:p w14:paraId="30DAB1F5">
      <w:pPr>
        <w:pStyle w:val="4"/>
        <w:numPr>
          <w:ilvl w:val="0"/>
          <w:numId w:val="7"/>
        </w:numPr>
        <w:spacing w:line="560" w:lineRule="exact"/>
        <w:ind w:firstLine="560" w:firstLineChars="200"/>
        <w:rPr>
          <w:rFonts w:ascii="宋体" w:hAnsi="宋体" w:cs="宋体"/>
          <w:sz w:val="28"/>
          <w:szCs w:val="28"/>
        </w:rPr>
      </w:pPr>
      <w:r>
        <w:rPr>
          <w:rFonts w:hint="eastAsia" w:ascii="宋体" w:hAnsi="宋体" w:cs="宋体"/>
          <w:sz w:val="28"/>
          <w:szCs w:val="28"/>
        </w:rPr>
        <w:t>我方承诺不发生因我方原因造成的服务质量达不到合同约定，严重影响项目正常实施的行为。</w:t>
      </w:r>
    </w:p>
    <w:p w14:paraId="47BAF7D8">
      <w:pPr>
        <w:pStyle w:val="4"/>
        <w:numPr>
          <w:ilvl w:val="0"/>
          <w:numId w:val="7"/>
        </w:numPr>
        <w:spacing w:line="560" w:lineRule="exact"/>
        <w:ind w:firstLine="560" w:firstLineChars="200"/>
        <w:rPr>
          <w:rFonts w:ascii="宋体" w:hAnsi="宋体" w:cs="宋体"/>
          <w:sz w:val="28"/>
          <w:szCs w:val="28"/>
        </w:rPr>
      </w:pPr>
      <w:r>
        <w:rPr>
          <w:rFonts w:hint="eastAsia" w:ascii="宋体" w:hAnsi="宋体" w:cs="宋体"/>
          <w:sz w:val="28"/>
          <w:szCs w:val="28"/>
        </w:rPr>
        <w:t>我方承诺不发生因我方原因造成服务成果出现重大失误的行为。</w:t>
      </w:r>
    </w:p>
    <w:p w14:paraId="2E7A8361">
      <w:pPr>
        <w:pStyle w:val="4"/>
        <w:spacing w:line="560" w:lineRule="exact"/>
        <w:ind w:left="0" w:leftChars="0" w:right="420" w:firstLine="560" w:firstLineChars="200"/>
        <w:rPr>
          <w:rFonts w:ascii="宋体" w:hAnsi="宋体" w:cs="宋体"/>
          <w:sz w:val="28"/>
          <w:szCs w:val="28"/>
        </w:rPr>
      </w:pPr>
      <w:r>
        <w:rPr>
          <w:rFonts w:hint="eastAsia" w:ascii="宋体" w:hAnsi="宋体" w:cs="宋体"/>
          <w:sz w:val="28"/>
          <w:szCs w:val="28"/>
        </w:rPr>
        <w:t>我方对上述承诺的内容子项真实性负责。如经查实上述承诺的内容子项存在虚假，我方愿意接受因提供虚假材料谋取中选的法律责任，并赔偿因此给比选人造成的损失。</w:t>
      </w:r>
    </w:p>
    <w:p w14:paraId="5CDB9DF5">
      <w:pPr>
        <w:spacing w:line="560" w:lineRule="exact"/>
        <w:ind w:firstLine="2800" w:firstLineChars="1000"/>
        <w:rPr>
          <w:rFonts w:hint="eastAsia" w:ascii="宋体" w:hAnsi="宋体" w:cs="宋体"/>
          <w:sz w:val="28"/>
          <w:szCs w:val="28"/>
        </w:rPr>
      </w:pPr>
    </w:p>
    <w:p w14:paraId="0590EF91">
      <w:pPr>
        <w:spacing w:line="560" w:lineRule="exact"/>
        <w:ind w:firstLine="2800" w:firstLineChars="1000"/>
        <w:rPr>
          <w:rFonts w:ascii="宋体" w:hAnsi="宋体" w:cs="宋体"/>
          <w:sz w:val="28"/>
          <w:szCs w:val="28"/>
          <w:u w:val="single"/>
        </w:rPr>
      </w:pPr>
      <w:r>
        <w:rPr>
          <w:rFonts w:hint="eastAsia" w:ascii="宋体" w:hAnsi="宋体" w:cs="宋体"/>
          <w:sz w:val="28"/>
          <w:szCs w:val="28"/>
        </w:rPr>
        <w:t>服务提供商：（全称、盖章）</w:t>
      </w:r>
    </w:p>
    <w:p w14:paraId="5D683B48">
      <w:pPr>
        <w:spacing w:line="560" w:lineRule="exact"/>
        <w:ind w:firstLine="2800" w:firstLineChars="1000"/>
        <w:rPr>
          <w:rFonts w:ascii="宋体" w:hAnsi="宋体" w:cs="宋体"/>
          <w:sz w:val="28"/>
          <w:szCs w:val="28"/>
          <w:u w:val="single"/>
        </w:rPr>
      </w:pPr>
      <w:r>
        <w:rPr>
          <w:rFonts w:hint="eastAsia" w:ascii="宋体" w:hAnsi="宋体" w:cs="宋体"/>
          <w:sz w:val="28"/>
          <w:szCs w:val="28"/>
        </w:rPr>
        <w:t xml:space="preserve">法定代表人或委托代理人：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（签字）</w:t>
      </w:r>
    </w:p>
    <w:p w14:paraId="3DF82F8B">
      <w:pPr>
        <w:spacing w:line="560" w:lineRule="exact"/>
        <w:ind w:firstLine="5600" w:firstLineChars="2000"/>
        <w:rPr>
          <w:rFonts w:ascii="宋体" w:hAnsi="宋体" w:cs="宋体"/>
          <w:sz w:val="28"/>
          <w:szCs w:val="28"/>
        </w:rPr>
      </w:pP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14:paraId="6245CC16">
      <w:pPr>
        <w:spacing w:line="560" w:lineRule="exact"/>
        <w:rPr>
          <w:rFonts w:ascii="宋体" w:hAnsi="宋体" w:cs="宋体"/>
        </w:rPr>
      </w:pPr>
    </w:p>
    <w:p w14:paraId="51651437">
      <w:pPr>
        <w:numPr>
          <w:ilvl w:val="0"/>
          <w:numId w:val="4"/>
        </w:numPr>
        <w:spacing w:line="560" w:lineRule="exact"/>
        <w:ind w:firstLine="883" w:firstLineChars="200"/>
        <w:jc w:val="center"/>
        <w:rPr>
          <w:rFonts w:ascii="宋体" w:hAnsi="宋体" w:cs="宋体"/>
          <w:b/>
          <w:bCs/>
          <w:sz w:val="44"/>
          <w:szCs w:val="44"/>
        </w:rPr>
      </w:pPr>
      <w:r>
        <w:rPr>
          <w:rFonts w:hint="eastAsia" w:ascii="宋体" w:hAnsi="宋体" w:cs="宋体"/>
          <w:b/>
          <w:bCs/>
          <w:sz w:val="44"/>
          <w:szCs w:val="44"/>
        </w:rPr>
        <w:t>其他资料（如有）</w:t>
      </w:r>
    </w:p>
    <w:p w14:paraId="5BCAF3FF">
      <w:pPr>
        <w:pStyle w:val="2"/>
        <w:spacing w:line="560" w:lineRule="exact"/>
        <w:rPr>
          <w:rFonts w:ascii="宋体" w:hAnsi="宋体" w:cs="宋体"/>
          <w:b/>
          <w:bCs/>
          <w:sz w:val="44"/>
          <w:szCs w:val="44"/>
        </w:rPr>
      </w:pPr>
    </w:p>
    <w:p w14:paraId="650A4567">
      <w:pPr>
        <w:pStyle w:val="2"/>
        <w:spacing w:line="560" w:lineRule="exact"/>
        <w:rPr>
          <w:rFonts w:ascii="宋体" w:hAnsi="宋体" w:cs="宋体"/>
          <w:b/>
          <w:bCs/>
          <w:sz w:val="44"/>
          <w:szCs w:val="44"/>
        </w:rPr>
      </w:pPr>
    </w:p>
    <w:p w14:paraId="0BFE9021">
      <w:pPr>
        <w:pStyle w:val="2"/>
        <w:spacing w:line="560" w:lineRule="exact"/>
        <w:rPr>
          <w:rFonts w:ascii="宋体" w:hAnsi="宋体" w:cs="宋体"/>
          <w:b/>
          <w:bCs/>
          <w:sz w:val="44"/>
          <w:szCs w:val="44"/>
        </w:rPr>
      </w:pPr>
    </w:p>
    <w:p w14:paraId="3E80D961">
      <w:pPr>
        <w:pStyle w:val="2"/>
        <w:spacing w:line="560" w:lineRule="exact"/>
        <w:rPr>
          <w:rFonts w:ascii="宋体" w:hAnsi="宋体" w:cs="宋体"/>
          <w:b/>
          <w:bCs/>
          <w:sz w:val="44"/>
          <w:szCs w:val="44"/>
        </w:rPr>
      </w:pPr>
    </w:p>
    <w:p w14:paraId="56A4944B">
      <w:pPr>
        <w:pStyle w:val="2"/>
        <w:spacing w:line="560" w:lineRule="exact"/>
        <w:rPr>
          <w:rFonts w:ascii="宋体" w:hAnsi="宋体" w:cs="宋体"/>
          <w:b/>
          <w:bCs/>
          <w:sz w:val="44"/>
          <w:szCs w:val="44"/>
        </w:rPr>
      </w:pPr>
    </w:p>
    <w:p w14:paraId="069A1796">
      <w:pPr>
        <w:pStyle w:val="2"/>
        <w:spacing w:line="560" w:lineRule="exact"/>
        <w:rPr>
          <w:rFonts w:ascii="宋体" w:hAnsi="宋体" w:cs="宋体"/>
          <w:b/>
          <w:bCs/>
          <w:sz w:val="44"/>
          <w:szCs w:val="44"/>
        </w:rPr>
      </w:pPr>
    </w:p>
    <w:p w14:paraId="3466CDBF">
      <w:pPr>
        <w:pStyle w:val="2"/>
        <w:spacing w:line="560" w:lineRule="exact"/>
        <w:rPr>
          <w:rFonts w:ascii="宋体" w:hAnsi="宋体" w:cs="宋体"/>
          <w:b/>
          <w:bCs/>
          <w:sz w:val="44"/>
          <w:szCs w:val="44"/>
        </w:rPr>
      </w:pPr>
    </w:p>
    <w:p w14:paraId="6C4ACBBB">
      <w:pPr>
        <w:pStyle w:val="2"/>
        <w:spacing w:line="560" w:lineRule="exact"/>
        <w:rPr>
          <w:rFonts w:ascii="宋体" w:hAnsi="宋体" w:cs="宋体"/>
          <w:b/>
          <w:bCs/>
          <w:sz w:val="44"/>
          <w:szCs w:val="44"/>
        </w:rPr>
      </w:pPr>
    </w:p>
    <w:p w14:paraId="3DB92029">
      <w:pPr>
        <w:pStyle w:val="2"/>
        <w:spacing w:line="560" w:lineRule="exact"/>
        <w:rPr>
          <w:rFonts w:ascii="宋体" w:hAnsi="宋体" w:cs="宋体"/>
          <w:b/>
          <w:bCs/>
          <w:sz w:val="44"/>
          <w:szCs w:val="44"/>
        </w:rPr>
      </w:pPr>
    </w:p>
    <w:p w14:paraId="3A68AF3A">
      <w:pPr>
        <w:pStyle w:val="2"/>
        <w:spacing w:line="560" w:lineRule="exact"/>
        <w:rPr>
          <w:rFonts w:ascii="宋体" w:hAnsi="宋体" w:cs="宋体"/>
          <w:b/>
          <w:bCs/>
          <w:sz w:val="44"/>
          <w:szCs w:val="44"/>
        </w:rPr>
      </w:pPr>
    </w:p>
    <w:p w14:paraId="3BB8AEDE">
      <w:pPr>
        <w:pStyle w:val="2"/>
        <w:spacing w:line="560" w:lineRule="exact"/>
        <w:rPr>
          <w:rFonts w:ascii="宋体" w:hAnsi="宋体" w:cs="宋体"/>
          <w:b/>
          <w:bCs/>
          <w:sz w:val="44"/>
          <w:szCs w:val="44"/>
        </w:rPr>
      </w:pPr>
    </w:p>
    <w:p w14:paraId="636F5C01">
      <w:pPr>
        <w:spacing w:line="560" w:lineRule="exact"/>
        <w:rPr>
          <w:rFonts w:ascii="宋体" w:hAnsi="宋体" w:cs="宋体"/>
          <w:b/>
          <w:sz w:val="44"/>
          <w:szCs w:val="44"/>
        </w:rPr>
      </w:pPr>
    </w:p>
    <w:p w14:paraId="67284180">
      <w:pPr>
        <w:spacing w:line="560" w:lineRule="exact"/>
        <w:jc w:val="center"/>
        <w:rPr>
          <w:rFonts w:ascii="宋体" w:hAnsi="宋体" w:cs="宋体"/>
          <w:b/>
          <w:sz w:val="44"/>
          <w:szCs w:val="44"/>
        </w:rPr>
      </w:pPr>
    </w:p>
    <w:p w14:paraId="5DDAB9AC">
      <w:pPr>
        <w:spacing w:line="560" w:lineRule="exact"/>
        <w:jc w:val="center"/>
        <w:rPr>
          <w:rFonts w:ascii="宋体" w:hAnsi="宋体" w:cs="宋体"/>
          <w:b/>
          <w:sz w:val="44"/>
          <w:szCs w:val="44"/>
        </w:rPr>
      </w:pPr>
    </w:p>
    <w:p w14:paraId="3A5F8D95">
      <w:pPr>
        <w:spacing w:line="560" w:lineRule="exact"/>
        <w:jc w:val="center"/>
        <w:rPr>
          <w:rFonts w:ascii="宋体" w:hAnsi="宋体" w:cs="宋体"/>
          <w:b/>
          <w:sz w:val="44"/>
          <w:szCs w:val="44"/>
        </w:rPr>
      </w:pPr>
    </w:p>
    <w:p w14:paraId="1BFA5831">
      <w:pPr>
        <w:spacing w:line="560" w:lineRule="exact"/>
        <w:jc w:val="center"/>
        <w:rPr>
          <w:rFonts w:ascii="宋体" w:hAnsi="宋体" w:cs="宋体"/>
          <w:b/>
          <w:sz w:val="44"/>
          <w:szCs w:val="44"/>
        </w:rPr>
      </w:pPr>
    </w:p>
    <w:p w14:paraId="1891365B">
      <w:pPr>
        <w:spacing w:line="560" w:lineRule="exact"/>
        <w:jc w:val="center"/>
        <w:rPr>
          <w:rFonts w:ascii="宋体" w:hAnsi="宋体" w:cs="宋体"/>
          <w:b/>
          <w:sz w:val="44"/>
          <w:szCs w:val="44"/>
        </w:rPr>
      </w:pPr>
    </w:p>
    <w:p w14:paraId="1E451B9F">
      <w:pPr>
        <w:spacing w:line="560" w:lineRule="exact"/>
        <w:rPr>
          <w:rFonts w:ascii="宋体" w:hAnsi="宋体" w:cs="宋体"/>
        </w:rPr>
      </w:pPr>
    </w:p>
    <w:sectPr>
      <w:footerReference r:id="rId7" w:type="first"/>
      <w:footerReference r:id="rId6" w:type="default"/>
      <w:pgSz w:w="11906" w:h="16838"/>
      <w:pgMar w:top="1440" w:right="1440" w:bottom="1440" w:left="1440" w:header="851" w:footer="1418"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E1EB">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0DA7">
    <w:pPr>
      <w:pStyle w:val="7"/>
      <w:tabs>
        <w:tab w:val="center" w:pos="451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4DEA">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645502">
                          <w:pPr>
                            <w:pStyle w:val="7"/>
                            <w:jc w:val="cente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75645502">
                    <w:pPr>
                      <w:pStyle w:val="7"/>
                      <w:jc w:val="cente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A0E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081316">
                          <w:pPr>
                            <w:pStyle w:val="7"/>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1081316">
                    <w:pPr>
                      <w:pStyle w:val="7"/>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AEC3">
    <w:pPr>
      <w:pStyle w:val="7"/>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BB6BE8">
                          <w:pPr>
                            <w:pStyle w:val="7"/>
                            <w:jc w:val="center"/>
                          </w:pPr>
                          <w:r>
                            <w:rPr>
                              <w:rStyle w:val="16"/>
                            </w:rPr>
                            <w:fldChar w:fldCharType="begin"/>
                          </w:r>
                          <w:r>
                            <w:rPr>
                              <w:rStyle w:val="16"/>
                            </w:rPr>
                            <w:instrText xml:space="preserve"> PAGE </w:instrText>
                          </w:r>
                          <w:r>
                            <w:rPr>
                              <w:rStyle w:val="16"/>
                            </w:rPr>
                            <w:fldChar w:fldCharType="separate"/>
                          </w:r>
                          <w:r>
                            <w:rPr>
                              <w:rStyle w:val="16"/>
                            </w:rPr>
                            <w:t>- 2 -</w:t>
                          </w:r>
                          <w:r>
                            <w:rPr>
                              <w:rStyle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FBB6BE8">
                    <w:pPr>
                      <w:pStyle w:val="7"/>
                      <w:jc w:val="center"/>
                    </w:pPr>
                    <w:r>
                      <w:rPr>
                        <w:rStyle w:val="16"/>
                      </w:rPr>
                      <w:fldChar w:fldCharType="begin"/>
                    </w:r>
                    <w:r>
                      <w:rPr>
                        <w:rStyle w:val="16"/>
                      </w:rPr>
                      <w:instrText xml:space="preserve"> PAGE </w:instrText>
                    </w:r>
                    <w:r>
                      <w:rPr>
                        <w:rStyle w:val="16"/>
                      </w:rPr>
                      <w:fldChar w:fldCharType="separate"/>
                    </w:r>
                    <w:r>
                      <w:rPr>
                        <w:rStyle w:val="16"/>
                      </w:rPr>
                      <w:t>- 2 -</w:t>
                    </w:r>
                    <w:r>
                      <w:rPr>
                        <w:rStyle w:val="1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8D729"/>
    <w:multiLevelType w:val="singleLevel"/>
    <w:tmpl w:val="8E18D729"/>
    <w:lvl w:ilvl="0" w:tentative="0">
      <w:start w:val="1"/>
      <w:numFmt w:val="chineseCounting"/>
      <w:suff w:val="space"/>
      <w:lvlText w:val="第%1部分"/>
      <w:lvlJc w:val="left"/>
      <w:rPr>
        <w:rFonts w:hint="eastAsia"/>
      </w:rPr>
    </w:lvl>
  </w:abstractNum>
  <w:abstractNum w:abstractNumId="1">
    <w:nsid w:val="A3B8A53C"/>
    <w:multiLevelType w:val="singleLevel"/>
    <w:tmpl w:val="A3B8A53C"/>
    <w:lvl w:ilvl="0" w:tentative="0">
      <w:start w:val="1"/>
      <w:numFmt w:val="chineseCounting"/>
      <w:suff w:val="space"/>
      <w:lvlText w:val="第%1部分"/>
      <w:lvlJc w:val="left"/>
      <w:rPr>
        <w:rFonts w:hint="eastAsia"/>
      </w:rPr>
    </w:lvl>
  </w:abstractNum>
  <w:abstractNum w:abstractNumId="2">
    <w:nsid w:val="F6978F25"/>
    <w:multiLevelType w:val="singleLevel"/>
    <w:tmpl w:val="F6978F25"/>
    <w:lvl w:ilvl="0" w:tentative="0">
      <w:start w:val="5"/>
      <w:numFmt w:val="chineseCounting"/>
      <w:suff w:val="nothing"/>
      <w:lvlText w:val="%1、"/>
      <w:lvlJc w:val="left"/>
      <w:rPr>
        <w:rFonts w:hint="eastAsia"/>
      </w:rPr>
    </w:lvl>
  </w:abstractNum>
  <w:abstractNum w:abstractNumId="3">
    <w:nsid w:val="FCB8526B"/>
    <w:multiLevelType w:val="singleLevel"/>
    <w:tmpl w:val="FCB8526B"/>
    <w:lvl w:ilvl="0" w:tentative="0">
      <w:start w:val="1"/>
      <w:numFmt w:val="decimal"/>
      <w:suff w:val="nothing"/>
      <w:lvlText w:val="%1、"/>
      <w:lvlJc w:val="left"/>
    </w:lvl>
  </w:abstractNum>
  <w:abstractNum w:abstractNumId="4">
    <w:nsid w:val="2F53CD40"/>
    <w:multiLevelType w:val="singleLevel"/>
    <w:tmpl w:val="2F53CD40"/>
    <w:lvl w:ilvl="0" w:tentative="0">
      <w:start w:val="1"/>
      <w:numFmt w:val="chineseCounting"/>
      <w:suff w:val="nothing"/>
      <w:lvlText w:val="%1、"/>
      <w:lvlJc w:val="left"/>
      <w:rPr>
        <w:rFonts w:hint="eastAsia"/>
      </w:rPr>
    </w:lvl>
  </w:abstractNum>
  <w:abstractNum w:abstractNumId="5">
    <w:nsid w:val="5A547A36"/>
    <w:multiLevelType w:val="singleLevel"/>
    <w:tmpl w:val="5A547A36"/>
    <w:lvl w:ilvl="0" w:tentative="0">
      <w:start w:val="1"/>
      <w:numFmt w:val="chineseCounting"/>
      <w:suff w:val="nothing"/>
      <w:lvlText w:val="%1、"/>
      <w:lvlJc w:val="left"/>
    </w:lvl>
  </w:abstractNum>
  <w:abstractNum w:abstractNumId="6">
    <w:nsid w:val="5CC4705D"/>
    <w:multiLevelType w:val="singleLevel"/>
    <w:tmpl w:val="5CC4705D"/>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NTVmZTUyNTYxYzAzNWIzNDI4MjMzYzg2ZjllOTMifQ=="/>
  </w:docVars>
  <w:rsids>
    <w:rsidRoot w:val="7AFD4AD1"/>
    <w:rsid w:val="00022202"/>
    <w:rsid w:val="00025908"/>
    <w:rsid w:val="000366E5"/>
    <w:rsid w:val="00097A13"/>
    <w:rsid w:val="00193199"/>
    <w:rsid w:val="00225224"/>
    <w:rsid w:val="0023733F"/>
    <w:rsid w:val="002A5F27"/>
    <w:rsid w:val="00375E59"/>
    <w:rsid w:val="003840EF"/>
    <w:rsid w:val="004144F0"/>
    <w:rsid w:val="004A76A9"/>
    <w:rsid w:val="004F7EFB"/>
    <w:rsid w:val="00505CBF"/>
    <w:rsid w:val="005A0334"/>
    <w:rsid w:val="005B7287"/>
    <w:rsid w:val="005D4AA3"/>
    <w:rsid w:val="005F7ACF"/>
    <w:rsid w:val="006B0873"/>
    <w:rsid w:val="00743BB3"/>
    <w:rsid w:val="008336DF"/>
    <w:rsid w:val="008D4CCE"/>
    <w:rsid w:val="008E71FC"/>
    <w:rsid w:val="008F6944"/>
    <w:rsid w:val="00922485"/>
    <w:rsid w:val="00967630"/>
    <w:rsid w:val="009B04BA"/>
    <w:rsid w:val="009E0A87"/>
    <w:rsid w:val="00A7297E"/>
    <w:rsid w:val="00A94EAF"/>
    <w:rsid w:val="00AF5955"/>
    <w:rsid w:val="00BB596A"/>
    <w:rsid w:val="00BF6B47"/>
    <w:rsid w:val="00C456B6"/>
    <w:rsid w:val="00C8442A"/>
    <w:rsid w:val="00D15BD1"/>
    <w:rsid w:val="00DD021B"/>
    <w:rsid w:val="00E1063C"/>
    <w:rsid w:val="00EA5D05"/>
    <w:rsid w:val="00F03A92"/>
    <w:rsid w:val="00F11597"/>
    <w:rsid w:val="00F303D2"/>
    <w:rsid w:val="00FC6432"/>
    <w:rsid w:val="03903215"/>
    <w:rsid w:val="04ED611B"/>
    <w:rsid w:val="050F1AB8"/>
    <w:rsid w:val="052D2D0D"/>
    <w:rsid w:val="08113B6A"/>
    <w:rsid w:val="08C76408"/>
    <w:rsid w:val="09FF287B"/>
    <w:rsid w:val="0BF22C57"/>
    <w:rsid w:val="0D711784"/>
    <w:rsid w:val="0FE62DA3"/>
    <w:rsid w:val="0FF52F03"/>
    <w:rsid w:val="0FFB6574"/>
    <w:rsid w:val="103746BE"/>
    <w:rsid w:val="10FC158B"/>
    <w:rsid w:val="127E0950"/>
    <w:rsid w:val="136379B1"/>
    <w:rsid w:val="13D404CF"/>
    <w:rsid w:val="141C6026"/>
    <w:rsid w:val="15443868"/>
    <w:rsid w:val="15921C88"/>
    <w:rsid w:val="16101ACB"/>
    <w:rsid w:val="164749A6"/>
    <w:rsid w:val="168370CD"/>
    <w:rsid w:val="1C5017F7"/>
    <w:rsid w:val="1D1820CB"/>
    <w:rsid w:val="1D3F7C9C"/>
    <w:rsid w:val="1E096229"/>
    <w:rsid w:val="1E197C15"/>
    <w:rsid w:val="1E810785"/>
    <w:rsid w:val="1F383159"/>
    <w:rsid w:val="21124CCD"/>
    <w:rsid w:val="21570B66"/>
    <w:rsid w:val="21F539D5"/>
    <w:rsid w:val="236C4912"/>
    <w:rsid w:val="24FF4E27"/>
    <w:rsid w:val="25220A75"/>
    <w:rsid w:val="26F979FB"/>
    <w:rsid w:val="290A2A58"/>
    <w:rsid w:val="2BB46CAD"/>
    <w:rsid w:val="2BCD7E33"/>
    <w:rsid w:val="2CAD0307"/>
    <w:rsid w:val="2D174C3E"/>
    <w:rsid w:val="2D4F1DB3"/>
    <w:rsid w:val="2D696106"/>
    <w:rsid w:val="2F0611D7"/>
    <w:rsid w:val="305E7C5C"/>
    <w:rsid w:val="343E2B62"/>
    <w:rsid w:val="34597BFF"/>
    <w:rsid w:val="34730DAA"/>
    <w:rsid w:val="34C61B1C"/>
    <w:rsid w:val="36106F1E"/>
    <w:rsid w:val="365E39E3"/>
    <w:rsid w:val="36D15CD6"/>
    <w:rsid w:val="38691A81"/>
    <w:rsid w:val="3873575D"/>
    <w:rsid w:val="393F18AC"/>
    <w:rsid w:val="396019F3"/>
    <w:rsid w:val="39F90AC8"/>
    <w:rsid w:val="3A77427C"/>
    <w:rsid w:val="3BDD4847"/>
    <w:rsid w:val="3DBA2D39"/>
    <w:rsid w:val="3FBF0334"/>
    <w:rsid w:val="409C1FB0"/>
    <w:rsid w:val="41DB329B"/>
    <w:rsid w:val="42817E7F"/>
    <w:rsid w:val="42FE292A"/>
    <w:rsid w:val="44827553"/>
    <w:rsid w:val="458A66E6"/>
    <w:rsid w:val="492D7B9F"/>
    <w:rsid w:val="4AB014C1"/>
    <w:rsid w:val="4B762C8C"/>
    <w:rsid w:val="4D055B0F"/>
    <w:rsid w:val="4D0A3D48"/>
    <w:rsid w:val="52863E34"/>
    <w:rsid w:val="54273785"/>
    <w:rsid w:val="54CA1C76"/>
    <w:rsid w:val="56A673F5"/>
    <w:rsid w:val="59205E06"/>
    <w:rsid w:val="5CCC6CDC"/>
    <w:rsid w:val="5CE410C5"/>
    <w:rsid w:val="5D7C5DA1"/>
    <w:rsid w:val="5FDD2D9E"/>
    <w:rsid w:val="608172C2"/>
    <w:rsid w:val="61464548"/>
    <w:rsid w:val="615F7991"/>
    <w:rsid w:val="633E0C75"/>
    <w:rsid w:val="63E830E6"/>
    <w:rsid w:val="647E3196"/>
    <w:rsid w:val="65A0201B"/>
    <w:rsid w:val="67235F8A"/>
    <w:rsid w:val="67F5144F"/>
    <w:rsid w:val="69D01709"/>
    <w:rsid w:val="6AD87928"/>
    <w:rsid w:val="70953C50"/>
    <w:rsid w:val="71852B6E"/>
    <w:rsid w:val="758178E8"/>
    <w:rsid w:val="771779B2"/>
    <w:rsid w:val="771C5D68"/>
    <w:rsid w:val="7755387C"/>
    <w:rsid w:val="77566FCC"/>
    <w:rsid w:val="77897646"/>
    <w:rsid w:val="7974501F"/>
    <w:rsid w:val="7AFD4AD1"/>
    <w:rsid w:val="7B2F173C"/>
    <w:rsid w:val="7F532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adjustRightInd w:val="0"/>
      <w:snapToGrid w:val="0"/>
      <w:ind w:firstLine="640" w:firstLineChars="200"/>
      <w:jc w:val="left"/>
      <w:outlineLvl w:val="0"/>
    </w:pPr>
    <w:rPr>
      <w:rFonts w:ascii="Calibri" w:hAnsi="Calibri" w:eastAsia="黑体" w:cs="Calibri"/>
      <w:kern w:val="44"/>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ind w:firstLine="630"/>
    </w:pPr>
    <w:rPr>
      <w:sz w:val="32"/>
    </w:rPr>
  </w:style>
  <w:style w:type="paragraph" w:styleId="5">
    <w:name w:val="Plain Text"/>
    <w:basedOn w:val="1"/>
    <w:qFormat/>
    <w:uiPriority w:val="99"/>
    <w:rPr>
      <w:rFonts w:ascii="宋体" w:hAnsi="Courier New"/>
      <w:szCs w:val="21"/>
    </w:rPr>
  </w:style>
  <w:style w:type="paragraph" w:styleId="6">
    <w:name w:val="Balloon Text"/>
    <w:basedOn w:val="1"/>
    <w:link w:val="18"/>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480" w:lineRule="auto"/>
    </w:pPr>
    <w:rPr>
      <w:rFonts w:ascii="宋体" w:hAnsi="宋体" w:eastAsia="宋体" w:cs="Times New Roman"/>
      <w:b/>
      <w:sz w:val="30"/>
      <w:szCs w:val="30"/>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4"/>
    <w:next w:val="1"/>
    <w:qFormat/>
    <w:uiPriority w:val="0"/>
    <w:pPr>
      <w:spacing w:after="120"/>
      <w:ind w:left="420" w:leftChars="200"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99"/>
    <w:rPr>
      <w:rFonts w:cs="Times New Roman"/>
    </w:rPr>
  </w:style>
  <w:style w:type="character" w:styleId="16">
    <w:name w:val="page number"/>
    <w:qFormat/>
    <w:uiPriority w:val="99"/>
    <w:rPr>
      <w:rFonts w:cs="Times New Roman"/>
    </w:rPr>
  </w:style>
  <w:style w:type="character" w:customStyle="1" w:styleId="17">
    <w:name w:val="页眉 Char"/>
    <w:basedOn w:val="14"/>
    <w:link w:val="8"/>
    <w:qFormat/>
    <w:uiPriority w:val="0"/>
    <w:rPr>
      <w:kern w:val="2"/>
      <w:sz w:val="18"/>
      <w:szCs w:val="18"/>
    </w:rPr>
  </w:style>
  <w:style w:type="character" w:customStyle="1" w:styleId="18">
    <w:name w:val="批注框文本 Char"/>
    <w:basedOn w:val="14"/>
    <w:link w:val="6"/>
    <w:qFormat/>
    <w:uiPriority w:val="0"/>
    <w:rPr>
      <w:kern w:val="2"/>
      <w:sz w:val="18"/>
      <w:szCs w:val="18"/>
    </w:rPr>
  </w:style>
  <w:style w:type="paragraph" w:customStyle="1" w:styleId="19">
    <w:name w:val="_Style 13"/>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4109</Words>
  <Characters>4214</Characters>
  <Lines>43</Lines>
  <Paragraphs>12</Paragraphs>
  <TotalTime>1</TotalTime>
  <ScaleCrop>false</ScaleCrop>
  <LinksUpToDate>false</LinksUpToDate>
  <CharactersWithSpaces>5227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2021-10-21T07:50:00Z</dcterms:created>
  <dc:creator>何媛圆</dc:creator>
  <cp:lastModifiedBy>皮皮涛</cp:lastModifiedBy>
  <cp:lastPrinted>2022-07-06T02:35:00Z</cp:lastPrinted>
  <dcterms:modified xsi:type="dcterms:W3CDTF">2025-08-29T11:03:44Z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5C811BC815204D73859E2528580CD5FA_13</vt:lpwstr>
  </property>
  <property fmtid="{D5CDD505-2E9C-101B-9397-08002B2CF9AE}" pid="4" name="KSOTemplateDocerSaveRecord">
    <vt:lpwstr>eyJoZGlkIjoiOTVhMWVjNzE2YTk3NjI3YzgyODk2ZThjY2JjMjYwYWMiLCJ1c2VySWQiOiIzMjA2Njg2OTgifQ==</vt:lpwstr>
  </property>
</Properties>
</file>