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215DA9BE" w:rsidR="008F7B6E" w:rsidRPr="00FF4642" w:rsidRDefault="00087308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亚硝酸钠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23FC5E0C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编号：HDYSXJ25061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22D78CC6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亚硝酸钠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BE03F63" w14:textId="7A0F90BB" w:rsidR="00997CFA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77777777" w:rsidR="00087308" w:rsidRDefault="00997CFA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087308" w:rsidRPr="00087308">
        <w:rPr>
          <w:rFonts w:asciiTheme="minorEastAsia" w:eastAsiaTheme="minorEastAsia" w:hAnsiTheme="minorEastAsia" w:hint="eastAsia"/>
          <w:sz w:val="24"/>
          <w:szCs w:val="24"/>
          <w:lang w:eastAsia="zh-CN"/>
        </w:rPr>
        <w:t>GB/T 2367-2016，工业用一等品亚硝酸钠，亚硝酸钠(NaNO</w:t>
      </w:r>
      <w:r w:rsidR="00087308" w:rsidRPr="00087308">
        <w:rPr>
          <w:rFonts w:asciiTheme="minorEastAsia" w:eastAsiaTheme="minorEastAsia" w:hAnsiTheme="minorEastAsia" w:hint="eastAsia"/>
          <w:sz w:val="24"/>
          <w:szCs w:val="24"/>
          <w:vertAlign w:val="subscript"/>
          <w:lang w:eastAsia="zh-CN"/>
        </w:rPr>
        <w:t>2</w:t>
      </w:r>
      <w:r w:rsidR="00087308" w:rsidRPr="00087308">
        <w:rPr>
          <w:rFonts w:asciiTheme="minorEastAsia" w:eastAsiaTheme="minorEastAsia" w:hAnsiTheme="minorEastAsia" w:hint="eastAsia"/>
          <w:sz w:val="24"/>
          <w:szCs w:val="24"/>
          <w:lang w:eastAsia="zh-CN"/>
        </w:rPr>
        <w:t>)(以干基计),w/%≥98.5</w:t>
      </w:r>
      <w:r w:rsidR="00087308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24F12BF0" w14:textId="732B63BC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2、包装要求：25kg/袋。</w:t>
      </w:r>
      <w:r w:rsidR="00065BB5">
        <w:rPr>
          <w:rFonts w:hint="eastAsia"/>
          <w:sz w:val="24"/>
          <w:lang w:eastAsia="zh-CN"/>
        </w:rPr>
        <w:t>包装应整洁、完整，包装上应印有清晰、牢固的商品信息，否则需方有权拒收。</w:t>
      </w:r>
    </w:p>
    <w:p w14:paraId="7A2B9349" w14:textId="4E8CE032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6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（分两批供货，每批数量约8吨）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C4DBFB1" w:rsidR="008F7B6E" w:rsidRPr="00106BDE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  <w:r w:rsidR="00106BD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106BDE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4C652424" w14:textId="3A3416B7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821D0E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821D0E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3DD1E1C1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087308">
        <w:rPr>
          <w:rFonts w:cs="黑体" w:hint="eastAsia"/>
          <w:sz w:val="24"/>
          <w:szCs w:val="24"/>
          <w:lang w:eastAsia="zh-CN"/>
        </w:rPr>
        <w:t>亚硝酸钠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7EE63F59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编号：HDYSXJ25061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69C3A658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087308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亚硝酸钠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087308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亚硝酸钠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416"/>
      </w:tblGrid>
      <w:tr w:rsidR="00FF4642" w:rsidRPr="00FF4642" w14:paraId="7A5EA9D9" w14:textId="77777777" w:rsidTr="00D73E67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54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D73E67">
        <w:trPr>
          <w:trHeight w:val="1231"/>
        </w:trPr>
        <w:tc>
          <w:tcPr>
            <w:tcW w:w="1413" w:type="dxa"/>
            <w:vAlign w:val="center"/>
          </w:tcPr>
          <w:p w14:paraId="1CA6EA69" w14:textId="2CAE71FC" w:rsidR="001F683E" w:rsidRPr="00FF4642" w:rsidRDefault="00087308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亚硝酸钠</w:t>
            </w:r>
          </w:p>
        </w:tc>
        <w:tc>
          <w:tcPr>
            <w:tcW w:w="3544" w:type="dxa"/>
            <w:vAlign w:val="center"/>
          </w:tcPr>
          <w:p w14:paraId="4A7B8C4B" w14:textId="258D1866" w:rsidR="001F683E" w:rsidRPr="00FF4642" w:rsidRDefault="00D73E67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08730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GB/T 2367-2016，工业用一等品亚硝酸钠，亚硝酸钠(NaNO</w:t>
            </w:r>
            <w:r w:rsidRPr="00087308">
              <w:rPr>
                <w:rFonts w:asciiTheme="minorEastAsia" w:eastAsiaTheme="minorEastAsia" w:hAnsiTheme="minorEastAsia" w:hint="eastAsia"/>
                <w:sz w:val="24"/>
                <w:szCs w:val="24"/>
                <w:vertAlign w:val="subscript"/>
                <w:lang w:eastAsia="zh-CN"/>
              </w:rPr>
              <w:t>2</w:t>
            </w:r>
            <w:r w:rsidRPr="0008730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)(以干基计),w/%≥98.5</w:t>
            </w:r>
            <w:r w:rsidR="003577E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。25kg/袋。</w:t>
            </w:r>
          </w:p>
        </w:tc>
        <w:tc>
          <w:tcPr>
            <w:tcW w:w="1417" w:type="dxa"/>
            <w:vAlign w:val="center"/>
          </w:tcPr>
          <w:p w14:paraId="00C20466" w14:textId="6BE93EF0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1</w:t>
            </w:r>
            <w:r w:rsidR="00D73E67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6</w:t>
            </w: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D73E67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</w:t>
            </w:r>
            <w:r w:rsidR="00D73E67" w:rsidRPr="00D73E67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分两批供货</w:t>
            </w:r>
            <w:r w:rsidR="00D73E67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4EF7" w14:textId="77777777" w:rsidR="00DF7126" w:rsidRDefault="00DF7126" w:rsidP="001A1AA1">
      <w:pPr>
        <w:rPr>
          <w:rFonts w:hint="eastAsia"/>
        </w:rPr>
      </w:pPr>
      <w:r>
        <w:separator/>
      </w:r>
    </w:p>
  </w:endnote>
  <w:endnote w:type="continuationSeparator" w:id="0">
    <w:p w14:paraId="3F99166C" w14:textId="77777777" w:rsidR="00DF7126" w:rsidRDefault="00DF7126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B8BA" w14:textId="77777777" w:rsidR="00DF7126" w:rsidRDefault="00DF7126" w:rsidP="001A1AA1">
      <w:pPr>
        <w:rPr>
          <w:rFonts w:hint="eastAsia"/>
        </w:rPr>
      </w:pPr>
      <w:r>
        <w:separator/>
      </w:r>
    </w:p>
  </w:footnote>
  <w:footnote w:type="continuationSeparator" w:id="0">
    <w:p w14:paraId="1E39EAEE" w14:textId="77777777" w:rsidR="00DF7126" w:rsidRDefault="00DF7126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65BB5"/>
    <w:rsid w:val="00087308"/>
    <w:rsid w:val="00097445"/>
    <w:rsid w:val="000C72BC"/>
    <w:rsid w:val="000F26EA"/>
    <w:rsid w:val="00106BDE"/>
    <w:rsid w:val="00156250"/>
    <w:rsid w:val="00175B79"/>
    <w:rsid w:val="00180D82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5735E"/>
    <w:rsid w:val="003577E7"/>
    <w:rsid w:val="00377A93"/>
    <w:rsid w:val="003B0133"/>
    <w:rsid w:val="003E4A5B"/>
    <w:rsid w:val="0041707E"/>
    <w:rsid w:val="00427472"/>
    <w:rsid w:val="00432739"/>
    <w:rsid w:val="0044701B"/>
    <w:rsid w:val="00452259"/>
    <w:rsid w:val="004C6CDB"/>
    <w:rsid w:val="004F05FF"/>
    <w:rsid w:val="00520ED3"/>
    <w:rsid w:val="00571933"/>
    <w:rsid w:val="005A5638"/>
    <w:rsid w:val="00601E94"/>
    <w:rsid w:val="006134E9"/>
    <w:rsid w:val="00633384"/>
    <w:rsid w:val="0064636B"/>
    <w:rsid w:val="006669AF"/>
    <w:rsid w:val="00691E51"/>
    <w:rsid w:val="006E6E4B"/>
    <w:rsid w:val="00701140"/>
    <w:rsid w:val="00770F58"/>
    <w:rsid w:val="007A2FEB"/>
    <w:rsid w:val="007A795E"/>
    <w:rsid w:val="0081734A"/>
    <w:rsid w:val="00821D0E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AF66A6"/>
    <w:rsid w:val="00B979C2"/>
    <w:rsid w:val="00C04DE2"/>
    <w:rsid w:val="00C37462"/>
    <w:rsid w:val="00C63615"/>
    <w:rsid w:val="00C94C7F"/>
    <w:rsid w:val="00D462A5"/>
    <w:rsid w:val="00D73E67"/>
    <w:rsid w:val="00D96AA6"/>
    <w:rsid w:val="00DA7FED"/>
    <w:rsid w:val="00DF7126"/>
    <w:rsid w:val="00E03BEF"/>
    <w:rsid w:val="00E67DE4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38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20</cp:revision>
  <dcterms:created xsi:type="dcterms:W3CDTF">2025-06-04T00:26:00Z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